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41" w:rsidRDefault="009B5341" w:rsidP="009B5341">
      <w:pPr>
        <w:pStyle w:val="Heading1"/>
      </w:pPr>
      <w:bookmarkStart w:id="0" w:name="_Toc423436723"/>
      <w:bookmarkStart w:id="1" w:name="_Toc418509095"/>
      <w:bookmarkStart w:id="2" w:name="_Toc339286108"/>
    </w:p>
    <w:bookmarkEnd w:id="0"/>
    <w:bookmarkEnd w:id="1"/>
    <w:bookmarkEnd w:id="2"/>
    <w:p w:rsidR="00487593" w:rsidRDefault="00487593" w:rsidP="00487593">
      <w:pPr>
        <w:pStyle w:val="Heading1"/>
      </w:pPr>
      <w:r>
        <w:t>DEN ADVENTURES</w:t>
      </w:r>
    </w:p>
    <w:p w:rsidR="00487593" w:rsidRDefault="00487593" w:rsidP="00487593">
      <w:pPr>
        <w:ind w:left="360"/>
        <w:rPr>
          <w:b/>
        </w:rPr>
      </w:pPr>
      <w:r>
        <w:rPr>
          <w:b/>
          <w:noProof/>
        </w:rPr>
        <w:drawing>
          <wp:inline distT="0" distB="0" distL="0" distR="0">
            <wp:extent cx="3200400" cy="3200400"/>
            <wp:effectExtent l="0" t="0" r="0" b="0"/>
            <wp:docPr id="455" name="Picture 455" descr="Tiger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R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487593" w:rsidRDefault="00487593" w:rsidP="00487593">
      <w:pPr>
        <w:pStyle w:val="Heading1"/>
      </w:pPr>
      <w:bookmarkStart w:id="3" w:name="_Toc423436724"/>
      <w:bookmarkStart w:id="4" w:name="_Toc418509096"/>
      <w:r>
        <w:t>TIGER</w:t>
      </w:r>
      <w:bookmarkEnd w:id="3"/>
      <w:bookmarkEnd w:id="4"/>
    </w:p>
    <w:p w:rsidR="00487593" w:rsidRDefault="00487593" w:rsidP="00487593">
      <w:pPr>
        <w:ind w:left="360"/>
        <w:rPr>
          <w:b/>
          <w:szCs w:val="22"/>
        </w:rPr>
      </w:pPr>
    </w:p>
    <w:p w:rsidR="00487593" w:rsidRDefault="00487593" w:rsidP="00487593">
      <w:pPr>
        <w:pStyle w:val="Heading3"/>
        <w:rPr>
          <w:szCs w:val="27"/>
        </w:rPr>
      </w:pPr>
      <w:bookmarkStart w:id="5" w:name="faith"/>
      <w:r>
        <w:t>Tiger Adventure: Tiger Circles: Duty to God</w:t>
      </w:r>
      <w:bookmarkEnd w:id="5"/>
    </w:p>
    <w:p w:rsidR="00487593" w:rsidRDefault="00487593" w:rsidP="00487593">
      <w:pPr>
        <w:pStyle w:val="NormalWeb"/>
      </w:pPr>
      <w:r>
        <w:rPr>
          <w:noProof/>
        </w:rPr>
        <w:drawing>
          <wp:inline distT="0" distB="0" distL="0" distR="0">
            <wp:extent cx="1000125" cy="1190625"/>
            <wp:effectExtent l="0" t="0" r="9525" b="9525"/>
            <wp:docPr id="31" name="Picture 31" descr="Tiger Cicles: Duty to God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Cicles: Duty to God Adventure Loo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p>
    <w:p w:rsidR="00487593" w:rsidRDefault="00487593" w:rsidP="00487593">
      <w:pPr>
        <w:pStyle w:val="NormalWeb"/>
      </w:pPr>
      <w:r>
        <w:t>Complete requirement 1 plus at least two others.</w:t>
      </w:r>
    </w:p>
    <w:p w:rsidR="00487593" w:rsidRDefault="00487593" w:rsidP="00CC2504">
      <w:pPr>
        <w:numPr>
          <w:ilvl w:val="0"/>
          <w:numId w:val="2"/>
        </w:numPr>
        <w:spacing w:before="100" w:beforeAutospacing="1" w:after="100" w:afterAutospacing="1"/>
      </w:pPr>
      <w:r>
        <w:t>Discuss with your parent, guardian, den leader, or other caring adult what it means to do your duty to God. Tell how you do your duty to God in your daily life.</w:t>
      </w:r>
    </w:p>
    <w:p w:rsidR="00487593" w:rsidRDefault="00487593" w:rsidP="00CC2504">
      <w:pPr>
        <w:numPr>
          <w:ilvl w:val="0"/>
          <w:numId w:val="2"/>
        </w:numPr>
        <w:spacing w:before="100" w:beforeAutospacing="1" w:after="100" w:afterAutospacing="1"/>
      </w:pPr>
      <w:r>
        <w:t xml:space="preserve"> With a family member, attend a religious service or other activity that shows how your family expresses reverence for God. </w:t>
      </w:r>
    </w:p>
    <w:p w:rsidR="00487593" w:rsidRDefault="00487593" w:rsidP="00CC2504">
      <w:pPr>
        <w:numPr>
          <w:ilvl w:val="0"/>
          <w:numId w:val="2"/>
        </w:numPr>
        <w:spacing w:before="100" w:beforeAutospacing="1" w:after="100" w:afterAutospacing="1"/>
      </w:pPr>
      <w:r>
        <w:t xml:space="preserve">Earn the religious emblem of your faith that is appropriate for your age or grade. </w:t>
      </w:r>
    </w:p>
    <w:p w:rsidR="00487593" w:rsidRDefault="00487593" w:rsidP="00CC2504">
      <w:pPr>
        <w:numPr>
          <w:ilvl w:val="0"/>
          <w:numId w:val="2"/>
        </w:numPr>
        <w:spacing w:before="100" w:beforeAutospacing="1" w:after="100" w:afterAutospacing="1"/>
      </w:pPr>
      <w:r>
        <w:t xml:space="preserve">Help with a local service project and talk with your den or family about how helping others is part of our duty to God. </w:t>
      </w:r>
    </w:p>
    <w:p w:rsidR="00487593" w:rsidRDefault="00487593" w:rsidP="00CC2504">
      <w:pPr>
        <w:numPr>
          <w:ilvl w:val="0"/>
          <w:numId w:val="2"/>
        </w:numPr>
        <w:spacing w:before="100" w:beforeAutospacing="1" w:after="100" w:afterAutospacing="1"/>
      </w:pPr>
      <w:r>
        <w:t xml:space="preserve">With the approval of your parent/guardian, den leader, or other caring adult, think of </w:t>
      </w:r>
      <w:r>
        <w:lastRenderedPageBreak/>
        <w:t>and then carry out an act of kindness or respect that you think shows duty to God.</w:t>
      </w:r>
    </w:p>
    <w:p w:rsidR="00487593" w:rsidRDefault="00487593" w:rsidP="00487593">
      <w:pPr>
        <w:ind w:left="360"/>
        <w:rPr>
          <w:b/>
          <w:szCs w:val="22"/>
        </w:rPr>
      </w:pPr>
      <w:r>
        <w:rPr>
          <w:rStyle w:val="Strong"/>
        </w:rPr>
        <w:t xml:space="preserve">Workbook for use with these requirements: </w:t>
      </w:r>
      <w:hyperlink r:id="rId11" w:history="1">
        <w:r>
          <w:rPr>
            <w:rStyle w:val="Hyperlink"/>
            <w:rFonts w:eastAsiaTheme="majorEastAsia"/>
            <w:b/>
            <w:bCs/>
          </w:rPr>
          <w:t>PDF Format</w:t>
        </w:r>
      </w:hyperlink>
      <w:r>
        <w:rPr>
          <w:rStyle w:val="Strong"/>
        </w:rPr>
        <w:t xml:space="preserve"> </w:t>
      </w:r>
      <w:hyperlink r:id="rId12" w:history="1">
        <w:r>
          <w:rPr>
            <w:rStyle w:val="Hyperlink"/>
            <w:rFonts w:eastAsiaTheme="majorEastAsia"/>
            <w:b/>
            <w:bCs/>
          </w:rPr>
          <w:t>DOCX Format</w:t>
        </w:r>
      </w:hyperlink>
    </w:p>
    <w:p w:rsidR="00487593" w:rsidRDefault="00487593" w:rsidP="00487593">
      <w:pPr>
        <w:pStyle w:val="Default"/>
        <w:rPr>
          <w:b/>
          <w:bCs/>
          <w:i/>
          <w:iCs/>
          <w:sz w:val="22"/>
          <w:szCs w:val="22"/>
        </w:rPr>
      </w:pPr>
    </w:p>
    <w:p w:rsidR="00487593" w:rsidRDefault="00487593" w:rsidP="00487593">
      <w:pPr>
        <w:pStyle w:val="Heading3"/>
        <w:rPr>
          <w:szCs w:val="27"/>
        </w:rPr>
      </w:pPr>
      <w:bookmarkStart w:id="6" w:name="sky"/>
      <w:r>
        <w:t>Tiger Elective Adventure: Sky is the Limit</w:t>
      </w:r>
      <w:bookmarkEnd w:id="6"/>
    </w:p>
    <w:p w:rsidR="00487593" w:rsidRDefault="00487593" w:rsidP="00487593">
      <w:pPr>
        <w:pStyle w:val="NormalWeb"/>
      </w:pPr>
      <w:r>
        <w:rPr>
          <w:noProof/>
        </w:rPr>
        <w:drawing>
          <wp:inline distT="0" distB="0" distL="0" distR="0">
            <wp:extent cx="1038225" cy="1190625"/>
            <wp:effectExtent l="0" t="0" r="9525" b="9525"/>
            <wp:docPr id="29" name="Picture 29" descr="Stories in Shapes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ies in Shapes Adventure Loo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38225" cy="1190625"/>
                    </a:xfrm>
                    <a:prstGeom prst="rect">
                      <a:avLst/>
                    </a:prstGeom>
                    <a:noFill/>
                    <a:ln>
                      <a:noFill/>
                    </a:ln>
                  </pic:spPr>
                </pic:pic>
              </a:graphicData>
            </a:graphic>
          </wp:inline>
        </w:drawing>
      </w:r>
    </w:p>
    <w:p w:rsidR="00487593" w:rsidRDefault="00487593" w:rsidP="00487593">
      <w:pPr>
        <w:pStyle w:val="NormalWeb"/>
      </w:pPr>
      <w:r>
        <w:t>Complete Requirements 1-3 plus at least one other.</w:t>
      </w:r>
    </w:p>
    <w:p w:rsidR="00487593" w:rsidRDefault="00487593" w:rsidP="00CC2504">
      <w:pPr>
        <w:numPr>
          <w:ilvl w:val="0"/>
          <w:numId w:val="3"/>
        </w:numPr>
        <w:spacing w:before="100" w:beforeAutospacing="1" w:after="100" w:afterAutospacing="1"/>
      </w:pPr>
      <w:r>
        <w:t>With your den or parent/guardian/other caring adult, go outside to observe the night sky. Talk about objects you see or might see.</w:t>
      </w:r>
    </w:p>
    <w:p w:rsidR="00487593" w:rsidRDefault="00487593" w:rsidP="00CC2504">
      <w:pPr>
        <w:numPr>
          <w:ilvl w:val="0"/>
          <w:numId w:val="3"/>
        </w:numPr>
        <w:spacing w:before="100" w:beforeAutospacing="1" w:after="100" w:afterAutospacing="1"/>
      </w:pPr>
      <w:r>
        <w:t>Look at a distant object through a telescope or binoculars. Show how to focus the device you chose.</w:t>
      </w:r>
    </w:p>
    <w:p w:rsidR="00487593" w:rsidRDefault="00487593" w:rsidP="00CC2504">
      <w:pPr>
        <w:numPr>
          <w:ilvl w:val="0"/>
          <w:numId w:val="3"/>
        </w:numPr>
        <w:spacing w:before="100" w:beforeAutospacing="1" w:after="100" w:afterAutospacing="1"/>
      </w:pPr>
      <w:r>
        <w:t>Find out about two astronauts who were Scouts when they were younger. Share what you learned with your den.</w:t>
      </w:r>
    </w:p>
    <w:p w:rsidR="00487593" w:rsidRDefault="00487593" w:rsidP="00CC2504">
      <w:pPr>
        <w:numPr>
          <w:ilvl w:val="0"/>
          <w:numId w:val="3"/>
        </w:numPr>
        <w:spacing w:before="100" w:beforeAutospacing="1" w:after="100" w:afterAutospacing="1"/>
      </w:pPr>
      <w:r>
        <w:t>Observe in the sky or select from a book, chart, computer, or electronic device two constellations that are easy to see in the night sky. With your parent/guardian or other caring adult, find out the names of the stars that make up the constellation and how the constellation got its name. Share what you found with your den.</w:t>
      </w:r>
    </w:p>
    <w:p w:rsidR="00487593" w:rsidRDefault="00487593" w:rsidP="00CC2504">
      <w:pPr>
        <w:numPr>
          <w:ilvl w:val="0"/>
          <w:numId w:val="3"/>
        </w:numPr>
        <w:spacing w:before="100" w:beforeAutospacing="1" w:after="100" w:afterAutospacing="1"/>
      </w:pPr>
      <w:r>
        <w:t>Draw and name your own constellation. Share your constellation with your den.</w:t>
      </w:r>
    </w:p>
    <w:p w:rsidR="00487593" w:rsidRDefault="00487593" w:rsidP="00CC2504">
      <w:pPr>
        <w:numPr>
          <w:ilvl w:val="0"/>
          <w:numId w:val="3"/>
        </w:numPr>
        <w:spacing w:before="100" w:beforeAutospacing="1" w:after="100" w:afterAutospacing="1"/>
      </w:pPr>
      <w:r>
        <w:t>Create a homemade model of a constellation.</w:t>
      </w:r>
    </w:p>
    <w:p w:rsidR="00487593" w:rsidRDefault="00487593" w:rsidP="00CC2504">
      <w:pPr>
        <w:numPr>
          <w:ilvl w:val="0"/>
          <w:numId w:val="3"/>
        </w:numPr>
        <w:spacing w:before="100" w:beforeAutospacing="1" w:after="100" w:afterAutospacing="1"/>
      </w:pPr>
      <w:r>
        <w:t>Find out about two different jobs related to astronomy. Share this information with your den.</w:t>
      </w:r>
    </w:p>
    <w:p w:rsidR="00487593" w:rsidRDefault="00487593" w:rsidP="00CC2504">
      <w:pPr>
        <w:numPr>
          <w:ilvl w:val="0"/>
          <w:numId w:val="3"/>
        </w:numPr>
        <w:spacing w:before="100" w:beforeAutospacing="1" w:after="100" w:afterAutospacing="1"/>
      </w:pPr>
      <w:r>
        <w:t>With your den or family, visit a planetarium, observatory, science museum, astronomy club, or college or high school astronomy teacher. Before you go, write down questions you might want to ask. Share what you learned.</w:t>
      </w:r>
    </w:p>
    <w:p w:rsidR="00487593" w:rsidRDefault="00487593" w:rsidP="00487593">
      <w:r>
        <w:rPr>
          <w:rStyle w:val="Strong"/>
        </w:rPr>
        <w:t xml:space="preserve">Workbook for use with these requirements: </w:t>
      </w:r>
      <w:hyperlink r:id="rId15" w:history="1">
        <w:r>
          <w:rPr>
            <w:rStyle w:val="Hyperlink"/>
            <w:rFonts w:eastAsiaTheme="majorEastAsia"/>
            <w:b/>
            <w:bCs/>
          </w:rPr>
          <w:t>PDF Format</w:t>
        </w:r>
      </w:hyperlink>
      <w:r>
        <w:rPr>
          <w:rStyle w:val="Strong"/>
        </w:rPr>
        <w:t xml:space="preserve"> </w:t>
      </w:r>
      <w:hyperlink r:id="rId16" w:history="1">
        <w:r>
          <w:rPr>
            <w:rStyle w:val="Hyperlink"/>
            <w:rFonts w:eastAsiaTheme="majorEastAsia"/>
            <w:b/>
            <w:bCs/>
          </w:rPr>
          <w:t>DOCX Format</w:t>
        </w:r>
      </w:hyperlink>
    </w:p>
    <w:p w:rsidR="00487593" w:rsidRDefault="00487593" w:rsidP="00487593"/>
    <w:p w:rsidR="00487593" w:rsidRDefault="00487593" w:rsidP="00487593">
      <w:pPr>
        <w:rPr>
          <w:b/>
        </w:rPr>
      </w:pPr>
      <w:r>
        <w:rPr>
          <w:b/>
          <w:noProof/>
        </w:rPr>
        <w:drawing>
          <wp:inline distT="0" distB="0" distL="0" distR="0">
            <wp:extent cx="3200400" cy="3200400"/>
            <wp:effectExtent l="0" t="0" r="0" b="0"/>
            <wp:docPr id="22" name="Picture 22" descr="Wolf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 Ran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487593" w:rsidRDefault="00487593" w:rsidP="00487593">
      <w:pPr>
        <w:pStyle w:val="Heading1"/>
      </w:pPr>
      <w:bookmarkStart w:id="7" w:name="_Toc423436731"/>
      <w:bookmarkStart w:id="8" w:name="_Toc418509106"/>
      <w:r>
        <w:t>WOLF</w:t>
      </w:r>
      <w:bookmarkEnd w:id="7"/>
      <w:bookmarkEnd w:id="8"/>
    </w:p>
    <w:p w:rsidR="00487593" w:rsidRDefault="00487593" w:rsidP="00487593">
      <w:pPr>
        <w:pStyle w:val="Heading3"/>
        <w:rPr>
          <w:szCs w:val="27"/>
        </w:rPr>
      </w:pPr>
      <w:r>
        <w:t>Wolf Adventure: Duty to God Footsteps</w:t>
      </w:r>
    </w:p>
    <w:p w:rsidR="00487593" w:rsidRDefault="00487593" w:rsidP="00487593">
      <w:pPr>
        <w:pStyle w:val="NormalWeb"/>
      </w:pPr>
      <w:r>
        <w:rPr>
          <w:noProof/>
        </w:rPr>
        <w:drawing>
          <wp:inline distT="0" distB="0" distL="0" distR="0">
            <wp:extent cx="1028700" cy="1190625"/>
            <wp:effectExtent l="0" t="0" r="0" b="9525"/>
            <wp:docPr id="21" name="Picture 21" descr="Duty to God Footsteps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ty to God Footsteps Adventure Loop"/>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28700" cy="1190625"/>
                    </a:xfrm>
                    <a:prstGeom prst="rect">
                      <a:avLst/>
                    </a:prstGeom>
                    <a:noFill/>
                    <a:ln>
                      <a:noFill/>
                    </a:ln>
                  </pic:spPr>
                </pic:pic>
              </a:graphicData>
            </a:graphic>
          </wp:inline>
        </w:drawing>
      </w:r>
    </w:p>
    <w:p w:rsidR="00487593" w:rsidRDefault="00487593" w:rsidP="00487593">
      <w:pPr>
        <w:pStyle w:val="NormalWeb"/>
      </w:pPr>
      <w:r>
        <w:t>Complete Requirement 1 or 2 plus at least two others.</w:t>
      </w:r>
    </w:p>
    <w:p w:rsidR="00487593" w:rsidRDefault="00487593" w:rsidP="00CC2504">
      <w:pPr>
        <w:numPr>
          <w:ilvl w:val="0"/>
          <w:numId w:val="4"/>
        </w:numPr>
        <w:spacing w:before="100" w:beforeAutospacing="1" w:after="100" w:afterAutospacing="1"/>
      </w:pPr>
      <w:r>
        <w:t>Do both of these:</w:t>
      </w:r>
    </w:p>
    <w:p w:rsidR="00487593" w:rsidRDefault="00487593" w:rsidP="00CC2504">
      <w:pPr>
        <w:numPr>
          <w:ilvl w:val="1"/>
          <w:numId w:val="4"/>
        </w:numPr>
        <w:spacing w:before="100" w:beforeAutospacing="1" w:after="100" w:afterAutospacing="1"/>
      </w:pPr>
      <w:r>
        <w:t>Visit a religious monument or site where people might show reverence.</w:t>
      </w:r>
    </w:p>
    <w:p w:rsidR="00487593" w:rsidRDefault="00487593" w:rsidP="00CC2504">
      <w:pPr>
        <w:numPr>
          <w:ilvl w:val="1"/>
          <w:numId w:val="4"/>
        </w:numPr>
        <w:spacing w:before="100" w:beforeAutospacing="1" w:after="100" w:afterAutospacing="1"/>
      </w:pPr>
      <w:r>
        <w:t>Create a visual display of your visit with your den or your family, and show how it made you feel reverent or helped you better understand your duty to God.</w:t>
      </w:r>
    </w:p>
    <w:p w:rsidR="00487593" w:rsidRDefault="00487593" w:rsidP="00CC2504">
      <w:pPr>
        <w:numPr>
          <w:ilvl w:val="0"/>
          <w:numId w:val="4"/>
        </w:numPr>
        <w:spacing w:before="100" w:beforeAutospacing="1" w:after="100" w:afterAutospacing="1"/>
      </w:pPr>
      <w:r>
        <w:t>Complete 2a and at least two of requirements 2b–2d.</w:t>
      </w:r>
    </w:p>
    <w:p w:rsidR="00487593" w:rsidRDefault="00487593" w:rsidP="00CC2504">
      <w:pPr>
        <w:numPr>
          <w:ilvl w:val="1"/>
          <w:numId w:val="4"/>
        </w:numPr>
        <w:spacing w:before="100" w:beforeAutospacing="1" w:after="100" w:afterAutospacing="1"/>
      </w:pPr>
      <w:r>
        <w:t>Give two ideas on how you can practice your duty to God. Choose one, and do it for a week.</w:t>
      </w:r>
    </w:p>
    <w:p w:rsidR="00487593" w:rsidRDefault="00487593" w:rsidP="00CC2504">
      <w:pPr>
        <w:numPr>
          <w:ilvl w:val="1"/>
          <w:numId w:val="4"/>
        </w:numPr>
        <w:spacing w:before="100" w:beforeAutospacing="1" w:after="100" w:afterAutospacing="1"/>
      </w:pPr>
      <w:r>
        <w:lastRenderedPageBreak/>
        <w:t>Read a story about people or groups of people who came to America to enjoy religious freedom.</w:t>
      </w:r>
    </w:p>
    <w:p w:rsidR="00487593" w:rsidRDefault="00487593" w:rsidP="00CC2504">
      <w:pPr>
        <w:numPr>
          <w:ilvl w:val="1"/>
          <w:numId w:val="4"/>
        </w:numPr>
        <w:spacing w:before="100" w:beforeAutospacing="1" w:after="100" w:afterAutospacing="1"/>
      </w:pPr>
      <w:r>
        <w:t>Learn and sing a song that could be sung in reverence before or after meals or one that gives encouragement, reminds you of how to show reverence, or demonstrates your duty to God.</w:t>
      </w:r>
    </w:p>
    <w:p w:rsidR="00487593" w:rsidRDefault="00487593" w:rsidP="00CC2504">
      <w:pPr>
        <w:numPr>
          <w:ilvl w:val="1"/>
          <w:numId w:val="4"/>
        </w:numPr>
        <w:spacing w:before="100" w:beforeAutospacing="1" w:after="100" w:afterAutospacing="1"/>
      </w:pPr>
      <w:r>
        <w:t>Offer a prayer, meditation, or reflection with your family, den, or pack.</w:t>
      </w:r>
    </w:p>
    <w:p w:rsidR="00487593" w:rsidRDefault="00487593" w:rsidP="00487593">
      <w:r>
        <w:rPr>
          <w:rStyle w:val="Strong"/>
        </w:rPr>
        <w:t xml:space="preserve">Workbook for use with these requirements: </w:t>
      </w:r>
      <w:hyperlink r:id="rId20" w:history="1">
        <w:r>
          <w:rPr>
            <w:rStyle w:val="Hyperlink"/>
            <w:rFonts w:eastAsiaTheme="majorEastAsia"/>
            <w:b/>
            <w:bCs/>
          </w:rPr>
          <w:t>PDF Format</w:t>
        </w:r>
      </w:hyperlink>
      <w:r>
        <w:rPr>
          <w:rStyle w:val="Strong"/>
        </w:rPr>
        <w:t xml:space="preserve"> </w:t>
      </w:r>
      <w:hyperlink r:id="rId21" w:history="1">
        <w:r>
          <w:rPr>
            <w:rStyle w:val="Hyperlink"/>
            <w:rFonts w:eastAsiaTheme="majorEastAsia"/>
            <w:b/>
            <w:bCs/>
          </w:rPr>
          <w:t>DOCX Format</w:t>
        </w:r>
      </w:hyperlink>
    </w:p>
    <w:p w:rsidR="00487593" w:rsidRDefault="00487593" w:rsidP="00487593"/>
    <w:p w:rsidR="00487593" w:rsidRDefault="00487593" w:rsidP="00487593">
      <w:pPr>
        <w:ind w:left="360"/>
        <w:rPr>
          <w:b/>
        </w:rPr>
      </w:pPr>
      <w:r>
        <w:rPr>
          <w:b/>
          <w:noProof/>
        </w:rPr>
        <w:drawing>
          <wp:inline distT="0" distB="0" distL="0" distR="0">
            <wp:extent cx="3200400" cy="3200400"/>
            <wp:effectExtent l="0" t="0" r="0" b="0"/>
            <wp:docPr id="18" name="Picture 18" descr="Bear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r Ran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487593" w:rsidRDefault="00487593" w:rsidP="00487593">
      <w:pPr>
        <w:pStyle w:val="Heading1"/>
      </w:pPr>
      <w:bookmarkStart w:id="9" w:name="_Toc423436740"/>
      <w:bookmarkStart w:id="10" w:name="_Toc418509109"/>
      <w:r>
        <w:t>BEAR</w:t>
      </w:r>
      <w:bookmarkEnd w:id="9"/>
      <w:bookmarkEnd w:id="10"/>
    </w:p>
    <w:p w:rsidR="00487593" w:rsidRDefault="00487593" w:rsidP="00487593">
      <w:pPr>
        <w:rPr>
          <w:b/>
          <w:szCs w:val="22"/>
        </w:rPr>
      </w:pPr>
    </w:p>
    <w:p w:rsidR="00487593" w:rsidRDefault="00487593" w:rsidP="00487593">
      <w:pPr>
        <w:pStyle w:val="Heading3"/>
      </w:pPr>
      <w:r>
        <w:t>Bear Required Adventure: Fellowship and Duty to God</w:t>
      </w:r>
    </w:p>
    <w:p w:rsidR="00487593" w:rsidRDefault="00487593" w:rsidP="00487593">
      <w:pPr>
        <w:pStyle w:val="Heading3"/>
        <w:rPr>
          <w:szCs w:val="27"/>
        </w:rPr>
      </w:pPr>
      <w:r>
        <w:rPr>
          <w:noProof/>
        </w:rPr>
        <w:drawing>
          <wp:inline distT="0" distB="0" distL="0" distR="0">
            <wp:extent cx="971550" cy="1190625"/>
            <wp:effectExtent l="0" t="0" r="0" b="9525"/>
            <wp:docPr id="14" name="Picture 14" descr="Fellowship and Duty to God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llowship and Duty to God Adventure Loop"/>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71550" cy="1190625"/>
                    </a:xfrm>
                    <a:prstGeom prst="rect">
                      <a:avLst/>
                    </a:prstGeom>
                    <a:noFill/>
                    <a:ln>
                      <a:noFill/>
                    </a:ln>
                  </pic:spPr>
                </pic:pic>
              </a:graphicData>
            </a:graphic>
          </wp:inline>
        </w:drawing>
      </w:r>
    </w:p>
    <w:p w:rsidR="00487593" w:rsidRDefault="00487593" w:rsidP="00487593">
      <w:pPr>
        <w:pStyle w:val="NormalWeb"/>
      </w:pPr>
      <w:r>
        <w:t>Complete the following requirements.</w:t>
      </w:r>
    </w:p>
    <w:p w:rsidR="00487593" w:rsidRDefault="00487593" w:rsidP="00CC2504">
      <w:pPr>
        <w:numPr>
          <w:ilvl w:val="0"/>
          <w:numId w:val="5"/>
        </w:numPr>
        <w:spacing w:before="100" w:beforeAutospacing="1" w:after="100" w:afterAutospacing="1"/>
      </w:pPr>
      <w:r>
        <w:t>Discuss with your parent, guardian, den leader, or other caring adult what it means to do your duty to God. Tell how you do your duty to God in your daily life.</w:t>
      </w:r>
    </w:p>
    <w:p w:rsidR="00487593" w:rsidRDefault="00487593" w:rsidP="00CC2504">
      <w:pPr>
        <w:numPr>
          <w:ilvl w:val="0"/>
          <w:numId w:val="5"/>
        </w:numPr>
        <w:spacing w:before="100" w:beforeAutospacing="1" w:after="100" w:afterAutospacing="1"/>
      </w:pPr>
      <w:r>
        <w:t>Complete at least one of the following:</w:t>
      </w:r>
    </w:p>
    <w:p w:rsidR="00487593" w:rsidRDefault="00487593" w:rsidP="00CC2504">
      <w:pPr>
        <w:numPr>
          <w:ilvl w:val="1"/>
          <w:numId w:val="5"/>
        </w:numPr>
        <w:spacing w:before="100" w:beforeAutospacing="1" w:after="100" w:afterAutospacing="1"/>
      </w:pPr>
      <w:r>
        <w:t>Identify a person whose faith you admire, and discuss this person with your family.</w:t>
      </w:r>
    </w:p>
    <w:p w:rsidR="00487593" w:rsidRDefault="00487593" w:rsidP="00CC2504">
      <w:pPr>
        <w:numPr>
          <w:ilvl w:val="1"/>
          <w:numId w:val="5"/>
        </w:numPr>
        <w:spacing w:before="100" w:beforeAutospacing="1" w:after="100" w:afterAutospacing="1"/>
      </w:pPr>
      <w:r>
        <w:t>With a family member, provide service to a place of worship or a spiritual community, school, or community organization that puts into practice your ideals of duty to God and strengthens your fellowship with others.</w:t>
      </w:r>
    </w:p>
    <w:p w:rsidR="00487593" w:rsidRDefault="00487593" w:rsidP="00CC2504">
      <w:pPr>
        <w:numPr>
          <w:ilvl w:val="0"/>
          <w:numId w:val="5"/>
        </w:numPr>
        <w:spacing w:before="100" w:beforeAutospacing="1" w:after="100" w:afterAutospacing="1"/>
      </w:pPr>
      <w:r>
        <w:t>Complete at least one of the following:</w:t>
      </w:r>
    </w:p>
    <w:p w:rsidR="00487593" w:rsidRDefault="00487593" w:rsidP="00CC2504">
      <w:pPr>
        <w:numPr>
          <w:ilvl w:val="1"/>
          <w:numId w:val="5"/>
        </w:numPr>
        <w:spacing w:before="100" w:beforeAutospacing="1" w:after="100" w:afterAutospacing="1"/>
      </w:pPr>
      <w:r>
        <w:t>Earn the religious emblem of your faith that is appropriate for your age, if you have not already done so.</w:t>
      </w:r>
    </w:p>
    <w:p w:rsidR="00487593" w:rsidRDefault="00487593" w:rsidP="00CC2504">
      <w:pPr>
        <w:numPr>
          <w:ilvl w:val="1"/>
          <w:numId w:val="5"/>
        </w:numPr>
        <w:spacing w:before="100" w:beforeAutospacing="1" w:after="100" w:afterAutospacing="1"/>
      </w:pPr>
      <w:r>
        <w:t xml:space="preserve">Make a list of things you can do to practice your duty to God as you are taught in your home or place of worship or spiritual community. Select two of the items and practice them for two weeks. </w:t>
      </w:r>
    </w:p>
    <w:p w:rsidR="00487593" w:rsidRDefault="00487593" w:rsidP="00487593">
      <w:pPr>
        <w:rPr>
          <w:b/>
          <w:szCs w:val="22"/>
        </w:rPr>
      </w:pPr>
      <w:r>
        <w:rPr>
          <w:rStyle w:val="Strong"/>
        </w:rPr>
        <w:t xml:space="preserve">Workbook for use with these requirements: </w:t>
      </w:r>
      <w:hyperlink r:id="rId25" w:history="1">
        <w:r>
          <w:rPr>
            <w:rStyle w:val="Hyperlink"/>
            <w:rFonts w:eastAsiaTheme="majorEastAsia"/>
            <w:b/>
            <w:bCs/>
          </w:rPr>
          <w:t>PDF Format</w:t>
        </w:r>
      </w:hyperlink>
      <w:r>
        <w:rPr>
          <w:rStyle w:val="Strong"/>
        </w:rPr>
        <w:t xml:space="preserve"> </w:t>
      </w:r>
      <w:hyperlink r:id="rId26" w:history="1">
        <w:r>
          <w:rPr>
            <w:rStyle w:val="Hyperlink"/>
            <w:rFonts w:eastAsiaTheme="majorEastAsia"/>
            <w:b/>
            <w:bCs/>
          </w:rPr>
          <w:t>DOCX Format</w:t>
        </w:r>
      </w:hyperlink>
    </w:p>
    <w:p w:rsidR="00487593" w:rsidRDefault="00487593" w:rsidP="00487593">
      <w:pPr>
        <w:spacing w:after="160" w:line="256" w:lineRule="auto"/>
      </w:pPr>
    </w:p>
    <w:p w:rsidR="00487593" w:rsidRDefault="00487593" w:rsidP="00487593"/>
    <w:p w:rsidR="00487593" w:rsidRDefault="00487593" w:rsidP="00487593">
      <w:pPr>
        <w:ind w:left="360"/>
        <w:jc w:val="center"/>
        <w:rPr>
          <w:b/>
        </w:rPr>
      </w:pPr>
      <w:r>
        <w:rPr>
          <w:b/>
          <w:noProof/>
        </w:rPr>
        <w:drawing>
          <wp:inline distT="0" distB="0" distL="0" distR="0">
            <wp:extent cx="1905000" cy="2305050"/>
            <wp:effectExtent l="0" t="0" r="0" b="0"/>
            <wp:docPr id="13" name="Picture 13" descr="Webelos-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elos-Ov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inline>
        </w:drawing>
      </w:r>
    </w:p>
    <w:p w:rsidR="00487593" w:rsidRDefault="00487593" w:rsidP="00487593">
      <w:pPr>
        <w:pStyle w:val="Heading1"/>
      </w:pPr>
      <w:bookmarkStart w:id="11" w:name="_Toc423436753"/>
      <w:bookmarkStart w:id="12" w:name="_Toc418509112"/>
      <w:r>
        <w:t>WEBELOS CORE</w:t>
      </w:r>
      <w:bookmarkEnd w:id="11"/>
      <w:bookmarkEnd w:id="12"/>
      <w:r>
        <w:t xml:space="preserve"> </w:t>
      </w:r>
    </w:p>
    <w:p w:rsidR="00487593" w:rsidRDefault="00487593" w:rsidP="00487593">
      <w:pPr>
        <w:pStyle w:val="Heading3"/>
        <w:rPr>
          <w:szCs w:val="27"/>
        </w:rPr>
      </w:pPr>
      <w:proofErr w:type="spellStart"/>
      <w:r>
        <w:t>Webelos</w:t>
      </w:r>
      <w:proofErr w:type="spellEnd"/>
      <w:r>
        <w:t xml:space="preserve"> Adventure: Duty to God and You</w:t>
      </w:r>
    </w:p>
    <w:p w:rsidR="00487593" w:rsidRDefault="00487593" w:rsidP="00487593">
      <w:pPr>
        <w:pStyle w:val="NormalWeb"/>
      </w:pPr>
      <w:r>
        <w:rPr>
          <w:noProof/>
        </w:rPr>
        <w:lastRenderedPageBreak/>
        <w:drawing>
          <wp:inline distT="0" distB="0" distL="0" distR="0">
            <wp:extent cx="1152525" cy="1143000"/>
            <wp:effectExtent l="0" t="0" r="9525" b="0"/>
            <wp:docPr id="12" name="Picture 12" descr="Duty to God and You Adventur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ty to God and You Adventure P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p>
    <w:p w:rsidR="00487593" w:rsidRDefault="00487593" w:rsidP="00487593">
      <w:pPr>
        <w:pStyle w:val="NormalWeb"/>
      </w:pPr>
      <w:r>
        <w:t>Complete 1 and at least two others of your choice.</w:t>
      </w:r>
    </w:p>
    <w:p w:rsidR="00487593" w:rsidRDefault="00487593" w:rsidP="00CC2504">
      <w:pPr>
        <w:numPr>
          <w:ilvl w:val="0"/>
          <w:numId w:val="6"/>
        </w:numPr>
        <w:spacing w:before="100" w:beforeAutospacing="1" w:after="100" w:afterAutospacing="1"/>
      </w:pPr>
      <w:r>
        <w:t xml:space="preserve">Discuss with your parent, guardian, den leader, or other caring adult what it means to do your duty to God. Tell how you do your duty to God in your daily life. </w:t>
      </w:r>
    </w:p>
    <w:p w:rsidR="00487593" w:rsidRDefault="00487593" w:rsidP="00CC2504">
      <w:pPr>
        <w:numPr>
          <w:ilvl w:val="0"/>
          <w:numId w:val="6"/>
        </w:numPr>
        <w:spacing w:before="100" w:beforeAutospacing="1" w:after="100" w:afterAutospacing="1"/>
      </w:pPr>
      <w:r>
        <w:t xml:space="preserve">Earn the religious emblem of your faith that is appropriate for your age, if you have not done so already. </w:t>
      </w:r>
    </w:p>
    <w:p w:rsidR="00487593" w:rsidRDefault="00487593" w:rsidP="00CC2504">
      <w:pPr>
        <w:numPr>
          <w:ilvl w:val="0"/>
          <w:numId w:val="6"/>
        </w:numPr>
        <w:spacing w:before="100" w:beforeAutospacing="1" w:after="100" w:afterAutospacing="1"/>
      </w:pPr>
      <w:r>
        <w:t xml:space="preserve">Discuss with your family, family’s faith leader, or other trusted adult how planning and participating in a service of worship or reflection helps you live your duty to God. </w:t>
      </w:r>
    </w:p>
    <w:p w:rsidR="00487593" w:rsidRDefault="00487593" w:rsidP="00CC2504">
      <w:pPr>
        <w:numPr>
          <w:ilvl w:val="0"/>
          <w:numId w:val="6"/>
        </w:numPr>
        <w:spacing w:before="100" w:beforeAutospacing="1" w:after="100" w:afterAutospacing="1"/>
      </w:pPr>
      <w:r>
        <w:t xml:space="preserve">List one thing that will bring you closer to doing your duty to God, and practice it for one month. Write down what you will do each day to remind you. </w:t>
      </w:r>
    </w:p>
    <w:p w:rsidR="00487593" w:rsidRDefault="00487593" w:rsidP="00487593">
      <w:r>
        <w:rPr>
          <w:rStyle w:val="Strong"/>
        </w:rPr>
        <w:t xml:space="preserve">Workbook for use with these requirements: </w:t>
      </w:r>
      <w:hyperlink r:id="rId30" w:history="1">
        <w:r>
          <w:rPr>
            <w:rStyle w:val="Hyperlink"/>
            <w:rFonts w:eastAsiaTheme="majorEastAsia"/>
            <w:b/>
            <w:bCs/>
          </w:rPr>
          <w:t>PDF Format</w:t>
        </w:r>
      </w:hyperlink>
      <w:r>
        <w:rPr>
          <w:rStyle w:val="Strong"/>
        </w:rPr>
        <w:t xml:space="preserve"> </w:t>
      </w:r>
      <w:hyperlink r:id="rId31" w:history="1">
        <w:r>
          <w:rPr>
            <w:rStyle w:val="Hyperlink"/>
            <w:rFonts w:eastAsiaTheme="majorEastAsia"/>
            <w:b/>
            <w:bCs/>
          </w:rPr>
          <w:t>DOCX Format</w:t>
        </w:r>
      </w:hyperlink>
    </w:p>
    <w:p w:rsidR="00487593" w:rsidRDefault="00487593" w:rsidP="00487593"/>
    <w:p w:rsidR="00487593" w:rsidRDefault="00487593" w:rsidP="00487593">
      <w:pPr>
        <w:ind w:left="360"/>
        <w:rPr>
          <w:b/>
        </w:rPr>
      </w:pPr>
      <w:r>
        <w:rPr>
          <w:b/>
          <w:noProof/>
        </w:rPr>
        <w:drawing>
          <wp:inline distT="0" distB="0" distL="0" distR="0">
            <wp:extent cx="3200400" cy="1019175"/>
            <wp:effectExtent l="0" t="0" r="0" b="9525"/>
            <wp:docPr id="5" name="Picture 5" descr="Arrow of Light 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 of Light Ran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00400" cy="1019175"/>
                    </a:xfrm>
                    <a:prstGeom prst="rect">
                      <a:avLst/>
                    </a:prstGeom>
                    <a:noFill/>
                    <a:ln>
                      <a:noFill/>
                    </a:ln>
                  </pic:spPr>
                </pic:pic>
              </a:graphicData>
            </a:graphic>
          </wp:inline>
        </w:drawing>
      </w:r>
    </w:p>
    <w:p w:rsidR="00487593" w:rsidRDefault="00487593" w:rsidP="00487593">
      <w:pPr>
        <w:pStyle w:val="Heading1"/>
      </w:pPr>
      <w:bookmarkStart w:id="13" w:name="_Toc423436754"/>
      <w:bookmarkStart w:id="14" w:name="_Toc418509114"/>
      <w:r>
        <w:t>ARROW OF LIGHT CORE</w:t>
      </w:r>
      <w:bookmarkEnd w:id="13"/>
      <w:bookmarkEnd w:id="14"/>
    </w:p>
    <w:p w:rsidR="00487593" w:rsidRDefault="00487593" w:rsidP="00487593">
      <w:pPr>
        <w:pStyle w:val="Heading3"/>
      </w:pPr>
      <w:r>
        <w:t>Arrow of Light Adventure: Duty to God in Action</w:t>
      </w:r>
    </w:p>
    <w:p w:rsidR="00487593" w:rsidRDefault="00487593" w:rsidP="00487593">
      <w:pPr>
        <w:pStyle w:val="Heading3"/>
        <w:rPr>
          <w:szCs w:val="27"/>
        </w:rPr>
      </w:pPr>
      <w:r>
        <w:rPr>
          <w:noProof/>
        </w:rPr>
        <w:drawing>
          <wp:inline distT="0" distB="0" distL="0" distR="0">
            <wp:extent cx="1143000" cy="1143000"/>
            <wp:effectExtent l="0" t="0" r="0" b="0"/>
            <wp:docPr id="4" name="Picture 4" descr="Duty to God in Action Adventur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ty to God in Action Adventure Pin"/>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487593" w:rsidRDefault="00487593" w:rsidP="00487593">
      <w:pPr>
        <w:pStyle w:val="NormalWeb"/>
      </w:pPr>
      <w:r>
        <w:t>Complete Requirements 1 and 2 plus at least two others of your choice.</w:t>
      </w:r>
    </w:p>
    <w:p w:rsidR="00487593" w:rsidRDefault="00487593" w:rsidP="00CC2504">
      <w:pPr>
        <w:numPr>
          <w:ilvl w:val="0"/>
          <w:numId w:val="7"/>
        </w:numPr>
        <w:spacing w:before="100" w:beforeAutospacing="1" w:after="100" w:afterAutospacing="1"/>
      </w:pPr>
      <w:r>
        <w:t xml:space="preserve">1. Discuss with your parent, guardian, den leader, or other caring adult what it means to do your duty to God. Tell how you do your duty to God in your daily life. </w:t>
      </w:r>
    </w:p>
    <w:p w:rsidR="00487593" w:rsidRDefault="00487593" w:rsidP="00CC2504">
      <w:pPr>
        <w:numPr>
          <w:ilvl w:val="0"/>
          <w:numId w:val="7"/>
        </w:numPr>
        <w:spacing w:before="100" w:beforeAutospacing="1" w:after="100" w:afterAutospacing="1"/>
      </w:pPr>
      <w:r>
        <w:t xml:space="preserve">Under the direction of your parent, guardian, or religious or spiritual leader, do an act of service for someone in your family, neighborhood, or community. Talk about your service with your family. Tell your family how it related to doing your duty to God. </w:t>
      </w:r>
    </w:p>
    <w:p w:rsidR="00487593" w:rsidRDefault="00487593" w:rsidP="00CC2504">
      <w:pPr>
        <w:numPr>
          <w:ilvl w:val="0"/>
          <w:numId w:val="7"/>
        </w:numPr>
        <w:spacing w:before="100" w:beforeAutospacing="1" w:after="100" w:afterAutospacing="1"/>
      </w:pPr>
      <w:r>
        <w:t xml:space="preserve">Earn the religious emblem of your faith that is appropriate for your age, if you have not done so already. </w:t>
      </w:r>
    </w:p>
    <w:p w:rsidR="00487593" w:rsidRDefault="00487593" w:rsidP="00CC2504">
      <w:pPr>
        <w:numPr>
          <w:ilvl w:val="0"/>
          <w:numId w:val="7"/>
        </w:numPr>
        <w:spacing w:before="100" w:beforeAutospacing="1" w:after="100" w:afterAutospacing="1"/>
      </w:pPr>
      <w:r>
        <w:t xml:space="preserve">With your parent, guardian, or religious or spiritual leader, discuss and make a plan to do two things you think will help you better do your duty to God. Do these things for a month. </w:t>
      </w:r>
    </w:p>
    <w:p w:rsidR="00487593" w:rsidRDefault="00487593" w:rsidP="00CC2504">
      <w:pPr>
        <w:numPr>
          <w:ilvl w:val="0"/>
          <w:numId w:val="7"/>
        </w:numPr>
        <w:spacing w:before="100" w:beforeAutospacing="1" w:after="100" w:afterAutospacing="1"/>
      </w:pPr>
      <w:r>
        <w:t xml:space="preserve">Discuss with your family how the Scout Oath and Scout Law relate to your beliefs about duty to God. </w:t>
      </w:r>
    </w:p>
    <w:p w:rsidR="00487593" w:rsidRDefault="00487593" w:rsidP="00CC2504">
      <w:pPr>
        <w:numPr>
          <w:ilvl w:val="0"/>
          <w:numId w:val="7"/>
        </w:numPr>
        <w:spacing w:before="100" w:beforeAutospacing="1" w:after="100" w:afterAutospacing="1"/>
      </w:pPr>
      <w:r>
        <w:t xml:space="preserve">For at least a month, pray or reverently meditate each day as taught by your family or faith community. </w:t>
      </w:r>
    </w:p>
    <w:p w:rsidR="00487593" w:rsidRDefault="00487593" w:rsidP="00487593">
      <w:pPr>
        <w:pStyle w:val="Default"/>
      </w:pPr>
      <w:r>
        <w:rPr>
          <w:rStyle w:val="Strong"/>
        </w:rPr>
        <w:t xml:space="preserve">Workbook for use with these requirements: </w:t>
      </w:r>
      <w:hyperlink r:id="rId35" w:history="1">
        <w:r>
          <w:rPr>
            <w:rStyle w:val="Hyperlink"/>
            <w:rFonts w:eastAsiaTheme="majorEastAsia"/>
            <w:b/>
            <w:bCs/>
          </w:rPr>
          <w:t>PDF Format</w:t>
        </w:r>
      </w:hyperlink>
      <w:r>
        <w:rPr>
          <w:rStyle w:val="Strong"/>
        </w:rPr>
        <w:t xml:space="preserve"> </w:t>
      </w:r>
      <w:hyperlink r:id="rId36" w:history="1">
        <w:r>
          <w:rPr>
            <w:rStyle w:val="Hyperlink"/>
            <w:rFonts w:eastAsiaTheme="majorEastAsia"/>
            <w:b/>
            <w:bCs/>
          </w:rPr>
          <w:t>DOCX Format</w:t>
        </w:r>
      </w:hyperlink>
    </w:p>
    <w:p w:rsidR="00F41672" w:rsidRDefault="00F41672" w:rsidP="00487593">
      <w:pPr>
        <w:pStyle w:val="Default"/>
      </w:pPr>
    </w:p>
    <w:p w:rsidR="00F41672" w:rsidRDefault="00F41672" w:rsidP="00F41672">
      <w:pPr>
        <w:spacing w:after="225" w:line="360" w:lineRule="auto"/>
        <w:jc w:val="both"/>
        <w:rPr>
          <w:rFonts w:ascii="adelle" w:hAnsi="adelle" w:cs="Arial"/>
          <w:color w:val="4B4B4B"/>
        </w:rPr>
      </w:pPr>
      <w:r w:rsidRPr="00F41672">
        <w:rPr>
          <w:rFonts w:ascii="adelle" w:hAnsi="adelle" w:cs="Arial"/>
          <w:color w:val="4B4B4B"/>
        </w:rPr>
        <w:t>Possible Activities for Requirement 2b</w:t>
      </w:r>
      <w:r w:rsidRPr="00F41672">
        <w:rPr>
          <w:rFonts w:ascii="adelle" w:hAnsi="adelle" w:cs="Arial"/>
          <w:color w:val="4B4B4B"/>
        </w:rPr>
        <w:br/>
      </w:r>
      <w:r w:rsidRPr="00F41672">
        <w:rPr>
          <w:rFonts w:ascii="adelle" w:hAnsi="adelle" w:cs="Arial"/>
          <w:b/>
          <w:bCs/>
          <w:color w:val="4B4B4B"/>
        </w:rPr>
        <w:t>Note:</w:t>
      </w:r>
      <w:r w:rsidRPr="00F41672">
        <w:rPr>
          <w:rFonts w:ascii="adelle" w:hAnsi="adelle" w:cs="Arial"/>
          <w:color w:val="4B4B4B"/>
        </w:rPr>
        <w:t xml:space="preserve"> These may be printed as instructions or take-home sheets.</w:t>
      </w:r>
    </w:p>
    <w:p w:rsidR="00F41672" w:rsidRDefault="00F41672" w:rsidP="00F41672">
      <w:pPr>
        <w:spacing w:after="225" w:line="360" w:lineRule="auto"/>
        <w:jc w:val="both"/>
        <w:rPr>
          <w:rFonts w:ascii="adelle" w:hAnsi="adelle" w:cs="Arial"/>
          <w:color w:val="4B4B4B"/>
        </w:rPr>
      </w:pPr>
      <w:hyperlink r:id="rId37" w:history="1">
        <w:r w:rsidRPr="00033501">
          <w:rPr>
            <w:rStyle w:val="Hyperlink"/>
            <w:rFonts w:ascii="adelle" w:hAnsi="adelle" w:cs="Arial"/>
          </w:rPr>
          <w:t>https://cubscouts.org/library/duty-to-god-in-action/</w:t>
        </w:r>
      </w:hyperlink>
    </w:p>
    <w:p w:rsidR="00F41672" w:rsidRPr="00F41672" w:rsidRDefault="00F41672" w:rsidP="00F41672">
      <w:pPr>
        <w:spacing w:after="225" w:line="360" w:lineRule="auto"/>
        <w:jc w:val="both"/>
        <w:rPr>
          <w:rFonts w:ascii="adelle" w:hAnsi="adelle" w:cs="Arial"/>
          <w:color w:val="4B4B4B"/>
        </w:rPr>
      </w:pPr>
    </w:p>
    <w:p w:rsidR="00F41672" w:rsidRPr="00F41672" w:rsidRDefault="00F41672" w:rsidP="00CC2504">
      <w:pPr>
        <w:numPr>
          <w:ilvl w:val="0"/>
          <w:numId w:val="9"/>
        </w:numPr>
        <w:spacing w:before="100" w:beforeAutospacing="1" w:after="100" w:afterAutospacing="1" w:line="360" w:lineRule="auto"/>
        <w:ind w:left="-225"/>
        <w:jc w:val="both"/>
        <w:rPr>
          <w:rFonts w:ascii="adelle" w:hAnsi="adelle" w:cs="Arial"/>
          <w:color w:val="4B4B4B"/>
        </w:rPr>
      </w:pPr>
      <w:r w:rsidRPr="00F41672">
        <w:rPr>
          <w:rFonts w:ascii="adelle" w:hAnsi="adelle" w:cs="Arial"/>
          <w:color w:val="4B4B4B"/>
        </w:rPr>
        <w:t>Make a matching game with the points of the Scout Law on 12 cards and several of your religious beliefs on additional cards. Have each family member (or team) pick a Scout Law card and a religious belief card and list common elements between the two.</w:t>
      </w:r>
    </w:p>
    <w:p w:rsidR="00F41672" w:rsidRPr="00F41672" w:rsidRDefault="00F41672" w:rsidP="00CC2504">
      <w:pPr>
        <w:numPr>
          <w:ilvl w:val="0"/>
          <w:numId w:val="9"/>
        </w:numPr>
        <w:spacing w:before="100" w:beforeAutospacing="1" w:after="100" w:afterAutospacing="1" w:line="360" w:lineRule="auto"/>
        <w:ind w:left="-225"/>
        <w:jc w:val="both"/>
        <w:rPr>
          <w:rFonts w:ascii="adelle" w:hAnsi="adelle" w:cs="Arial"/>
          <w:color w:val="4B4B4B"/>
        </w:rPr>
      </w:pPr>
      <w:r w:rsidRPr="00F41672">
        <w:rPr>
          <w:rFonts w:ascii="adelle" w:hAnsi="adelle" w:cs="Arial"/>
          <w:color w:val="4B4B4B"/>
        </w:rPr>
        <w:lastRenderedPageBreak/>
        <w:t>Make a set of cards with one point of the Law written on each card. Select a life experience from the examples below and pick one of the cards. Act out what you would do in the scenario by applying that point of the law and your religious teachings.</w:t>
      </w:r>
      <w:r w:rsidRPr="00F41672">
        <w:rPr>
          <w:rFonts w:ascii="adelle" w:hAnsi="adelle" w:cs="Arial"/>
          <w:color w:val="4B4B4B"/>
        </w:rPr>
        <w:br/>
        <w:t>— You receive an email from a friend, Sean. In the email, Sean tells you to do his science homework for him. Sean says he will make fun of you in front of the class if you don’t do it. You don’t want to help Sean cheat, but you also don’t want to be embarrassed in front of your class. What should you do?</w:t>
      </w:r>
      <w:r w:rsidRPr="00F41672">
        <w:rPr>
          <w:rFonts w:ascii="adelle" w:hAnsi="adelle" w:cs="Arial"/>
          <w:color w:val="4B4B4B"/>
        </w:rPr>
        <w:br/>
        <w:t>— You are visiting your friend Paul’s home. Paul’s family has a pool, and Paul suggests that you both go swimming. Your mother has told you not to swim if no adults are there to supervise. Paul’s parents are away. You really want to swim with Paul, but you know your parents wouldn’t approve. What should you do?</w:t>
      </w:r>
      <w:r w:rsidRPr="00F41672">
        <w:rPr>
          <w:rFonts w:ascii="adelle" w:hAnsi="adelle" w:cs="Arial"/>
          <w:color w:val="4B4B4B"/>
        </w:rPr>
        <w:br/>
        <w:t>— Your teacher introduces Eric, a new student, to the class. Eric is from another country. His clothes and way of speaking are different from those of his new classmates. At lunch, Eric sits alone. You notice that and you feel bad that he’s alone. But many of your classmates think Eric is weird because of his clothes and the way he talks. What should you do?</w:t>
      </w:r>
      <w:r w:rsidRPr="00F41672">
        <w:rPr>
          <w:rFonts w:ascii="adelle" w:hAnsi="adelle" w:cs="Arial"/>
          <w:color w:val="4B4B4B"/>
        </w:rPr>
        <w:br/>
        <w:t>— You borrowed your dad’s binoculars and accidentally broke them. The binoculars are very important to your dad. You fear your dad will be upset. You can’t decide whether you should tell your dad what happened, or try to replace or fix the binoculars in hopes your dad does not find out. What should you do?</w:t>
      </w:r>
      <w:r w:rsidRPr="00F41672">
        <w:rPr>
          <w:rFonts w:ascii="adelle" w:hAnsi="adelle" w:cs="Arial"/>
          <w:color w:val="4B4B4B"/>
        </w:rPr>
        <w:br/>
        <w:t xml:space="preserve">— You are a hall monitor at school. While on duty, </w:t>
      </w:r>
      <w:r w:rsidRPr="00F41672">
        <w:rPr>
          <w:rFonts w:ascii="adelle" w:hAnsi="adelle" w:cs="Arial"/>
          <w:color w:val="4B4B4B"/>
        </w:rPr>
        <w:t>you see your friend Aaron take a cellphone out of his backpack. Cellphones are not allowed in school. You don’t want to get Aaron in trouble, but you are supposed to help keep order in the halls and to tell a teacher when school rules are broken. What should you do?</w:t>
      </w:r>
      <w:r w:rsidRPr="00F41672">
        <w:rPr>
          <w:rFonts w:ascii="adelle" w:hAnsi="adelle" w:cs="Arial"/>
          <w:color w:val="4B4B4B"/>
        </w:rPr>
        <w:br/>
        <w:t>— You are at the mall when you see your best friend, Alex, steal candy from one of the stores. Alex offers to split the candy with you if you promise not to tell anyone. You love candy, but you know that stealing is wrong. What should you do?</w:t>
      </w:r>
      <w:r w:rsidRPr="00F41672">
        <w:rPr>
          <w:rFonts w:ascii="adelle" w:hAnsi="adelle" w:cs="Arial"/>
          <w:color w:val="4B4B4B"/>
        </w:rPr>
        <w:br/>
        <w:t>— Your grandmother surprises you with a sweater that she knit herself. It took your grandmother weeks to make it. You appreciate her effort, but you think the sweater is ugly. You don’t want to wear the sweater, but you also don’t want to hurt your grandmother’s feelings. What should you do?</w:t>
      </w:r>
    </w:p>
    <w:p w:rsidR="00F41672" w:rsidRPr="00F41672" w:rsidRDefault="00F41672" w:rsidP="00CC2504">
      <w:pPr>
        <w:numPr>
          <w:ilvl w:val="0"/>
          <w:numId w:val="9"/>
        </w:numPr>
        <w:spacing w:before="100" w:beforeAutospacing="1" w:after="100" w:afterAutospacing="1" w:line="360" w:lineRule="auto"/>
        <w:ind w:left="-225"/>
        <w:jc w:val="both"/>
        <w:rPr>
          <w:rFonts w:ascii="adelle" w:hAnsi="adelle" w:cs="Arial"/>
          <w:color w:val="4B4B4B"/>
        </w:rPr>
      </w:pPr>
      <w:r w:rsidRPr="00F41672">
        <w:rPr>
          <w:rFonts w:ascii="adelle" w:hAnsi="adelle" w:cs="Arial"/>
          <w:color w:val="4B4B4B"/>
        </w:rPr>
        <w:t>Teach your family a song with words that describe what you believe.</w:t>
      </w:r>
    </w:p>
    <w:p w:rsidR="00F41672" w:rsidRPr="00F41672" w:rsidRDefault="00F41672" w:rsidP="00CC2504">
      <w:pPr>
        <w:numPr>
          <w:ilvl w:val="0"/>
          <w:numId w:val="9"/>
        </w:numPr>
        <w:spacing w:before="100" w:beforeAutospacing="1" w:after="100" w:afterAutospacing="1" w:line="360" w:lineRule="auto"/>
        <w:ind w:left="-225"/>
        <w:jc w:val="both"/>
        <w:rPr>
          <w:rFonts w:ascii="adelle" w:hAnsi="adelle" w:cs="Arial"/>
          <w:color w:val="4B4B4B"/>
        </w:rPr>
      </w:pPr>
      <w:r w:rsidRPr="00F41672">
        <w:rPr>
          <w:rFonts w:ascii="adelle" w:hAnsi="adelle" w:cs="Arial"/>
          <w:color w:val="4B4B4B"/>
        </w:rPr>
        <w:t>Create a poem, story, or play that teaches about your beliefs. Include some of the points of the Scout Law in your writing.</w:t>
      </w:r>
    </w:p>
    <w:p w:rsidR="00F41672" w:rsidRPr="00F41672" w:rsidRDefault="00F41672" w:rsidP="00CC2504">
      <w:pPr>
        <w:numPr>
          <w:ilvl w:val="0"/>
          <w:numId w:val="9"/>
        </w:numPr>
        <w:spacing w:before="100" w:beforeAutospacing="1" w:after="100" w:afterAutospacing="1" w:line="360" w:lineRule="auto"/>
        <w:ind w:left="-225"/>
        <w:jc w:val="both"/>
        <w:rPr>
          <w:rFonts w:ascii="adelle" w:hAnsi="adelle" w:cs="Arial"/>
          <w:color w:val="4B4B4B"/>
        </w:rPr>
      </w:pPr>
      <w:r w:rsidRPr="00F41672">
        <w:rPr>
          <w:rFonts w:ascii="adelle" w:hAnsi="adelle" w:cs="Arial"/>
          <w:color w:val="4B4B4B"/>
        </w:rPr>
        <w:t>Select a story or verse from a religious text that teaches one of the 12 points of the Scout Law. Tell the story to your family (or act it out for them in a skit) and explain how that point of the law (e.g., Trustworthy or Loyal) is relevant to the story.</w:t>
      </w:r>
    </w:p>
    <w:p w:rsidR="00F41672" w:rsidRPr="00F41672" w:rsidRDefault="00F41672" w:rsidP="00F41672">
      <w:pPr>
        <w:spacing w:after="225" w:line="360" w:lineRule="auto"/>
        <w:jc w:val="both"/>
        <w:rPr>
          <w:rFonts w:ascii="adelle" w:hAnsi="adelle" w:cs="Arial"/>
          <w:color w:val="4B4B4B"/>
        </w:rPr>
      </w:pPr>
      <w:r w:rsidRPr="00F41672">
        <w:rPr>
          <w:rFonts w:ascii="adelle" w:hAnsi="adelle" w:cs="Arial"/>
          <w:noProof/>
          <w:color w:val="005496"/>
        </w:rPr>
        <w:drawing>
          <wp:inline distT="0" distB="0" distL="0" distR="0">
            <wp:extent cx="647700" cy="695325"/>
            <wp:effectExtent l="0" t="0" r="0" b="9525"/>
            <wp:docPr id="465" name="Picture 465" descr="DutyToGodInAct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utyToGodInActio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r w:rsidRPr="00F41672">
        <w:rPr>
          <w:rFonts w:ascii="adelle" w:hAnsi="adelle" w:cs="Arial"/>
          <w:color w:val="003660"/>
        </w:rPr>
        <w:t xml:space="preserve">Upon completion of the Duty to God in Action adventure, your </w:t>
      </w:r>
      <w:proofErr w:type="spellStart"/>
      <w:r w:rsidRPr="00F41672">
        <w:rPr>
          <w:rFonts w:ascii="adelle" w:hAnsi="adelle" w:cs="Arial"/>
          <w:color w:val="003660"/>
        </w:rPr>
        <w:t>Webelos</w:t>
      </w:r>
      <w:proofErr w:type="spellEnd"/>
      <w:r w:rsidRPr="00F41672">
        <w:rPr>
          <w:rFonts w:ascii="adelle" w:hAnsi="adelle" w:cs="Arial"/>
          <w:color w:val="003660"/>
        </w:rPr>
        <w:t xml:space="preserve"> Scouts will have earned the adventure pin shown here. Make sure they are recognized for their completion by </w:t>
      </w:r>
      <w:r w:rsidRPr="00F41672">
        <w:rPr>
          <w:rFonts w:ascii="adelle" w:hAnsi="adelle" w:cs="Arial"/>
          <w:color w:val="003660"/>
        </w:rPr>
        <w:lastRenderedPageBreak/>
        <w:t>presenting the adventure pins, to be worn on their uniforms, as soon as possible according to your pack’s tradition.</w:t>
      </w:r>
    </w:p>
    <w:p w:rsidR="00F41672" w:rsidRDefault="00F41672" w:rsidP="00487593">
      <w:pPr>
        <w:pStyle w:val="Default"/>
        <w:rPr>
          <w:b/>
          <w:bCs/>
          <w:i/>
          <w:iCs/>
          <w:sz w:val="22"/>
          <w:szCs w:val="22"/>
        </w:rPr>
      </w:pPr>
    </w:p>
    <w:p w:rsidR="00487593" w:rsidRDefault="00487593" w:rsidP="00487593">
      <w:pPr>
        <w:pStyle w:val="Default"/>
        <w:rPr>
          <w:b/>
          <w:bCs/>
          <w:i/>
          <w:iCs/>
          <w:sz w:val="22"/>
          <w:szCs w:val="22"/>
        </w:rPr>
      </w:pPr>
    </w:p>
    <w:p w:rsidR="00487593" w:rsidRDefault="00487593" w:rsidP="00487593">
      <w:pPr>
        <w:pStyle w:val="Heading3"/>
      </w:pPr>
      <w:bookmarkStart w:id="15" w:name="woods"/>
      <w:proofErr w:type="spellStart"/>
      <w:r>
        <w:t>Webelos</w:t>
      </w:r>
      <w:proofErr w:type="spellEnd"/>
      <w:r>
        <w:t>/AOL Elective Adventure: Into the Woods</w:t>
      </w:r>
      <w:bookmarkEnd w:id="15"/>
    </w:p>
    <w:p w:rsidR="00487593" w:rsidRDefault="00487593" w:rsidP="00487593">
      <w:pPr>
        <w:pStyle w:val="Heading3"/>
        <w:rPr>
          <w:szCs w:val="27"/>
        </w:rPr>
      </w:pPr>
      <w:r>
        <w:rPr>
          <w:noProof/>
        </w:rPr>
        <w:drawing>
          <wp:inline distT="0" distB="0" distL="0" distR="0">
            <wp:extent cx="876300" cy="1143000"/>
            <wp:effectExtent l="0" t="0" r="0" b="0"/>
            <wp:docPr id="1" name="Picture 1" descr="Into the Woods Adventur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o the Woods Adventure Pin"/>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rsidR="00487593" w:rsidRDefault="00487593" w:rsidP="00487593">
      <w:pPr>
        <w:pStyle w:val="NormalWeb"/>
      </w:pPr>
      <w:r>
        <w:t>Complete at least Requirements 1-4 and one other.</w:t>
      </w:r>
    </w:p>
    <w:p w:rsidR="00487593" w:rsidRDefault="00487593" w:rsidP="00CC2504">
      <w:pPr>
        <w:numPr>
          <w:ilvl w:val="0"/>
          <w:numId w:val="8"/>
        </w:numPr>
        <w:spacing w:before="100" w:beforeAutospacing="1" w:after="100" w:afterAutospacing="1"/>
      </w:pPr>
      <w:r>
        <w:t xml:space="preserve">Identify two different groups of trees and the parts of a tree. </w:t>
      </w:r>
    </w:p>
    <w:p w:rsidR="00487593" w:rsidRDefault="00487593" w:rsidP="00CC2504">
      <w:pPr>
        <w:numPr>
          <w:ilvl w:val="0"/>
          <w:numId w:val="8"/>
        </w:numPr>
        <w:spacing w:before="100" w:beforeAutospacing="1" w:after="100" w:afterAutospacing="1"/>
      </w:pPr>
      <w:r>
        <w:t xml:space="preserve">Identify four trees common to the area where you live. Tell whether they are native to your area. Tell how both wildlife and humans use them. </w:t>
      </w:r>
    </w:p>
    <w:p w:rsidR="00487593" w:rsidRDefault="00487593" w:rsidP="00CC2504">
      <w:pPr>
        <w:numPr>
          <w:ilvl w:val="0"/>
          <w:numId w:val="8"/>
        </w:numPr>
        <w:spacing w:before="100" w:beforeAutospacing="1" w:after="100" w:afterAutospacing="1"/>
      </w:pPr>
      <w:r>
        <w:t xml:space="preserve">Identify four plants common to the area where you live. Tell which animals use them and for what purpose. </w:t>
      </w:r>
    </w:p>
    <w:p w:rsidR="00487593" w:rsidRDefault="00487593" w:rsidP="00CC2504">
      <w:pPr>
        <w:numPr>
          <w:ilvl w:val="0"/>
          <w:numId w:val="8"/>
        </w:numPr>
        <w:spacing w:before="100" w:beforeAutospacing="1" w:after="100" w:afterAutospacing="1"/>
      </w:pPr>
      <w:r>
        <w:t xml:space="preserve">Develop a plan to care for and then plant at least one plant or tree, either indoors in a pot or outdoors. Tell how this plant or tree helps the environment in which it is planted and what the plant or tree will be used for. </w:t>
      </w:r>
    </w:p>
    <w:p w:rsidR="00487593" w:rsidRDefault="00487593" w:rsidP="00CC2504">
      <w:pPr>
        <w:numPr>
          <w:ilvl w:val="0"/>
          <w:numId w:val="8"/>
        </w:numPr>
        <w:spacing w:before="100" w:beforeAutospacing="1" w:after="100" w:afterAutospacing="1"/>
      </w:pPr>
      <w:r>
        <w:t xml:space="preserve">Make a list of items in your home that are made from wood and share it with your den. OR: With your den, take a walk and identify useful things made from wood. </w:t>
      </w:r>
    </w:p>
    <w:p w:rsidR="00487593" w:rsidRDefault="00487593" w:rsidP="00CC2504">
      <w:pPr>
        <w:numPr>
          <w:ilvl w:val="0"/>
          <w:numId w:val="8"/>
        </w:numPr>
        <w:spacing w:before="100" w:beforeAutospacing="1" w:after="100" w:afterAutospacing="1"/>
      </w:pPr>
      <w:r>
        <w:t xml:space="preserve">Explain how the growth rings of a tree trunk tell its life story. Describe different types of tree bark and explain what the bark does for the tree. </w:t>
      </w:r>
    </w:p>
    <w:p w:rsidR="00487593" w:rsidRDefault="00487593" w:rsidP="00CC2504">
      <w:pPr>
        <w:numPr>
          <w:ilvl w:val="0"/>
          <w:numId w:val="8"/>
        </w:numPr>
        <w:spacing w:before="100" w:beforeAutospacing="1" w:after="100" w:afterAutospacing="1"/>
      </w:pPr>
      <w:r>
        <w:t xml:space="preserve">Visit a nature center, nursery, tree farm, or park, and speak with someone knowledgeable about trees and plants that are native to your area. Explain how plants and trees are important to our ecosystem and how they improve our environment. </w:t>
      </w:r>
    </w:p>
    <w:p w:rsidR="00487593" w:rsidRDefault="00487593" w:rsidP="00487593">
      <w:pPr>
        <w:pStyle w:val="Default"/>
      </w:pPr>
      <w:r>
        <w:rPr>
          <w:rStyle w:val="Strong"/>
        </w:rPr>
        <w:t xml:space="preserve">Workbook for use with these requirements: </w:t>
      </w:r>
      <w:hyperlink r:id="rId42" w:history="1">
        <w:r>
          <w:rPr>
            <w:rStyle w:val="Hyperlink"/>
            <w:rFonts w:eastAsiaTheme="majorEastAsia"/>
            <w:b/>
            <w:bCs/>
          </w:rPr>
          <w:t>PDF Format</w:t>
        </w:r>
      </w:hyperlink>
      <w:r>
        <w:rPr>
          <w:rStyle w:val="Strong"/>
        </w:rPr>
        <w:t xml:space="preserve"> </w:t>
      </w:r>
      <w:hyperlink r:id="rId43" w:history="1">
        <w:r>
          <w:rPr>
            <w:rStyle w:val="Hyperlink"/>
            <w:rFonts w:eastAsiaTheme="majorEastAsia"/>
            <w:b/>
            <w:bCs/>
          </w:rPr>
          <w:t>DOCX Format</w:t>
        </w:r>
      </w:hyperlink>
    </w:p>
    <w:p w:rsidR="00060D31" w:rsidRDefault="00060D31" w:rsidP="00487593">
      <w:pPr>
        <w:pStyle w:val="Default"/>
      </w:pPr>
    </w:p>
    <w:p w:rsidR="00060D31" w:rsidRDefault="00060D31" w:rsidP="00060D31">
      <w:pPr>
        <w:pBdr>
          <w:bottom w:val="single" w:sz="36" w:space="8" w:color="E6E6E6"/>
        </w:pBdr>
        <w:spacing w:after="450" w:line="240" w:lineRule="atLeast"/>
        <w:outlineLvl w:val="0"/>
        <w:rPr>
          <w:rFonts w:ascii="Arial" w:hAnsi="Arial" w:cs="Arial"/>
          <w:b/>
          <w:bCs/>
          <w:color w:val="555555"/>
          <w:kern w:val="36"/>
          <w:sz w:val="27"/>
          <w:szCs w:val="27"/>
        </w:rPr>
      </w:pPr>
      <w:proofErr w:type="spellStart"/>
      <w:r w:rsidRPr="00060D31">
        <w:rPr>
          <w:rFonts w:ascii="Arial" w:hAnsi="Arial" w:cs="Arial"/>
          <w:b/>
          <w:bCs/>
          <w:color w:val="555555"/>
          <w:kern w:val="36"/>
          <w:sz w:val="27"/>
          <w:szCs w:val="27"/>
        </w:rPr>
        <w:t>Webelos</w:t>
      </w:r>
      <w:proofErr w:type="spellEnd"/>
      <w:r w:rsidRPr="00060D31">
        <w:rPr>
          <w:rFonts w:ascii="Arial" w:hAnsi="Arial" w:cs="Arial"/>
          <w:b/>
          <w:bCs/>
          <w:color w:val="555555"/>
          <w:kern w:val="36"/>
          <w:sz w:val="27"/>
          <w:szCs w:val="27"/>
        </w:rPr>
        <w:t>/AOL Elective Adventure: Into the Woods</w:t>
      </w:r>
    </w:p>
    <w:p w:rsidR="00060D31" w:rsidRDefault="00060D31" w:rsidP="00060D31">
      <w:pPr>
        <w:pBdr>
          <w:bottom w:val="single" w:sz="36" w:space="8" w:color="E6E6E6"/>
        </w:pBdr>
        <w:spacing w:after="450" w:line="240" w:lineRule="atLeast"/>
        <w:outlineLvl w:val="0"/>
        <w:rPr>
          <w:rFonts w:ascii="Arial" w:hAnsi="Arial" w:cs="Arial"/>
          <w:b/>
          <w:bCs/>
          <w:color w:val="555555"/>
          <w:kern w:val="36"/>
          <w:sz w:val="27"/>
          <w:szCs w:val="27"/>
        </w:rPr>
      </w:pPr>
      <w:hyperlink r:id="rId44" w:history="1">
        <w:r w:rsidRPr="00033501">
          <w:rPr>
            <w:rStyle w:val="Hyperlink"/>
            <w:rFonts w:ascii="Arial" w:hAnsi="Arial" w:cs="Arial"/>
            <w:kern w:val="36"/>
            <w:sz w:val="27"/>
            <w:szCs w:val="27"/>
          </w:rPr>
          <w:t>http://scoutermom.com/cubscout/webelosaol-elective-adventure-into-the-woods/</w:t>
        </w:r>
      </w:hyperlink>
    </w:p>
    <w:p w:rsidR="00060D31" w:rsidRPr="00060D31" w:rsidRDefault="00060D31" w:rsidP="00060D31">
      <w:pPr>
        <w:pBdr>
          <w:bottom w:val="single" w:sz="36" w:space="8" w:color="E6E6E6"/>
        </w:pBdr>
        <w:spacing w:after="450" w:line="240" w:lineRule="atLeast"/>
        <w:outlineLvl w:val="0"/>
        <w:rPr>
          <w:rFonts w:ascii="Arial" w:hAnsi="Arial" w:cs="Arial"/>
          <w:b/>
          <w:bCs/>
          <w:color w:val="555555"/>
          <w:kern w:val="36"/>
          <w:sz w:val="27"/>
          <w:szCs w:val="27"/>
        </w:rPr>
      </w:pPr>
      <w:bookmarkStart w:id="16" w:name="_GoBack"/>
      <w:bookmarkEnd w:id="16"/>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2857500" cy="1895475"/>
            <wp:effectExtent l="0" t="0" r="0" b="9525"/>
            <wp:docPr id="60" name="Picture 60" descr="Webelos AOL Into the Wood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Webelos AOL Into the Wood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060D31">
        <w:rPr>
          <w:rFonts w:ascii="Trebuchet MS" w:hAnsi="Trebuchet MS"/>
          <w:color w:val="555555"/>
          <w:sz w:val="21"/>
          <w:szCs w:val="21"/>
        </w:rPr>
        <w:t xml:space="preserve">Into the Woods is one of the </w:t>
      </w:r>
      <w:proofErr w:type="spellStart"/>
      <w:r w:rsidRPr="00060D31">
        <w:rPr>
          <w:rFonts w:ascii="Trebuchet MS" w:hAnsi="Trebuchet MS"/>
          <w:color w:val="555555"/>
          <w:sz w:val="21"/>
          <w:szCs w:val="21"/>
        </w:rPr>
        <w:t>Webelos</w:t>
      </w:r>
      <w:proofErr w:type="spellEnd"/>
      <w:r w:rsidRPr="00060D31">
        <w:rPr>
          <w:rFonts w:ascii="Trebuchet MS" w:hAnsi="Trebuchet MS"/>
          <w:color w:val="555555"/>
          <w:sz w:val="21"/>
          <w:szCs w:val="21"/>
        </w:rPr>
        <w:t xml:space="preserve">/Arrow of Light elective adventures. For the Into the Woods adventure, </w:t>
      </w:r>
      <w:proofErr w:type="spellStart"/>
      <w:r w:rsidRPr="00060D31">
        <w:rPr>
          <w:rFonts w:ascii="Trebuchet MS" w:hAnsi="Trebuchet MS"/>
          <w:color w:val="555555"/>
          <w:sz w:val="21"/>
          <w:szCs w:val="21"/>
        </w:rPr>
        <w:t>Webelos</w:t>
      </w:r>
      <w:proofErr w:type="spellEnd"/>
      <w:r w:rsidRPr="00060D31">
        <w:rPr>
          <w:rFonts w:ascii="Trebuchet MS" w:hAnsi="Trebuchet MS"/>
          <w:color w:val="555555"/>
          <w:sz w:val="21"/>
          <w:szCs w:val="21"/>
        </w:rPr>
        <w:t xml:space="preserve"> learn all about trees and the forest ecosystem.</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t> </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571500" cy="571500"/>
            <wp:effectExtent l="0" t="0" r="0" b="0"/>
            <wp:docPr id="59" name="Picture 59" descr="webelos">
              <a:hlinkClick xmlns:a="http://schemas.openxmlformats.org/drawingml/2006/main" r:id="rId47" tooltip="&quot;Completing Elective Adven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webelos">
                      <a:hlinkClick r:id="rId47" tooltip="&quot;Completing Elective Adventures&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60D31" w:rsidRPr="00060D31" w:rsidRDefault="00060D31" w:rsidP="00060D31">
      <w:pPr>
        <w:spacing w:line="288" w:lineRule="atLeast"/>
        <w:outlineLvl w:val="1"/>
        <w:rPr>
          <w:rFonts w:ascii="Verdana" w:hAnsi="Verdana"/>
          <w:b/>
          <w:bCs/>
          <w:color w:val="222222"/>
          <w:sz w:val="27"/>
          <w:szCs w:val="27"/>
        </w:rPr>
      </w:pPr>
      <w:hyperlink r:id="rId49" w:tooltip="Completing Elective Adventures" w:history="1">
        <w:r w:rsidRPr="00060D31">
          <w:rPr>
            <w:rFonts w:ascii="Verdana" w:hAnsi="Verdana"/>
            <w:b/>
            <w:bCs/>
            <w:color w:val="0F9E07"/>
            <w:sz w:val="27"/>
            <w:szCs w:val="27"/>
          </w:rPr>
          <w:t>Completing Elective Adventures</w:t>
        </w:r>
      </w:hyperlink>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t xml:space="preserve">A mother asks ” I understand that I </w:t>
      </w:r>
      <w:proofErr w:type="spellStart"/>
      <w:r w:rsidRPr="00060D31">
        <w:rPr>
          <w:rFonts w:ascii="Trebuchet MS" w:hAnsi="Trebuchet MS"/>
          <w:color w:val="555555"/>
          <w:sz w:val="21"/>
          <w:szCs w:val="21"/>
        </w:rPr>
        <w:t>cant</w:t>
      </w:r>
      <w:proofErr w:type="spellEnd"/>
      <w:r w:rsidRPr="00060D31">
        <w:rPr>
          <w:rFonts w:ascii="Trebuchet MS" w:hAnsi="Trebuchet MS"/>
          <w:color w:val="555555"/>
          <w:sz w:val="21"/>
          <w:szCs w:val="21"/>
        </w:rPr>
        <w:t xml:space="preserve"> do his next advancements until after May graduation BUT can I keep doing electives and getting credit for them?”</w:t>
      </w:r>
    </w:p>
    <w:p w:rsidR="00060D31" w:rsidRPr="00060D31" w:rsidRDefault="00060D31" w:rsidP="00060D31">
      <w:pPr>
        <w:spacing w:line="360" w:lineRule="atLeast"/>
        <w:rPr>
          <w:rFonts w:ascii="Arial" w:hAnsi="Arial" w:cs="Arial"/>
          <w:color w:val="22520F"/>
          <w:sz w:val="18"/>
          <w:szCs w:val="18"/>
        </w:rPr>
      </w:pPr>
      <w:hyperlink r:id="rId50" w:tooltip="Continue Reading" w:history="1">
        <w:r w:rsidRPr="00060D31">
          <w:rPr>
            <w:rFonts w:ascii="Arial" w:hAnsi="Arial" w:cs="Arial"/>
            <w:color w:val="0F9E07"/>
            <w:sz w:val="18"/>
            <w:szCs w:val="18"/>
          </w:rPr>
          <w:t>Continue Reading</w:t>
        </w:r>
      </w:hyperlink>
      <w:r w:rsidRPr="00060D31">
        <w:rPr>
          <w:rFonts w:ascii="Arial" w:hAnsi="Arial" w:cs="Arial"/>
          <w:color w:val="22520F"/>
          <w:sz w:val="18"/>
          <w:szCs w:val="18"/>
        </w:rPr>
        <w:t xml:space="preserve"> </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571500" cy="571500"/>
            <wp:effectExtent l="0" t="0" r="0" b="0"/>
            <wp:docPr id="58" name="Picture 58" descr="Webelos AOL Into the Woods">
              <a:hlinkClick xmlns:a="http://schemas.openxmlformats.org/drawingml/2006/main" r:id="rId51" tooltip="&quot;Webelos/AOL Elective Adventure Requirements: Into the Woo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Webelos AOL Into the Woods">
                      <a:hlinkClick r:id="rId51" tooltip="&quot;Webelos/AOL Elective Adventure Requirements: Into the Woods&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60D31" w:rsidRPr="00060D31" w:rsidRDefault="00060D31" w:rsidP="00060D31">
      <w:pPr>
        <w:spacing w:line="288" w:lineRule="atLeast"/>
        <w:outlineLvl w:val="1"/>
        <w:rPr>
          <w:rFonts w:ascii="Verdana" w:hAnsi="Verdana"/>
          <w:b/>
          <w:bCs/>
          <w:color w:val="222222"/>
          <w:sz w:val="27"/>
          <w:szCs w:val="27"/>
        </w:rPr>
      </w:pPr>
      <w:hyperlink r:id="rId53" w:tooltip="Webelos/AOL Elective Adventure Requirements: Into the Woods" w:history="1">
        <w:proofErr w:type="spellStart"/>
        <w:r w:rsidRPr="00060D31">
          <w:rPr>
            <w:rFonts w:ascii="Verdana" w:hAnsi="Verdana"/>
            <w:b/>
            <w:bCs/>
            <w:color w:val="0F9E07"/>
            <w:sz w:val="27"/>
            <w:szCs w:val="27"/>
          </w:rPr>
          <w:t>Webelos</w:t>
        </w:r>
        <w:proofErr w:type="spellEnd"/>
        <w:r w:rsidRPr="00060D31">
          <w:rPr>
            <w:rFonts w:ascii="Verdana" w:hAnsi="Verdana"/>
            <w:b/>
            <w:bCs/>
            <w:color w:val="0F9E07"/>
            <w:sz w:val="27"/>
            <w:szCs w:val="27"/>
          </w:rPr>
          <w:t>/AOL Elective Adventure Requirements: Into the Woods</w:t>
        </w:r>
      </w:hyperlink>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lastRenderedPageBreak/>
        <w:t xml:space="preserve">For the Into the Woods adventure, </w:t>
      </w:r>
      <w:proofErr w:type="spellStart"/>
      <w:r w:rsidRPr="00060D31">
        <w:rPr>
          <w:rFonts w:ascii="Trebuchet MS" w:hAnsi="Trebuchet MS"/>
          <w:color w:val="555555"/>
          <w:sz w:val="21"/>
          <w:szCs w:val="21"/>
        </w:rPr>
        <w:t>Webelos</w:t>
      </w:r>
      <w:proofErr w:type="spellEnd"/>
      <w:r w:rsidRPr="00060D31">
        <w:rPr>
          <w:rFonts w:ascii="Trebuchet MS" w:hAnsi="Trebuchet MS"/>
          <w:color w:val="555555"/>
          <w:sz w:val="21"/>
          <w:szCs w:val="21"/>
        </w:rPr>
        <w:t xml:space="preserve"> learn all about trees and the forest ecosystem.</w:t>
      </w:r>
    </w:p>
    <w:p w:rsidR="00060D31" w:rsidRPr="00060D31" w:rsidRDefault="00060D31" w:rsidP="00060D31">
      <w:pPr>
        <w:spacing w:line="360" w:lineRule="atLeast"/>
        <w:rPr>
          <w:rFonts w:ascii="Arial" w:hAnsi="Arial" w:cs="Arial"/>
          <w:color w:val="22520F"/>
          <w:sz w:val="18"/>
          <w:szCs w:val="18"/>
        </w:rPr>
      </w:pPr>
      <w:hyperlink r:id="rId54" w:tooltip="Continue Reading" w:history="1">
        <w:r w:rsidRPr="00060D31">
          <w:rPr>
            <w:rFonts w:ascii="Arial" w:hAnsi="Arial" w:cs="Arial"/>
            <w:color w:val="0F9E07"/>
            <w:sz w:val="18"/>
            <w:szCs w:val="18"/>
          </w:rPr>
          <w:t>Continue Reading</w:t>
        </w:r>
      </w:hyperlink>
      <w:r w:rsidRPr="00060D31">
        <w:rPr>
          <w:rFonts w:ascii="Arial" w:hAnsi="Arial" w:cs="Arial"/>
          <w:color w:val="22520F"/>
          <w:sz w:val="18"/>
          <w:szCs w:val="18"/>
        </w:rPr>
        <w:t xml:space="preserve"> </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571500" cy="571500"/>
            <wp:effectExtent l="0" t="0" r="0" b="0"/>
            <wp:docPr id="57" name="Picture 57" descr="Tree rings">
              <a:hlinkClick xmlns:a="http://schemas.openxmlformats.org/drawingml/2006/main" r:id="rId55" tooltip="&quot;Seed Neckerchief Slide Cra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ree rings">
                      <a:hlinkClick r:id="rId55" tooltip="&quot;Seed Neckerchief Slide Craf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60D31" w:rsidRPr="00060D31" w:rsidRDefault="00060D31" w:rsidP="00060D31">
      <w:pPr>
        <w:spacing w:line="288" w:lineRule="atLeast"/>
        <w:outlineLvl w:val="1"/>
        <w:rPr>
          <w:rFonts w:ascii="Verdana" w:hAnsi="Verdana"/>
          <w:b/>
          <w:bCs/>
          <w:color w:val="222222"/>
          <w:sz w:val="27"/>
          <w:szCs w:val="27"/>
        </w:rPr>
      </w:pPr>
      <w:hyperlink r:id="rId57" w:tooltip="Seed Neckerchief Slide Craft" w:history="1">
        <w:r w:rsidRPr="00060D31">
          <w:rPr>
            <w:rFonts w:ascii="Verdana" w:hAnsi="Verdana"/>
            <w:b/>
            <w:bCs/>
            <w:color w:val="0F9E07"/>
            <w:sz w:val="27"/>
            <w:szCs w:val="27"/>
          </w:rPr>
          <w:t>Seed Neckerchief Slide Craft</w:t>
        </w:r>
      </w:hyperlink>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t>Several years ago I attended a Cub Scout Pow Wow session on neckerchief slide crafts. They showed us a number of ways to make neckerchief slides from various materials.</w:t>
      </w:r>
    </w:p>
    <w:p w:rsidR="00060D31" w:rsidRPr="00060D31" w:rsidRDefault="00060D31" w:rsidP="00060D31">
      <w:pPr>
        <w:spacing w:line="360" w:lineRule="atLeast"/>
        <w:rPr>
          <w:rFonts w:ascii="Arial" w:hAnsi="Arial" w:cs="Arial"/>
          <w:color w:val="22520F"/>
          <w:sz w:val="18"/>
          <w:szCs w:val="18"/>
        </w:rPr>
      </w:pPr>
      <w:hyperlink r:id="rId58" w:tooltip="Continue Reading" w:history="1">
        <w:r w:rsidRPr="00060D31">
          <w:rPr>
            <w:rFonts w:ascii="Arial" w:hAnsi="Arial" w:cs="Arial"/>
            <w:color w:val="0F9E07"/>
            <w:sz w:val="18"/>
            <w:szCs w:val="18"/>
          </w:rPr>
          <w:t>Continue Reading</w:t>
        </w:r>
      </w:hyperlink>
      <w:r w:rsidRPr="00060D31">
        <w:rPr>
          <w:rFonts w:ascii="Arial" w:hAnsi="Arial" w:cs="Arial"/>
          <w:color w:val="22520F"/>
          <w:sz w:val="18"/>
          <w:szCs w:val="18"/>
        </w:rPr>
        <w:t xml:space="preserve"> </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571500" cy="571500"/>
            <wp:effectExtent l="0" t="0" r="0" b="0"/>
            <wp:docPr id="56" name="Picture 56" descr="Recipe">
              <a:hlinkClick xmlns:a="http://schemas.openxmlformats.org/drawingml/2006/main" r:id="rId59" tooltip="&quot;Rice Crispy Treat Trees Reci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Recipe">
                      <a:hlinkClick r:id="rId59" tooltip="&quot;Rice Crispy Treat Trees Recip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60D31" w:rsidRPr="00060D31" w:rsidRDefault="00060D31" w:rsidP="00060D31">
      <w:pPr>
        <w:spacing w:line="288" w:lineRule="atLeast"/>
        <w:outlineLvl w:val="1"/>
        <w:rPr>
          <w:rFonts w:ascii="Verdana" w:hAnsi="Verdana"/>
          <w:b/>
          <w:bCs/>
          <w:color w:val="222222"/>
          <w:sz w:val="27"/>
          <w:szCs w:val="27"/>
        </w:rPr>
      </w:pPr>
      <w:hyperlink r:id="rId61" w:tooltip="Rice Crispy Treat Trees Recipe" w:history="1">
        <w:r w:rsidRPr="00060D31">
          <w:rPr>
            <w:rFonts w:ascii="Verdana" w:hAnsi="Verdana"/>
            <w:b/>
            <w:bCs/>
            <w:color w:val="0F9E07"/>
            <w:sz w:val="27"/>
            <w:szCs w:val="27"/>
          </w:rPr>
          <w:t>Rice Crispy Treat Trees Recipe</w:t>
        </w:r>
      </w:hyperlink>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t>If you are doing something related to forestry, you can make these tree shaped snacks to go with the theme. Or make them for something related to family trees.</w:t>
      </w:r>
    </w:p>
    <w:p w:rsidR="00060D31" w:rsidRPr="00060D31" w:rsidRDefault="00060D31" w:rsidP="00060D31">
      <w:pPr>
        <w:spacing w:line="360" w:lineRule="atLeast"/>
        <w:rPr>
          <w:rFonts w:ascii="Arial" w:hAnsi="Arial" w:cs="Arial"/>
          <w:color w:val="22520F"/>
          <w:sz w:val="18"/>
          <w:szCs w:val="18"/>
        </w:rPr>
      </w:pPr>
      <w:hyperlink r:id="rId62" w:tooltip="Continue Reading" w:history="1">
        <w:r w:rsidRPr="00060D31">
          <w:rPr>
            <w:rFonts w:ascii="Arial" w:hAnsi="Arial" w:cs="Arial"/>
            <w:color w:val="0F9E07"/>
            <w:sz w:val="18"/>
            <w:szCs w:val="18"/>
          </w:rPr>
          <w:t>Continue Reading</w:t>
        </w:r>
      </w:hyperlink>
      <w:r w:rsidRPr="00060D31">
        <w:rPr>
          <w:rFonts w:ascii="Arial" w:hAnsi="Arial" w:cs="Arial"/>
          <w:color w:val="22520F"/>
          <w:sz w:val="18"/>
          <w:szCs w:val="18"/>
        </w:rPr>
        <w:t xml:space="preserve"> </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571500" cy="571500"/>
            <wp:effectExtent l="0" t="0" r="0" b="0"/>
            <wp:docPr id="55" name="Picture 55" descr="Tree">
              <a:hlinkClick xmlns:a="http://schemas.openxmlformats.org/drawingml/2006/main" r:id="rId63" tooltip="&quot;Tree Ring Worksh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ree">
                      <a:hlinkClick r:id="rId63" tooltip="&quot;Tree Ring Workshee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60D31" w:rsidRPr="00060D31" w:rsidRDefault="00060D31" w:rsidP="00060D31">
      <w:pPr>
        <w:spacing w:line="288" w:lineRule="atLeast"/>
        <w:outlineLvl w:val="1"/>
        <w:rPr>
          <w:rFonts w:ascii="Verdana" w:hAnsi="Verdana"/>
          <w:b/>
          <w:bCs/>
          <w:color w:val="222222"/>
          <w:sz w:val="27"/>
          <w:szCs w:val="27"/>
        </w:rPr>
      </w:pPr>
      <w:hyperlink r:id="rId65" w:tooltip="Tree Ring Worksheet" w:history="1">
        <w:r w:rsidRPr="00060D31">
          <w:rPr>
            <w:rFonts w:ascii="Verdana" w:hAnsi="Verdana"/>
            <w:b/>
            <w:bCs/>
            <w:color w:val="0F9E07"/>
            <w:sz w:val="27"/>
            <w:szCs w:val="27"/>
          </w:rPr>
          <w:t>Tree Ring Worksheet</w:t>
        </w:r>
      </w:hyperlink>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t>When I did the forestry requirements with DS’s den, I made a requirement aid to help them with learning about the growth rings of a tree.</w:t>
      </w:r>
    </w:p>
    <w:p w:rsidR="00060D31" w:rsidRPr="00060D31" w:rsidRDefault="00060D31" w:rsidP="00060D31">
      <w:pPr>
        <w:spacing w:line="360" w:lineRule="atLeast"/>
        <w:rPr>
          <w:rFonts w:ascii="Arial" w:hAnsi="Arial" w:cs="Arial"/>
          <w:color w:val="22520F"/>
          <w:sz w:val="18"/>
          <w:szCs w:val="18"/>
        </w:rPr>
      </w:pPr>
      <w:hyperlink r:id="rId66" w:tooltip="Continue Reading" w:history="1">
        <w:r w:rsidRPr="00060D31">
          <w:rPr>
            <w:rFonts w:ascii="Arial" w:hAnsi="Arial" w:cs="Arial"/>
            <w:color w:val="0F9E07"/>
            <w:sz w:val="18"/>
            <w:szCs w:val="18"/>
          </w:rPr>
          <w:t>Continue Reading</w:t>
        </w:r>
      </w:hyperlink>
      <w:r w:rsidRPr="00060D31">
        <w:rPr>
          <w:rFonts w:ascii="Arial" w:hAnsi="Arial" w:cs="Arial"/>
          <w:color w:val="22520F"/>
          <w:sz w:val="18"/>
          <w:szCs w:val="18"/>
        </w:rPr>
        <w:t xml:space="preserve"> </w:t>
      </w:r>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noProof/>
          <w:color w:val="0F9E07"/>
          <w:sz w:val="21"/>
          <w:szCs w:val="21"/>
        </w:rPr>
        <w:drawing>
          <wp:inline distT="0" distB="0" distL="0" distR="0">
            <wp:extent cx="571500" cy="571500"/>
            <wp:effectExtent l="0" t="0" r="0" b="0"/>
            <wp:docPr id="54" name="Picture 54" descr="Tree">
              <a:hlinkClick xmlns:a="http://schemas.openxmlformats.org/drawingml/2006/main" r:id="rId67" tooltip="&quot;Draw the Layers of the Fo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Tree">
                      <a:hlinkClick r:id="rId67" tooltip="&quot;Draw the Layers of the Fores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60D31" w:rsidRPr="00060D31" w:rsidRDefault="00060D31" w:rsidP="00060D31">
      <w:pPr>
        <w:spacing w:line="288" w:lineRule="atLeast"/>
        <w:outlineLvl w:val="1"/>
        <w:rPr>
          <w:rFonts w:ascii="Verdana" w:hAnsi="Verdana"/>
          <w:b/>
          <w:bCs/>
          <w:color w:val="222222"/>
          <w:sz w:val="27"/>
          <w:szCs w:val="27"/>
        </w:rPr>
      </w:pPr>
      <w:hyperlink r:id="rId68" w:tooltip="Draw the Layers of the Forest" w:history="1">
        <w:r w:rsidRPr="00060D31">
          <w:rPr>
            <w:rFonts w:ascii="Verdana" w:hAnsi="Verdana"/>
            <w:b/>
            <w:bCs/>
            <w:color w:val="0F9E07"/>
            <w:sz w:val="27"/>
            <w:szCs w:val="27"/>
          </w:rPr>
          <w:t>Draw the Layers of the Forest</w:t>
        </w:r>
      </w:hyperlink>
    </w:p>
    <w:p w:rsidR="00060D31" w:rsidRPr="00060D31" w:rsidRDefault="00060D31" w:rsidP="00060D31">
      <w:pPr>
        <w:spacing w:line="360" w:lineRule="atLeast"/>
        <w:rPr>
          <w:rFonts w:ascii="Trebuchet MS" w:hAnsi="Trebuchet MS"/>
          <w:color w:val="555555"/>
          <w:sz w:val="21"/>
          <w:szCs w:val="21"/>
        </w:rPr>
      </w:pPr>
      <w:r w:rsidRPr="00060D31">
        <w:rPr>
          <w:rFonts w:ascii="Trebuchet MS" w:hAnsi="Trebuchet MS"/>
          <w:color w:val="555555"/>
          <w:sz w:val="21"/>
          <w:szCs w:val="21"/>
        </w:rPr>
        <w:t>This activity for forestry requirements is perfect if the Scouts in your den like to draw.</w:t>
      </w:r>
    </w:p>
    <w:p w:rsidR="00060D31" w:rsidRDefault="00060D31" w:rsidP="00487593">
      <w:pPr>
        <w:pStyle w:val="Default"/>
      </w:pPr>
    </w:p>
    <w:p w:rsidR="007C62BC" w:rsidRDefault="007C62BC" w:rsidP="007C62BC">
      <w:pPr>
        <w:spacing w:line="276" w:lineRule="auto"/>
        <w:jc w:val="center"/>
        <w:rPr>
          <w:strike/>
        </w:rPr>
      </w:pPr>
    </w:p>
    <w:p w:rsidR="00487593" w:rsidRDefault="00487593" w:rsidP="00487593">
      <w:pPr>
        <w:shd w:val="clear" w:color="auto" w:fill="FFFFFF"/>
        <w:spacing w:before="100" w:beforeAutospacing="1" w:after="100" w:afterAutospacing="1"/>
        <w:outlineLvl w:val="0"/>
        <w:rPr>
          <w:rFonts w:ascii="Droid Sans" w:hAnsi="Droid Sans"/>
          <w:b/>
          <w:bCs/>
          <w:color w:val="000000"/>
          <w:kern w:val="36"/>
          <w:sz w:val="48"/>
          <w:szCs w:val="48"/>
        </w:rPr>
      </w:pPr>
      <w:r w:rsidRPr="00487593">
        <w:rPr>
          <w:rFonts w:ascii="Droid Sans" w:hAnsi="Droid Sans"/>
          <w:b/>
          <w:bCs/>
          <w:color w:val="000000"/>
          <w:kern w:val="36"/>
          <w:sz w:val="48"/>
          <w:szCs w:val="48"/>
        </w:rPr>
        <w:t xml:space="preserve">New Cub Scout and Boy Scout </w:t>
      </w:r>
      <w:r w:rsidRPr="00487593">
        <w:rPr>
          <w:rFonts w:ascii="Droid Sans" w:hAnsi="Droid Sans"/>
          <w:b/>
          <w:bCs/>
          <w:color w:val="000000"/>
          <w:kern w:val="36"/>
          <w:sz w:val="48"/>
          <w:szCs w:val="48"/>
        </w:rPr>
        <w:t>requirements explore duty to God</w:t>
      </w:r>
    </w:p>
    <w:p w:rsidR="00487593" w:rsidRPr="00487593" w:rsidRDefault="00487593" w:rsidP="00487593">
      <w:pPr>
        <w:shd w:val="clear" w:color="auto" w:fill="FFFFFF"/>
        <w:spacing w:before="100" w:beforeAutospacing="1" w:after="100" w:afterAutospacing="1"/>
        <w:outlineLvl w:val="0"/>
        <w:rPr>
          <w:rFonts w:ascii="Droid Sans" w:hAnsi="Droid Sans"/>
          <w:b/>
          <w:bCs/>
          <w:color w:val="000000"/>
          <w:kern w:val="36"/>
          <w:sz w:val="48"/>
          <w:szCs w:val="48"/>
        </w:rPr>
      </w:pPr>
    </w:p>
    <w:p w:rsidR="00487593" w:rsidRDefault="00487593" w:rsidP="00487593">
      <w:pPr>
        <w:shd w:val="clear" w:color="auto" w:fill="FFFFFF"/>
        <w:spacing w:before="100" w:beforeAutospacing="1" w:after="100" w:afterAutospacing="1"/>
        <w:rPr>
          <w:rFonts w:ascii="Open Sans" w:hAnsi="Open Sans"/>
          <w:color w:val="979797"/>
          <w:sz w:val="20"/>
          <w:szCs w:val="20"/>
        </w:rPr>
      </w:pPr>
      <w:hyperlink r:id="rId69" w:history="1">
        <w:r w:rsidRPr="00033501">
          <w:rPr>
            <w:rStyle w:val="Hyperlink"/>
            <w:rFonts w:ascii="Open Sans" w:hAnsi="Open Sans"/>
            <w:sz w:val="20"/>
            <w:szCs w:val="20"/>
          </w:rPr>
          <w:t>http://scoutingmagazine.org/2015/02/new-requirements-explore-duty-to-god/</w:t>
        </w:r>
      </w:hyperlink>
    </w:p>
    <w:p w:rsidR="00487593" w:rsidRPr="00487593" w:rsidRDefault="00487593" w:rsidP="00487593">
      <w:pPr>
        <w:shd w:val="clear" w:color="auto" w:fill="FFFFFF"/>
        <w:spacing w:before="100" w:beforeAutospacing="1" w:after="100" w:afterAutospacing="1"/>
        <w:rPr>
          <w:rFonts w:ascii="Open Sans" w:hAnsi="Open Sans"/>
          <w:color w:val="979797"/>
          <w:sz w:val="20"/>
          <w:szCs w:val="20"/>
        </w:rPr>
      </w:pPr>
      <w:r w:rsidRPr="00487593">
        <w:rPr>
          <w:rFonts w:ascii="Open Sans" w:hAnsi="Open Sans"/>
          <w:color w:val="979797"/>
          <w:sz w:val="20"/>
          <w:szCs w:val="20"/>
        </w:rPr>
        <w:t xml:space="preserve">From the March-April 2015 issue of </w:t>
      </w:r>
      <w:r w:rsidRPr="00487593">
        <w:rPr>
          <w:rFonts w:ascii="Open Sans" w:hAnsi="Open Sans"/>
          <w:i/>
          <w:iCs/>
          <w:color w:val="979797"/>
          <w:sz w:val="20"/>
          <w:szCs w:val="20"/>
        </w:rPr>
        <w:t>Scouting</w:t>
      </w:r>
      <w:r w:rsidRPr="00487593">
        <w:rPr>
          <w:rFonts w:ascii="Open Sans" w:hAnsi="Open Sans"/>
          <w:color w:val="979797"/>
          <w:sz w:val="20"/>
          <w:szCs w:val="20"/>
        </w:rPr>
        <w:t xml:space="preserve"> magazine</w:t>
      </w:r>
      <w:r w:rsidRPr="00487593">
        <w:rPr>
          <w:rFonts w:ascii="Open Sans" w:hAnsi="Open Sans"/>
          <w:color w:val="979797"/>
          <w:sz w:val="20"/>
          <w:szCs w:val="20"/>
        </w:rPr>
        <w:br/>
      </w:r>
      <w:hyperlink r:id="rId70" w:history="1">
        <w:r w:rsidRPr="00487593">
          <w:rPr>
            <w:rFonts w:ascii="Open Sans" w:hAnsi="Open Sans"/>
            <w:color w:val="000000"/>
            <w:sz w:val="20"/>
            <w:szCs w:val="20"/>
          </w:rPr>
          <w:t>Advancement &amp; Awards</w:t>
        </w:r>
      </w:hyperlink>
      <w:r w:rsidRPr="00487593">
        <w:rPr>
          <w:rFonts w:ascii="Open Sans" w:hAnsi="Open Sans"/>
          <w:color w:val="979797"/>
          <w:sz w:val="20"/>
          <w:szCs w:val="20"/>
        </w:rPr>
        <w:t xml:space="preserve">, </w:t>
      </w:r>
      <w:hyperlink r:id="rId71" w:history="1">
        <w:r w:rsidRPr="00487593">
          <w:rPr>
            <w:rFonts w:ascii="Open Sans" w:hAnsi="Open Sans"/>
            <w:color w:val="000000"/>
            <w:sz w:val="20"/>
            <w:szCs w:val="20"/>
          </w:rPr>
          <w:t>Advancement &amp; Awards FAQs</w:t>
        </w:r>
      </w:hyperlink>
      <w:r w:rsidRPr="00487593">
        <w:rPr>
          <w:rFonts w:ascii="Open Sans" w:hAnsi="Open Sans"/>
          <w:color w:val="979797"/>
          <w:sz w:val="20"/>
          <w:szCs w:val="20"/>
        </w:rPr>
        <w:t xml:space="preserve">, </w:t>
      </w:r>
      <w:hyperlink r:id="rId72" w:history="1">
        <w:r w:rsidRPr="00487593">
          <w:rPr>
            <w:rFonts w:ascii="Open Sans" w:hAnsi="Open Sans"/>
            <w:color w:val="000000"/>
            <w:sz w:val="20"/>
            <w:szCs w:val="20"/>
          </w:rPr>
          <w:t>Cub Scouts</w:t>
        </w:r>
      </w:hyperlink>
      <w:r w:rsidRPr="00487593">
        <w:rPr>
          <w:rFonts w:ascii="Open Sans" w:hAnsi="Open Sans"/>
          <w:color w:val="979797"/>
          <w:sz w:val="20"/>
          <w:szCs w:val="20"/>
        </w:rPr>
        <w:t xml:space="preserve">, </w:t>
      </w:r>
      <w:hyperlink r:id="rId73" w:history="1">
        <w:r w:rsidRPr="00487593">
          <w:rPr>
            <w:rFonts w:ascii="Open Sans" w:hAnsi="Open Sans"/>
            <w:color w:val="000000"/>
            <w:sz w:val="20"/>
            <w:szCs w:val="20"/>
          </w:rPr>
          <w:t>Magazine</w:t>
        </w:r>
      </w:hyperlink>
      <w:r w:rsidRPr="00487593">
        <w:rPr>
          <w:rFonts w:ascii="Open Sans" w:hAnsi="Open Sans"/>
          <w:color w:val="979797"/>
          <w:sz w:val="20"/>
          <w:szCs w:val="20"/>
        </w:rPr>
        <w:t xml:space="preserve"> </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Doing one’s duty to God</w:t>
      </w:r>
      <w:r w:rsidRPr="00487593">
        <w:rPr>
          <w:rFonts w:ascii="Open Sans" w:hAnsi="Open Sans"/>
          <w:sz w:val="21"/>
          <w:szCs w:val="21"/>
        </w:rPr>
        <w:t> is central to Scouting. The Scout Oath begins with duty to God; the Scout Law ends with reverence. As Scouting founder Robert Baden-Powell said, “There is no religious ‘side’ of the movement. The whole of it is based on religion, that is, on the realization and service of God.”</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noProof/>
          <w:sz w:val="21"/>
          <w:szCs w:val="21"/>
        </w:rPr>
        <w:drawing>
          <wp:inline distT="0" distB="0" distL="0" distR="0">
            <wp:extent cx="2981325" cy="3533775"/>
            <wp:effectExtent l="0" t="0" r="9525" b="9525"/>
            <wp:docPr id="464" name="Picture 464" descr="Duty to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Duty to Go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81325" cy="3533775"/>
                    </a:xfrm>
                    <a:prstGeom prst="rect">
                      <a:avLst/>
                    </a:prstGeom>
                    <a:noFill/>
                    <a:ln>
                      <a:noFill/>
                    </a:ln>
                  </pic:spPr>
                </pic:pic>
              </a:graphicData>
            </a:graphic>
          </wp:inline>
        </w:drawing>
      </w:r>
      <w:r w:rsidRPr="00487593">
        <w:rPr>
          <w:rFonts w:ascii="Open Sans" w:hAnsi="Open Sans"/>
          <w:sz w:val="21"/>
          <w:szCs w:val="21"/>
        </w:rPr>
        <w:t>In implementing the 2011-2015 National Council Strategic Plan, the BSA incorporated duty-to-God adventures in the revised Cub Scout program and tweaked the Boy Scout requirements to reflect duty to God. These changes will give Scout leaders an avenue to help Scouts better understand and live out duty to God in their lives.</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 xml:space="preserve">How does the new Cub Scout program reflect duty to God? </w:t>
      </w:r>
      <w:r w:rsidRPr="00487593">
        <w:rPr>
          <w:rFonts w:ascii="Open Sans" w:hAnsi="Open Sans"/>
          <w:sz w:val="21"/>
          <w:szCs w:val="21"/>
        </w:rPr>
        <w:t xml:space="preserve">The new program, which begins with the 2015-16 </w:t>
      </w:r>
      <w:r w:rsidRPr="00487593">
        <w:rPr>
          <w:rFonts w:ascii="Open Sans" w:hAnsi="Open Sans"/>
          <w:sz w:val="21"/>
          <w:szCs w:val="21"/>
        </w:rPr>
        <w:lastRenderedPageBreak/>
        <w:t>program year, is built around required and elective adventures. Each rank includes a required duty-to-God adventure.</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What activities are involved in these adventures?</w:t>
      </w:r>
      <w:r w:rsidRPr="00487593">
        <w:rPr>
          <w:rFonts w:ascii="Open Sans" w:hAnsi="Open Sans"/>
          <w:sz w:val="21"/>
          <w:szCs w:val="21"/>
        </w:rPr>
        <w:t xml:space="preserve"> Depending on rank, boys will participate in worship experiences and service projects, visit religious sites, learn about religious practices and study people in history who have shown great faith in God. You can find the complete requirements at </w:t>
      </w:r>
      <w:hyperlink r:id="rId75" w:history="1">
        <w:r w:rsidRPr="00487593">
          <w:rPr>
            <w:rFonts w:ascii="Open Sans" w:hAnsi="Open Sans"/>
            <w:color w:val="000000"/>
            <w:sz w:val="21"/>
            <w:szCs w:val="21"/>
          </w:rPr>
          <w:t>scouting.org/</w:t>
        </w:r>
        <w:proofErr w:type="spellStart"/>
        <w:r w:rsidRPr="00487593">
          <w:rPr>
            <w:rFonts w:ascii="Open Sans" w:hAnsi="Open Sans"/>
            <w:color w:val="000000"/>
            <w:sz w:val="21"/>
            <w:szCs w:val="21"/>
          </w:rPr>
          <w:t>programupdates</w:t>
        </w:r>
        <w:proofErr w:type="spellEnd"/>
      </w:hyperlink>
      <w:r w:rsidRPr="00487593">
        <w:rPr>
          <w:rFonts w:ascii="Open Sans" w:hAnsi="Open Sans"/>
          <w:sz w:val="21"/>
          <w:szCs w:val="21"/>
        </w:rPr>
        <w:t>.</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 xml:space="preserve">Are interfaith activities included in the Cub Scout adventures? </w:t>
      </w:r>
      <w:r w:rsidRPr="00487593">
        <w:rPr>
          <w:rFonts w:ascii="Open Sans" w:hAnsi="Open Sans"/>
          <w:sz w:val="21"/>
          <w:szCs w:val="21"/>
        </w:rPr>
        <w:t>That’s up to the boy’s family. For example, one of the Tiger requirements has a boy participate in a worship experience or activity with his family. He could meet that requirement at his family’s place of worship or an interfaith service.</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What is changing in Boy Scouting?</w:t>
      </w:r>
      <w:r w:rsidRPr="00487593">
        <w:rPr>
          <w:rFonts w:ascii="Open Sans" w:hAnsi="Open Sans"/>
          <w:sz w:val="21"/>
          <w:szCs w:val="21"/>
        </w:rPr>
        <w:t xml:space="preserve"> The Scout Spirit requirement for each rank starting with Tenderfoot is expanding to have the Scout describe how he has done his duty to God. (The new requirements will be released at the National Annual Meeting in May.)</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When will the new Boy Scout requirements take effect?</w:t>
      </w:r>
      <w:r w:rsidRPr="00487593">
        <w:rPr>
          <w:rFonts w:ascii="Open Sans" w:hAnsi="Open Sans"/>
          <w:sz w:val="21"/>
          <w:szCs w:val="21"/>
        </w:rPr>
        <w:t xml:space="preserve"> Jan. 1, 2016. Find more information about the transition plan and requirements at scouting.org/</w:t>
      </w:r>
      <w:proofErr w:type="spellStart"/>
      <w:r w:rsidRPr="00487593">
        <w:rPr>
          <w:rFonts w:ascii="Open Sans" w:hAnsi="Open Sans"/>
          <w:sz w:val="21"/>
          <w:szCs w:val="21"/>
        </w:rPr>
        <w:t>programupdates</w:t>
      </w:r>
      <w:proofErr w:type="spellEnd"/>
      <w:r w:rsidRPr="00487593">
        <w:rPr>
          <w:rFonts w:ascii="Open Sans" w:hAnsi="Open Sans"/>
          <w:sz w:val="21"/>
          <w:szCs w:val="21"/>
        </w:rPr>
        <w:t>.</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How can I evaluate a Scout for duty to God, especially if he and I have different beliefs?</w:t>
      </w:r>
      <w:r w:rsidRPr="00487593">
        <w:rPr>
          <w:rFonts w:ascii="Open Sans" w:hAnsi="Open Sans"/>
          <w:sz w:val="21"/>
          <w:szCs w:val="21"/>
        </w:rPr>
        <w:t xml:space="preserve"> Consider asking him how his family or faith group defines duty to God and how he is living up to that definition. Remember that the focus is on the Scout’s understanding of duty to God, not the leader’s. Also, keep in mind that duty to God will be only one part of the Scout Spirit requirement.</w:t>
      </w:r>
    </w:p>
    <w:p w:rsidR="00487593" w:rsidRP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b/>
          <w:bCs/>
          <w:sz w:val="21"/>
          <w:szCs w:val="21"/>
        </w:rPr>
        <w:t>Do boys have to earn the religious emblem for their faith?</w:t>
      </w:r>
      <w:r w:rsidRPr="00487593">
        <w:rPr>
          <w:rFonts w:ascii="Open Sans" w:hAnsi="Open Sans"/>
          <w:sz w:val="21"/>
          <w:szCs w:val="21"/>
        </w:rPr>
        <w:t xml:space="preserve"> No. Not every youth is a member of a faith group, and not all faith groups offer religious emblems. Earning one is not a requirement.</w:t>
      </w:r>
    </w:p>
    <w:p w:rsidR="00487593" w:rsidRDefault="00487593" w:rsidP="00487593">
      <w:pPr>
        <w:shd w:val="clear" w:color="auto" w:fill="FFFFFF"/>
        <w:spacing w:before="100" w:beforeAutospacing="1" w:after="100" w:afterAutospacing="1"/>
        <w:rPr>
          <w:rFonts w:ascii="Open Sans" w:hAnsi="Open Sans"/>
          <w:sz w:val="21"/>
          <w:szCs w:val="21"/>
        </w:rPr>
      </w:pPr>
      <w:r w:rsidRPr="00487593">
        <w:rPr>
          <w:rFonts w:ascii="Open Sans" w:hAnsi="Open Sans"/>
          <w:sz w:val="21"/>
          <w:szCs w:val="21"/>
        </w:rPr>
        <w:t>As the BSA’s Declaration of Religious Principle states, “The Boy Scouts of America maintains that no member can grow into the best kind of citizen without recognizing an obligation to God and, therefore, recognizes the religious element in the training of the member, but it is absolutely nonsectarian in its attitude toward that religious training. Its policy is that the home and organization or group with which the member is connected shall give definite attention to religious life.”</w:t>
      </w:r>
    </w:p>
    <w:p w:rsidR="00F41672" w:rsidRDefault="00F41672" w:rsidP="00487593">
      <w:pPr>
        <w:shd w:val="clear" w:color="auto" w:fill="FFFFFF"/>
        <w:spacing w:before="100" w:beforeAutospacing="1" w:after="100" w:afterAutospacing="1"/>
        <w:rPr>
          <w:rFonts w:ascii="Open Sans" w:hAnsi="Open Sans"/>
          <w:sz w:val="21"/>
          <w:szCs w:val="21"/>
        </w:rPr>
      </w:pPr>
      <w:hyperlink r:id="rId76" w:history="1">
        <w:r w:rsidRPr="00033501">
          <w:rPr>
            <w:rStyle w:val="Hyperlink"/>
            <w:rFonts w:ascii="Open Sans" w:hAnsi="Open Sans"/>
            <w:sz w:val="21"/>
            <w:szCs w:val="21"/>
          </w:rPr>
          <w:t>http://www.scouting.org/filestore/pdf/512-879_WB.pdf</w:t>
        </w:r>
      </w:hyperlink>
    </w:p>
    <w:p w:rsidR="00F41672" w:rsidRDefault="00F41672" w:rsidP="00487593">
      <w:pPr>
        <w:shd w:val="clear" w:color="auto" w:fill="FFFFFF"/>
        <w:spacing w:before="100" w:beforeAutospacing="1" w:after="100" w:afterAutospacing="1"/>
        <w:rPr>
          <w:rFonts w:ascii="Open Sans" w:hAnsi="Open Sans"/>
          <w:sz w:val="21"/>
          <w:szCs w:val="21"/>
        </w:rPr>
      </w:pPr>
    </w:p>
    <w:p w:rsidR="00F41672" w:rsidRDefault="00F41672" w:rsidP="00487593">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Religious Emblems Programs Available to Members of the Boy Scouts of America A Scout is reverent. He is reverent toward God. He is faithful in his religious duties and respects the convictions of others in matters of custom and religion. To encourage members to grow stronger in their faith, religious groups have developed the following religious emblems programs. The Boy Scouts of America has approved of these programs and allows the emblems to be worn on the official uniform. The various religious groups administer the programs. Check with your local council service center or contact the religious organization directly to obtain the curriculum booklets.</w:t>
      </w:r>
    </w:p>
    <w:p w:rsidR="00F41672" w:rsidRPr="00F41672" w:rsidRDefault="00F41672" w:rsidP="00F41672">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Frequently Asked What are the religious emblems programs? The religious emblems programs are programs created by the various religious groups to encourage youth to grow stronger in their faith.  The religious groups—not the Boy Scouts of America—have created  the religious emblems programs themselves.</w:t>
      </w:r>
    </w:p>
    <w:p w:rsidR="00F41672" w:rsidRPr="00F41672" w:rsidRDefault="00F41672" w:rsidP="00F41672">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 xml:space="preserve">The Boy Scouts of America has approved of these programs and allows the recognition to be worn on the official uniform, but each religious organization develops and administers its own program. I have a unit with children of all different faiths. How can I include the religious emblems programs for my unit? The religious emblems programs should be presented to youth members and their families as an optional program for them to complete through their religious organization. Religious instruction should always come from the religious organization, not from the unit leader. Parents need to be informed of these programs and told where to get the information for their particular faith. Interested in making a presentation on the religious awards? Find sample scripts at www.praypub.org. Do boys and girls participate in the same program? It depends on the religion. Some religions have created programs that are used by both boys and girls. Other religions have created programs for members of separate youth agencies (i.e., Boy Scouts of America, Girl Scouts of the U.S.A., and Camp Fire Boys and Girls). Please check the specific eligibility requirements for each religious emblems program. Do the youth have to belong to a religious institution? It depends on the religion. Please check the eligibility requirements for your particular religious program. Why doesn’t my religious institution know about the religious emblems programs? Although the religious bodies at the national level created the religious emblems programs, the local religious institution may not be aware of these programs. It may be helpful to write for more information or even obtain a copy of the curriculum to give to your religious leader. If the religious emblems program for my faith has more than one level (for the different grade levels), may my child earn all of these recognitions? Yes. Members can earn all levels of their religious emblems program. However, they must be in the appropriate program </w:t>
      </w:r>
      <w:r w:rsidRPr="00F41672">
        <w:rPr>
          <w:rFonts w:ascii="Open Sans" w:hAnsi="Open Sans"/>
          <w:sz w:val="21"/>
          <w:szCs w:val="21"/>
        </w:rPr>
        <w:lastRenderedPageBreak/>
        <w:t xml:space="preserve">guidelines when  they start and complete each level (they may not go backward and  earn younger programs). How is the emblem presented? The emblem should be presented in a meaningful ceremony, preferably in the youth member’s religious institution. Some emblems come with  a sample presentation ceremony. How long does it take to complete a program? It depends on the program. Some programs may take three or four months, others longer. Where is the emblem worn on the uniform? The universal religious square knot is worn over the left shirt pocket  of the uniform. Cloth badges and embroidered square knots are  representative of the medal award. When a cloth badge is worn, the medal award is not worn. How do we get started on these programs? First, youth members must obtain the specific booklet for their  religion. This booklet will contain information on all the lessons and </w:t>
      </w:r>
    </w:p>
    <w:p w:rsidR="00F41672" w:rsidRPr="00F41672" w:rsidRDefault="00F41672" w:rsidP="00F41672">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service projects that they will need to complete. Each member needs to have his or her own booklet to document progress. Some religions also provide adult manuals for counselors and mentors. Check with your local council to see if it stocks these booklets in its store, or contact the religious organization directly (addresses and phone numbers are listed in this brochure).</w:t>
      </w:r>
    </w:p>
    <w:p w:rsidR="00F41672" w:rsidRPr="00F41672" w:rsidRDefault="00F41672" w:rsidP="00F41672">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Second, parents must review the specific guidelines for their particular program; age/grade requirements vary from program to program. Some programs require that the youth be an official “member” of the local religious institution, others may not. Each program determines who may serve as counselor (some require clergy, others allow parents or other family members). Be sure to look at specific eligibility guidelines!</w:t>
      </w:r>
    </w:p>
    <w:p w:rsidR="00F41672" w:rsidRPr="00F41672" w:rsidRDefault="00F41672" w:rsidP="00F41672">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 xml:space="preserve">Third, families should talk to their religious leaders and show them the booklet before beginning any program. Most of the religious emblems programs require that they be completed under the auspices of that religious organization, and many require the signature of the local  religious leader. Again, check the specific eligibility requirements for your religious program. </w:t>
      </w:r>
    </w:p>
    <w:p w:rsidR="00F41672" w:rsidRDefault="00F41672" w:rsidP="00F41672">
      <w:pPr>
        <w:shd w:val="clear" w:color="auto" w:fill="FFFFFF"/>
        <w:spacing w:before="100" w:beforeAutospacing="1" w:after="100" w:afterAutospacing="1"/>
        <w:rPr>
          <w:rFonts w:ascii="Open Sans" w:hAnsi="Open Sans"/>
          <w:sz w:val="21"/>
          <w:szCs w:val="21"/>
        </w:rPr>
      </w:pPr>
      <w:r w:rsidRPr="00F41672">
        <w:rPr>
          <w:rFonts w:ascii="Open Sans" w:hAnsi="Open Sans"/>
          <w:sz w:val="21"/>
          <w:szCs w:val="21"/>
        </w:rPr>
        <w:t xml:space="preserve">Fourth, the member needs to complete the requirements, obtain the proper signatures, and follow the instructions to order the emblem/ award. (These emblems are not available in your local council.)  The emblem can be presented at any time of the year and should be presented in a meaningful ceremony, preferably in the member’s  religious institution. Who may serve as counselor? It depends on the program. Some programs require clergy to serve as counselor, others allow a parent or family member. Please check the specific guidelines for your religious program. How do I order the recognition items? Each religious program has its own emblem. Follow the instructions in your recognition guidelines because the emblems come from different places and require </w:t>
      </w:r>
      <w:r w:rsidRPr="00F41672">
        <w:rPr>
          <w:rFonts w:ascii="Open Sans" w:hAnsi="Open Sans"/>
          <w:sz w:val="21"/>
          <w:szCs w:val="21"/>
        </w:rPr>
        <w:t xml:space="preserve">submission of different information. These emblems will not be available in your local council! What is the adult religious recognition program? An adult religious recognition award is presented by nomination only. The recognition is presented to worthy adults for their outstanding service to youth both through their religious institution and one of the national youth agencies. Recipients of these awards are unaware that they are being nominated. They are nominated to receive an award by submitting the required application, letters of recommendation, and resume. Please check eligibility requirements for specific awards. Which religious emblem square knot should I wear? Cloth, silver knot on purple, No. 5007, may be worn by youth or adult members who earned the knot as a youth, above left pocket. Cloth, purple on silver, No. 5014, may be worn by adult  members presented with the recognition, above left pocket. Adults may wear both knots if they satisfy qualifying criteria. (See the Guide to Awards and Insignia, No. 33066.) Only one youth and one adult knot is worn, but any combination of  devices representing the program in which a religious emblem was  earned may be worn on the same knot. (See Cub Scout device, No. 926; </w:t>
      </w:r>
      <w:proofErr w:type="spellStart"/>
      <w:r w:rsidRPr="00F41672">
        <w:rPr>
          <w:rFonts w:ascii="Open Sans" w:hAnsi="Open Sans"/>
          <w:sz w:val="21"/>
          <w:szCs w:val="21"/>
        </w:rPr>
        <w:t>Webelos</w:t>
      </w:r>
      <w:proofErr w:type="spellEnd"/>
      <w:r w:rsidRPr="00F41672">
        <w:rPr>
          <w:rFonts w:ascii="Open Sans" w:hAnsi="Open Sans"/>
          <w:sz w:val="21"/>
          <w:szCs w:val="21"/>
        </w:rPr>
        <w:t xml:space="preserve"> Scout device, No. 932; Boy Scout device, No. 927; and </w:t>
      </w:r>
      <w:proofErr w:type="spellStart"/>
      <w:r w:rsidRPr="00F41672">
        <w:rPr>
          <w:rFonts w:ascii="Open Sans" w:hAnsi="Open Sans"/>
          <w:sz w:val="21"/>
          <w:szCs w:val="21"/>
        </w:rPr>
        <w:t>Venturer</w:t>
      </w:r>
      <w:proofErr w:type="spellEnd"/>
      <w:r w:rsidRPr="00F41672">
        <w:rPr>
          <w:rFonts w:ascii="Open Sans" w:hAnsi="Open Sans"/>
          <w:sz w:val="21"/>
          <w:szCs w:val="21"/>
        </w:rPr>
        <w:t xml:space="preserve"> device, No. 930.)</w:t>
      </w:r>
    </w:p>
    <w:p w:rsidR="00F41672" w:rsidRDefault="00F41672" w:rsidP="00F41672">
      <w:pPr>
        <w:shd w:val="clear" w:color="auto" w:fill="FFFFFF"/>
        <w:spacing w:before="100" w:beforeAutospacing="1" w:after="100" w:afterAutospacing="1"/>
        <w:rPr>
          <w:rFonts w:ascii="Open Sans" w:hAnsi="Open Sans"/>
          <w:sz w:val="21"/>
          <w:szCs w:val="21"/>
        </w:rPr>
      </w:pPr>
    </w:p>
    <w:p w:rsidR="00F41672" w:rsidRDefault="00F41672" w:rsidP="00F41672">
      <w:pPr>
        <w:shd w:val="clear" w:color="auto" w:fill="FFFFFF"/>
        <w:spacing w:before="100" w:beforeAutospacing="1" w:after="100" w:afterAutospacing="1" w:line="264" w:lineRule="auto"/>
        <w:outlineLvl w:val="1"/>
        <w:rPr>
          <w:rFonts w:ascii="Helam Slab" w:hAnsi="Helam Slab"/>
          <w:color w:val="333333"/>
          <w:kern w:val="36"/>
          <w:sz w:val="90"/>
          <w:szCs w:val="90"/>
        </w:rPr>
      </w:pPr>
      <w:r>
        <w:rPr>
          <w:rFonts w:ascii="Helam Slab" w:hAnsi="Helam Slab"/>
          <w:color w:val="333333"/>
          <w:kern w:val="36"/>
          <w:sz w:val="90"/>
          <w:szCs w:val="90"/>
        </w:rPr>
        <w:t xml:space="preserve">LDS </w:t>
      </w:r>
      <w:r>
        <w:rPr>
          <w:rFonts w:ascii="Helam Slab" w:hAnsi="Helam Slab"/>
          <w:color w:val="333333"/>
          <w:kern w:val="36"/>
          <w:sz w:val="90"/>
          <w:szCs w:val="90"/>
        </w:rPr>
        <w:t>Cub Scouting</w:t>
      </w:r>
    </w:p>
    <w:p w:rsidR="00F41672" w:rsidRDefault="00F41672" w:rsidP="00F41672">
      <w:pPr>
        <w:shd w:val="clear" w:color="auto" w:fill="FFFFFF"/>
        <w:spacing w:before="300" w:line="345" w:lineRule="atLeast"/>
        <w:outlineLvl w:val="2"/>
        <w:rPr>
          <w:rFonts w:ascii="Open Sans" w:hAnsi="Open Sans"/>
          <w:b/>
          <w:bCs/>
          <w:i/>
          <w:iCs/>
          <w:color w:val="A3A097"/>
          <w:sz w:val="30"/>
          <w:szCs w:val="30"/>
        </w:rPr>
      </w:pPr>
      <w:r>
        <w:rPr>
          <w:rFonts w:ascii="Open Sans" w:hAnsi="Open Sans"/>
          <w:b/>
          <w:bCs/>
          <w:i/>
          <w:iCs/>
          <w:color w:val="A3A097"/>
          <w:sz w:val="30"/>
          <w:szCs w:val="30"/>
        </w:rPr>
        <w:t>(Ages 8 through 10)</w:t>
      </w:r>
    </w:p>
    <w:p w:rsidR="00F41672" w:rsidRDefault="00F41672" w:rsidP="00F41672">
      <w:pPr>
        <w:shd w:val="clear" w:color="auto" w:fill="FFFFFF"/>
        <w:spacing w:before="300" w:line="345" w:lineRule="atLeast"/>
        <w:outlineLvl w:val="2"/>
        <w:rPr>
          <w:rFonts w:ascii="Open Sans" w:hAnsi="Open Sans"/>
          <w:b/>
          <w:bCs/>
          <w:i/>
          <w:iCs/>
          <w:color w:val="A3A097"/>
          <w:sz w:val="30"/>
          <w:szCs w:val="30"/>
        </w:rPr>
      </w:pPr>
      <w:hyperlink r:id="rId77" w:history="1">
        <w:r w:rsidRPr="00033501">
          <w:rPr>
            <w:rStyle w:val="Hyperlink"/>
            <w:rFonts w:ascii="Open Sans" w:hAnsi="Open Sans"/>
            <w:sz w:val="30"/>
            <w:szCs w:val="30"/>
          </w:rPr>
          <w:t>https://www.lds.org/callings/primary/leader-resources/scouting-in-primary/cub-scouting?lang=eng</w:t>
        </w:r>
      </w:hyperlink>
    </w:p>
    <w:p w:rsidR="00F41672" w:rsidRDefault="00F41672" w:rsidP="00F41672">
      <w:pPr>
        <w:pStyle w:val="NormalWeb"/>
        <w:shd w:val="clear" w:color="auto" w:fill="FFFFFF"/>
        <w:rPr>
          <w:rFonts w:ascii="Open Sans" w:hAnsi="Open Sans"/>
          <w:color w:val="333333"/>
          <w:sz w:val="27"/>
          <w:szCs w:val="27"/>
        </w:rPr>
      </w:pPr>
      <w:r>
        <w:rPr>
          <w:rFonts w:ascii="Open Sans" w:hAnsi="Open Sans"/>
          <w:color w:val="333333"/>
        </w:rPr>
        <w:t> </w:t>
      </w:r>
    </w:p>
    <w:p w:rsidR="00F41672" w:rsidRDefault="00F41672" w:rsidP="00F41672">
      <w:pPr>
        <w:shd w:val="clear" w:color="auto" w:fill="FFFFFF"/>
        <w:rPr>
          <w:rFonts w:ascii="Open Sans" w:hAnsi="Open Sans"/>
          <w:color w:val="333333"/>
          <w:sz w:val="20"/>
          <w:szCs w:val="20"/>
        </w:rPr>
      </w:pPr>
      <w:r>
        <w:rPr>
          <w:rFonts w:ascii="Open Sans" w:hAnsi="Open Sans"/>
          <w:noProof/>
          <w:color w:val="333333"/>
          <w:sz w:val="20"/>
          <w:szCs w:val="20"/>
        </w:rPr>
        <w:lastRenderedPageBreak/>
        <w:drawing>
          <wp:inline distT="0" distB="0" distL="0" distR="0">
            <wp:extent cx="2950176" cy="1819275"/>
            <wp:effectExtent l="0" t="0" r="3175" b="0"/>
            <wp:docPr id="49" name="Picture 49" descr="https://www.lds.org/bc/content/ldsorg/content/images/CWD_bbf106f5-e62b-4a26-850a-558d1205c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lds.org/bc/content/ldsorg/content/images/CWD_bbf106f5-e62b-4a26-850a-558d1205c6c1.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57875" cy="1824022"/>
                    </a:xfrm>
                    <a:prstGeom prst="rect">
                      <a:avLst/>
                    </a:prstGeom>
                    <a:noFill/>
                    <a:ln>
                      <a:noFill/>
                    </a:ln>
                  </pic:spPr>
                </pic:pic>
              </a:graphicData>
            </a:graphic>
          </wp:inline>
        </w:drawing>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Fonts w:ascii="Open Sans" w:hAnsi="Open Sans"/>
          <w:color w:val="333333"/>
          <w:sz w:val="27"/>
          <w:szCs w:val="27"/>
        </w:rPr>
        <w:t xml:space="preserve">When properly carried out, Cub Scouting is a fun, home-centered activity program. Parental involvement and help is a key to success in this program (see </w:t>
      </w:r>
      <w:r>
        <w:rPr>
          <w:rStyle w:val="Emphasis"/>
          <w:rFonts w:ascii="Open Sans" w:hAnsi="Open Sans"/>
          <w:color w:val="333333"/>
          <w:sz w:val="27"/>
          <w:szCs w:val="27"/>
        </w:rPr>
        <w:t>Scouting Handbook,</w:t>
      </w:r>
      <w:r>
        <w:rPr>
          <w:rFonts w:ascii="Open Sans" w:hAnsi="Open Sans"/>
          <w:color w:val="333333"/>
          <w:sz w:val="27"/>
          <w:szCs w:val="27"/>
        </w:rPr>
        <w:t xml:space="preserve"> </w:t>
      </w:r>
      <w:hyperlink r:id="rId79" w:anchor="page=6" w:history="1">
        <w:r>
          <w:rPr>
            <w:rStyle w:val="Hyperlink"/>
            <w:rFonts w:ascii="Open Sans" w:eastAsiaTheme="majorEastAsia" w:hAnsi="Open Sans"/>
            <w:sz w:val="27"/>
            <w:szCs w:val="27"/>
          </w:rPr>
          <w:t>4</w:t>
        </w:r>
      </w:hyperlink>
      <w:r>
        <w:rPr>
          <w:rFonts w:ascii="Open Sans" w:hAnsi="Open Sans"/>
          <w:color w:val="333333"/>
          <w:sz w:val="27"/>
          <w:szCs w:val="27"/>
        </w:rPr>
        <w:t xml:space="preserve">). The Church does not sponsor Scouting for boys younger than 8 (see </w:t>
      </w:r>
      <w:r>
        <w:rPr>
          <w:rStyle w:val="Emphasis"/>
          <w:rFonts w:ascii="Open Sans" w:hAnsi="Open Sans"/>
          <w:color w:val="333333"/>
          <w:sz w:val="27"/>
          <w:szCs w:val="27"/>
        </w:rPr>
        <w:t>Handbook 2,</w:t>
      </w:r>
      <w:r>
        <w:rPr>
          <w:rFonts w:ascii="Open Sans" w:hAnsi="Open Sans"/>
          <w:color w:val="333333"/>
          <w:sz w:val="27"/>
          <w:szCs w:val="27"/>
        </w:rPr>
        <w:t xml:space="preserve"> </w:t>
      </w:r>
      <w:hyperlink r:id="rId80" w:anchor="11.5.3" w:history="1">
        <w:r>
          <w:rPr>
            <w:rStyle w:val="Hyperlink"/>
            <w:rFonts w:ascii="Open Sans" w:eastAsiaTheme="majorEastAsia" w:hAnsi="Open Sans"/>
            <w:sz w:val="27"/>
            <w:szCs w:val="27"/>
          </w:rPr>
          <w:t>11.5.3</w:t>
        </w:r>
      </w:hyperlink>
      <w:r>
        <w:rPr>
          <w:rFonts w:ascii="Open Sans" w:hAnsi="Open Sans"/>
          <w:color w:val="333333"/>
          <w:sz w:val="27"/>
          <w:szCs w:val="27"/>
        </w:rPr>
        <w:t xml:space="preserve">). Boys advance on their birthdays. No Scout-sponsored overnight camping should be planned for boys under age 11 (see </w:t>
      </w:r>
      <w:r>
        <w:rPr>
          <w:rStyle w:val="Emphasis"/>
          <w:rFonts w:ascii="Open Sans" w:hAnsi="Open Sans"/>
          <w:color w:val="333333"/>
          <w:sz w:val="27"/>
          <w:szCs w:val="27"/>
        </w:rPr>
        <w:t>Scouting Handbook,</w:t>
      </w:r>
      <w:r>
        <w:rPr>
          <w:rFonts w:ascii="Open Sans" w:hAnsi="Open Sans"/>
          <w:color w:val="333333"/>
          <w:sz w:val="27"/>
          <w:szCs w:val="27"/>
        </w:rPr>
        <w:t xml:space="preserve"> </w:t>
      </w:r>
      <w:hyperlink r:id="rId81" w:anchor="page=6" w:history="1">
        <w:r>
          <w:rPr>
            <w:rStyle w:val="Hyperlink"/>
            <w:rFonts w:ascii="Open Sans" w:eastAsiaTheme="majorEastAsia" w:hAnsi="Open Sans"/>
            <w:sz w:val="27"/>
            <w:szCs w:val="27"/>
          </w:rPr>
          <w:t>4</w:t>
        </w:r>
      </w:hyperlink>
      <w:r>
        <w:rPr>
          <w:rFonts w:ascii="Open Sans" w:hAnsi="Open Sans"/>
          <w:color w:val="333333"/>
          <w:sz w:val="27"/>
          <w:szCs w:val="27"/>
        </w:rPr>
        <w:t>).</w:t>
      </w:r>
    </w:p>
    <w:p w:rsidR="00F41672" w:rsidRDefault="00F41672" w:rsidP="00F41672">
      <w:pPr>
        <w:shd w:val="clear" w:color="auto" w:fill="FFFFFF"/>
        <w:spacing w:before="450" w:after="450"/>
        <w:rPr>
          <w:rFonts w:ascii="Open Sans" w:hAnsi="Open Sans"/>
          <w:color w:val="333333"/>
          <w:sz w:val="20"/>
          <w:szCs w:val="20"/>
        </w:rPr>
      </w:pPr>
      <w:r>
        <w:rPr>
          <w:rFonts w:ascii="Open Sans" w:hAnsi="Open Sans"/>
          <w:color w:val="333333"/>
          <w:sz w:val="20"/>
          <w:szCs w:val="20"/>
        </w:rPr>
        <w:pict>
          <v:rect id="_x0000_i1184" style="width:0;height:.75pt" o:hralign="center" o:hrstd="t" o:hr="t" fillcolor="#a0a0a0" stroked="f"/>
        </w:pict>
      </w:r>
    </w:p>
    <w:p w:rsidR="00F41672" w:rsidRDefault="00F41672" w:rsidP="00F41672">
      <w:pPr>
        <w:pStyle w:val="Heading2"/>
        <w:shd w:val="clear" w:color="auto" w:fill="FFFFFF"/>
        <w:rPr>
          <w:rFonts w:ascii="Helam Slab" w:hAnsi="Helam Slab"/>
          <w:color w:val="2A3753"/>
          <w:sz w:val="36"/>
          <w:szCs w:val="36"/>
        </w:rPr>
      </w:pPr>
      <w:r>
        <w:t>Faith in God</w:t>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Fonts w:ascii="Open Sans" w:hAnsi="Open Sans"/>
          <w:color w:val="333333"/>
          <w:sz w:val="27"/>
          <w:szCs w:val="27"/>
        </w:rPr>
        <w:t xml:space="preserve">Church activities should be planned to fulfill gospel-centered purposes. To maintain a gospel focus in Scout activities, leaders use the </w:t>
      </w:r>
      <w:r>
        <w:rPr>
          <w:rStyle w:val="Emphasis"/>
          <w:rFonts w:ascii="Open Sans" w:hAnsi="Open Sans"/>
          <w:color w:val="333333"/>
          <w:sz w:val="27"/>
          <w:szCs w:val="27"/>
        </w:rPr>
        <w:t>Faith in God for Boys</w:t>
      </w:r>
      <w:r>
        <w:rPr>
          <w:rFonts w:ascii="Open Sans" w:hAnsi="Open Sans"/>
          <w:color w:val="333333"/>
          <w:sz w:val="27"/>
          <w:szCs w:val="27"/>
        </w:rPr>
        <w:t xml:space="preserve"> guidebook as one of their resources (see </w:t>
      </w:r>
      <w:r>
        <w:rPr>
          <w:rStyle w:val="Emphasis"/>
          <w:rFonts w:ascii="Open Sans" w:hAnsi="Open Sans"/>
          <w:color w:val="333333"/>
          <w:sz w:val="27"/>
          <w:szCs w:val="27"/>
        </w:rPr>
        <w:t>Handbook 2,</w:t>
      </w:r>
      <w:r>
        <w:rPr>
          <w:rFonts w:ascii="Open Sans" w:hAnsi="Open Sans"/>
          <w:color w:val="333333"/>
          <w:sz w:val="27"/>
          <w:szCs w:val="27"/>
        </w:rPr>
        <w:t xml:space="preserve"> </w:t>
      </w:r>
      <w:hyperlink r:id="rId82" w:anchor="11.5.3" w:history="1">
        <w:r>
          <w:rPr>
            <w:rStyle w:val="Hyperlink"/>
            <w:rFonts w:ascii="Open Sans" w:eastAsiaTheme="majorEastAsia" w:hAnsi="Open Sans"/>
            <w:sz w:val="27"/>
            <w:szCs w:val="27"/>
          </w:rPr>
          <w:t>11.5.3</w:t>
        </w:r>
      </w:hyperlink>
      <w:r>
        <w:rPr>
          <w:rFonts w:ascii="Open Sans" w:hAnsi="Open Sans"/>
          <w:color w:val="333333"/>
          <w:sz w:val="27"/>
          <w:szCs w:val="27"/>
        </w:rPr>
        <w:t xml:space="preserve">). </w:t>
      </w:r>
      <w:r>
        <w:rPr>
          <w:rFonts w:ascii="Open Sans" w:hAnsi="Open Sans"/>
          <w:color w:val="333333"/>
          <w:sz w:val="27"/>
          <w:szCs w:val="27"/>
        </w:rPr>
        <w:t xml:space="preserve">The Faith in God program should be coordinated with Scouting to lay a foundation that prepares a boy to keep his baptismal covenants, better serve his family, and receive the priesthood (see </w:t>
      </w:r>
      <w:r>
        <w:rPr>
          <w:rStyle w:val="Emphasis"/>
          <w:rFonts w:ascii="Open Sans" w:hAnsi="Open Sans"/>
          <w:color w:val="333333"/>
          <w:sz w:val="27"/>
          <w:szCs w:val="27"/>
        </w:rPr>
        <w:t>Scouting Handbook,</w:t>
      </w:r>
      <w:r>
        <w:rPr>
          <w:rFonts w:ascii="Open Sans" w:hAnsi="Open Sans"/>
          <w:color w:val="333333"/>
          <w:sz w:val="27"/>
          <w:szCs w:val="27"/>
        </w:rPr>
        <w:t xml:space="preserve"> </w:t>
      </w:r>
      <w:hyperlink r:id="rId83" w:anchor="page=6" w:history="1">
        <w:r>
          <w:rPr>
            <w:rStyle w:val="Hyperlink"/>
            <w:rFonts w:ascii="Open Sans" w:eastAsiaTheme="majorEastAsia" w:hAnsi="Open Sans"/>
            <w:sz w:val="27"/>
            <w:szCs w:val="27"/>
          </w:rPr>
          <w:t>4</w:t>
        </w:r>
      </w:hyperlink>
      <w:r>
        <w:rPr>
          <w:rFonts w:ascii="Open Sans" w:hAnsi="Open Sans"/>
          <w:color w:val="333333"/>
          <w:sz w:val="27"/>
          <w:szCs w:val="27"/>
        </w:rPr>
        <w:t>).</w:t>
      </w:r>
    </w:p>
    <w:p w:rsidR="00F41672" w:rsidRDefault="00F41672" w:rsidP="00CC2504">
      <w:pPr>
        <w:numPr>
          <w:ilvl w:val="0"/>
          <w:numId w:val="10"/>
        </w:numPr>
        <w:shd w:val="clear" w:color="auto" w:fill="FFFFFF"/>
        <w:spacing w:before="100" w:beforeAutospacing="1" w:after="225"/>
        <w:rPr>
          <w:rFonts w:ascii="Open Sans" w:hAnsi="Open Sans"/>
          <w:color w:val="333333"/>
          <w:sz w:val="27"/>
          <w:szCs w:val="27"/>
        </w:rPr>
      </w:pPr>
      <w:r>
        <w:rPr>
          <w:rFonts w:ascii="Open Sans" w:hAnsi="Open Sans"/>
          <w:color w:val="333333"/>
          <w:sz w:val="27"/>
          <w:szCs w:val="27"/>
        </w:rPr>
        <w:t>“</w:t>
      </w:r>
      <w:hyperlink r:id="rId84" w:history="1">
        <w:r>
          <w:rPr>
            <w:rStyle w:val="Hyperlink"/>
            <w:rFonts w:ascii="Open Sans" w:eastAsiaTheme="majorEastAsia" w:hAnsi="Open Sans"/>
            <w:sz w:val="27"/>
            <w:szCs w:val="27"/>
          </w:rPr>
          <w:t>Age Characteristics of Children,</w:t>
        </w:r>
      </w:hyperlink>
      <w:r>
        <w:rPr>
          <w:rFonts w:ascii="Open Sans" w:hAnsi="Open Sans"/>
          <w:color w:val="333333"/>
          <w:sz w:val="27"/>
          <w:szCs w:val="27"/>
        </w:rPr>
        <w:t xml:space="preserve">” </w:t>
      </w:r>
      <w:r>
        <w:rPr>
          <w:rStyle w:val="Emphasis"/>
          <w:rFonts w:ascii="Open Sans" w:hAnsi="Open Sans"/>
          <w:color w:val="333333"/>
          <w:sz w:val="27"/>
          <w:szCs w:val="27"/>
        </w:rPr>
        <w:t>Teaching, No Greater Call</w:t>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Fonts w:ascii="Open Sans" w:hAnsi="Open Sans"/>
          <w:color w:val="333333"/>
          <w:sz w:val="27"/>
          <w:szCs w:val="27"/>
        </w:rPr>
        <w:t xml:space="preserve">Faith in God is the activity program for the worldwide Church and is meant to be used along with Scouting in the United States and Canada. If you are new to Scouting and are not sure where to begin, you could plan activities for your Scouts by using the </w:t>
      </w:r>
      <w:r>
        <w:rPr>
          <w:rStyle w:val="Emphasis"/>
          <w:rFonts w:ascii="Open Sans" w:hAnsi="Open Sans"/>
          <w:color w:val="333333"/>
          <w:sz w:val="27"/>
          <w:szCs w:val="27"/>
        </w:rPr>
        <w:t>Faith in God for Boys</w:t>
      </w:r>
      <w:r>
        <w:rPr>
          <w:rFonts w:ascii="Open Sans" w:hAnsi="Open Sans"/>
          <w:color w:val="333333"/>
          <w:sz w:val="27"/>
          <w:szCs w:val="27"/>
        </w:rPr>
        <w:t xml:space="preserve"> guidebook.</w:t>
      </w:r>
    </w:p>
    <w:p w:rsidR="00F41672" w:rsidRDefault="00F41672" w:rsidP="00F41672">
      <w:pPr>
        <w:shd w:val="clear" w:color="auto" w:fill="FFFFFF"/>
        <w:rPr>
          <w:rStyle w:val="Hyperlink"/>
          <w:rFonts w:eastAsiaTheme="majorEastAsia"/>
          <w:sz w:val="20"/>
          <w:szCs w:val="20"/>
        </w:rPr>
      </w:pPr>
      <w:r>
        <w:rPr>
          <w:rFonts w:ascii="Open Sans" w:hAnsi="Open Sans"/>
          <w:color w:val="333333"/>
          <w:sz w:val="20"/>
          <w:szCs w:val="20"/>
        </w:rPr>
        <w:fldChar w:fldCharType="begin"/>
      </w:r>
      <w:r>
        <w:rPr>
          <w:rFonts w:ascii="Open Sans" w:hAnsi="Open Sans"/>
          <w:color w:val="333333"/>
          <w:sz w:val="20"/>
          <w:szCs w:val="20"/>
        </w:rPr>
        <w:instrText xml:space="preserve"> HYPERLINK "http://broadcast.lds.org/eLearning/pth/faith-i-god-and-scouting-training-module/load.html" </w:instrText>
      </w:r>
      <w:r>
        <w:rPr>
          <w:rFonts w:ascii="Open Sans" w:hAnsi="Open Sans"/>
          <w:color w:val="333333"/>
          <w:sz w:val="20"/>
          <w:szCs w:val="20"/>
        </w:rPr>
        <w:fldChar w:fldCharType="separate"/>
      </w:r>
    </w:p>
    <w:p w:rsidR="00F41672" w:rsidRDefault="00F41672" w:rsidP="00F41672">
      <w:pPr>
        <w:shd w:val="clear" w:color="auto" w:fill="FFFFFF"/>
        <w:rPr>
          <w:rFonts w:eastAsiaTheme="majorEastAsia"/>
        </w:rPr>
      </w:pPr>
      <w:r>
        <w:rPr>
          <w:rFonts w:ascii="Open Sans" w:hAnsi="Open Sans"/>
          <w:noProof/>
          <w:color w:val="0091BC"/>
          <w:sz w:val="20"/>
          <w:szCs w:val="20"/>
        </w:rPr>
        <w:drawing>
          <wp:inline distT="0" distB="0" distL="0" distR="0">
            <wp:extent cx="1666875" cy="1190625"/>
            <wp:effectExtent l="0" t="0" r="9525" b="9525"/>
            <wp:docPr id="48" name="Picture 48" descr="https://www.lds.org/bc/content/shared/english/primary/images/faith-in-god-and-scouting-video-image-175x125.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lds.org/bc/content/shared/english/primary/images/faith-in-god-and-scouting-video-image-175x125.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F41672" w:rsidRDefault="00F41672" w:rsidP="00F41672">
      <w:pPr>
        <w:shd w:val="clear" w:color="auto" w:fill="FFFFFF"/>
        <w:rPr>
          <w:rFonts w:ascii="Open Sans" w:hAnsi="Open Sans"/>
          <w:color w:val="333333"/>
          <w:sz w:val="20"/>
          <w:szCs w:val="20"/>
        </w:rPr>
      </w:pPr>
      <w:r>
        <w:rPr>
          <w:rFonts w:ascii="Open Sans" w:hAnsi="Open Sans"/>
          <w:color w:val="333333"/>
          <w:sz w:val="20"/>
          <w:szCs w:val="20"/>
        </w:rPr>
        <w:fldChar w:fldCharType="end"/>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Fonts w:ascii="Open Sans" w:hAnsi="Open Sans"/>
          <w:color w:val="333333"/>
          <w:sz w:val="27"/>
          <w:szCs w:val="27"/>
        </w:rPr>
        <w:t>“</w:t>
      </w:r>
      <w:hyperlink r:id="rId87" w:history="1">
        <w:r>
          <w:rPr>
            <w:rStyle w:val="Hyperlink"/>
            <w:rFonts w:ascii="Open Sans" w:eastAsiaTheme="majorEastAsia" w:hAnsi="Open Sans"/>
            <w:sz w:val="27"/>
            <w:szCs w:val="27"/>
          </w:rPr>
          <w:t>Faith in God and Scouting</w:t>
        </w:r>
      </w:hyperlink>
      <w:r>
        <w:rPr>
          <w:rFonts w:ascii="Open Sans" w:hAnsi="Open Sans"/>
          <w:color w:val="333333"/>
          <w:sz w:val="27"/>
          <w:szCs w:val="27"/>
        </w:rPr>
        <w:t>”</w:t>
      </w:r>
    </w:p>
    <w:p w:rsidR="00F41672" w:rsidRDefault="00F41672">
      <w:pPr>
        <w:spacing w:after="160" w:line="259" w:lineRule="auto"/>
        <w:rPr>
          <w:rFonts w:ascii="Open Sans" w:hAnsi="Open Sans"/>
          <w:color w:val="333333"/>
          <w:sz w:val="20"/>
          <w:szCs w:val="20"/>
        </w:rPr>
      </w:pPr>
      <w:r>
        <w:rPr>
          <w:rFonts w:ascii="Open Sans" w:hAnsi="Open Sans"/>
          <w:color w:val="333333"/>
          <w:sz w:val="20"/>
          <w:szCs w:val="20"/>
        </w:rPr>
        <w:br w:type="page"/>
      </w:r>
    </w:p>
    <w:p w:rsidR="00F41672" w:rsidRDefault="00F41672" w:rsidP="00F41672">
      <w:pPr>
        <w:shd w:val="clear" w:color="auto" w:fill="FFFFFF"/>
        <w:spacing w:before="450" w:after="450"/>
        <w:rPr>
          <w:rFonts w:ascii="Open Sans" w:hAnsi="Open Sans"/>
          <w:color w:val="333333"/>
          <w:sz w:val="20"/>
          <w:szCs w:val="20"/>
        </w:rPr>
        <w:sectPr w:rsidR="00F41672" w:rsidSect="00907639">
          <w:headerReference w:type="default" r:id="rId88"/>
          <w:headerReference w:type="first" r:id="rId89"/>
          <w:type w:val="continuous"/>
          <w:pgSz w:w="12240" w:h="15840"/>
          <w:pgMar w:top="864" w:right="864" w:bottom="864" w:left="864" w:header="720" w:footer="720" w:gutter="0"/>
          <w:cols w:num="2" w:sep="1" w:space="720"/>
          <w:titlePg/>
          <w:docGrid w:linePitch="360"/>
        </w:sectPr>
      </w:pPr>
    </w:p>
    <w:p w:rsidR="00F41672" w:rsidRDefault="00F41672" w:rsidP="00F41672">
      <w:pPr>
        <w:shd w:val="clear" w:color="auto" w:fill="FFFFFF"/>
        <w:spacing w:before="450" w:after="450"/>
        <w:rPr>
          <w:rFonts w:ascii="Open Sans" w:hAnsi="Open Sans"/>
          <w:color w:val="333333"/>
          <w:sz w:val="20"/>
          <w:szCs w:val="20"/>
        </w:rPr>
      </w:pPr>
      <w:r>
        <w:rPr>
          <w:rFonts w:ascii="Open Sans" w:hAnsi="Open Sans"/>
          <w:color w:val="333333"/>
          <w:sz w:val="20"/>
          <w:szCs w:val="20"/>
        </w:rPr>
        <w:lastRenderedPageBreak/>
        <w:pict>
          <v:rect id="_x0000_i1223" style="width:0;height:.75pt" o:hralign="center" o:hrstd="t" o:hr="t" fillcolor="#a0a0a0" stroked="f"/>
        </w:pict>
      </w:r>
    </w:p>
    <w:p w:rsidR="00F41672" w:rsidRDefault="00F41672" w:rsidP="00F41672">
      <w:pPr>
        <w:pStyle w:val="Heading2"/>
        <w:shd w:val="clear" w:color="auto" w:fill="FFFFFF"/>
        <w:rPr>
          <w:rFonts w:ascii="Helam Slab" w:hAnsi="Helam Slab"/>
          <w:color w:val="2A3753"/>
          <w:sz w:val="36"/>
          <w:szCs w:val="36"/>
        </w:rPr>
      </w:pPr>
      <w:bookmarkStart w:id="18" w:name="eight"/>
      <w:bookmarkEnd w:id="18"/>
      <w:r>
        <w:t>Activity Correlation Suggestions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4"/>
        <w:gridCol w:w="3014"/>
        <w:gridCol w:w="3015"/>
        <w:gridCol w:w="1453"/>
      </w:tblGrid>
      <w:tr w:rsidR="00F41672" w:rsidTr="00F41672">
        <w:trPr>
          <w:tblCellSpacing w:w="0" w:type="dxa"/>
        </w:trPr>
        <w:tc>
          <w:tcPr>
            <w:tcW w:w="1650" w:type="pct"/>
            <w:tcBorders>
              <w:top w:val="single" w:sz="6" w:space="0" w:color="B6B6B6"/>
              <w:left w:val="outset" w:sz="6" w:space="0" w:color="auto"/>
              <w:bottom w:val="single" w:sz="6" w:space="0" w:color="B6B6B6"/>
              <w:right w:val="outset" w:sz="6" w:space="0" w:color="auto"/>
            </w:tcBorders>
            <w:shd w:val="clear" w:color="auto" w:fill="E6E6E6"/>
            <w:tcMar>
              <w:top w:w="150" w:type="dxa"/>
              <w:left w:w="150" w:type="dxa"/>
              <w:bottom w:w="150" w:type="dxa"/>
              <w:right w:w="150" w:type="dxa"/>
            </w:tcMar>
            <w:vAlign w:val="center"/>
            <w:hideMark/>
          </w:tcPr>
          <w:p w:rsidR="00F41672" w:rsidRDefault="00F41672">
            <w:pPr>
              <w:spacing w:after="900"/>
              <w:rPr>
                <w:rFonts w:ascii="Open Sans" w:hAnsi="Open Sans"/>
                <w:caps/>
                <w:color w:val="333333"/>
                <w:sz w:val="20"/>
                <w:szCs w:val="20"/>
              </w:rPr>
            </w:pPr>
            <w:r>
              <w:rPr>
                <w:rFonts w:ascii="Open Sans" w:hAnsi="Open Sans"/>
                <w:caps/>
                <w:color w:val="333333"/>
                <w:sz w:val="20"/>
                <w:szCs w:val="20"/>
              </w:rPr>
              <w:t>FAITH IN GOD</w:t>
            </w:r>
          </w:p>
        </w:tc>
        <w:tc>
          <w:tcPr>
            <w:tcW w:w="1650" w:type="pct"/>
            <w:tcBorders>
              <w:top w:val="single" w:sz="6" w:space="0" w:color="B6B6B6"/>
              <w:left w:val="outset" w:sz="6" w:space="0" w:color="auto"/>
              <w:bottom w:val="single" w:sz="6" w:space="0" w:color="B6B6B6"/>
              <w:right w:val="outset" w:sz="6" w:space="0" w:color="auto"/>
            </w:tcBorders>
            <w:shd w:val="clear" w:color="auto" w:fill="E6E6E6"/>
            <w:tcMar>
              <w:top w:w="150" w:type="dxa"/>
              <w:left w:w="150" w:type="dxa"/>
              <w:bottom w:w="150" w:type="dxa"/>
              <w:right w:w="150" w:type="dxa"/>
            </w:tcMar>
            <w:vAlign w:val="center"/>
            <w:hideMark/>
          </w:tcPr>
          <w:p w:rsidR="00F41672" w:rsidRDefault="00F41672">
            <w:pPr>
              <w:spacing w:after="900"/>
              <w:rPr>
                <w:rFonts w:ascii="Open Sans" w:hAnsi="Open Sans"/>
                <w:caps/>
                <w:color w:val="333333"/>
                <w:sz w:val="20"/>
                <w:szCs w:val="20"/>
              </w:rPr>
            </w:pPr>
            <w:r>
              <w:rPr>
                <w:rFonts w:ascii="Open Sans" w:hAnsi="Open Sans"/>
                <w:caps/>
                <w:color w:val="333333"/>
                <w:sz w:val="20"/>
                <w:szCs w:val="20"/>
              </w:rPr>
              <w:t>WOLF</w:t>
            </w:r>
          </w:p>
        </w:tc>
        <w:tc>
          <w:tcPr>
            <w:tcW w:w="1650" w:type="pct"/>
            <w:tcBorders>
              <w:top w:val="single" w:sz="6" w:space="0" w:color="B6B6B6"/>
              <w:left w:val="outset" w:sz="6" w:space="0" w:color="auto"/>
              <w:bottom w:val="single" w:sz="6" w:space="0" w:color="B6B6B6"/>
              <w:right w:val="outset" w:sz="6" w:space="0" w:color="auto"/>
            </w:tcBorders>
            <w:shd w:val="clear" w:color="auto" w:fill="E6E6E6"/>
            <w:tcMar>
              <w:top w:w="150" w:type="dxa"/>
              <w:left w:w="150" w:type="dxa"/>
              <w:bottom w:w="150" w:type="dxa"/>
              <w:right w:w="150" w:type="dxa"/>
            </w:tcMar>
            <w:vAlign w:val="center"/>
            <w:hideMark/>
          </w:tcPr>
          <w:p w:rsidR="00F41672" w:rsidRDefault="00F41672">
            <w:pPr>
              <w:spacing w:after="900"/>
              <w:rPr>
                <w:rFonts w:ascii="Open Sans" w:hAnsi="Open Sans"/>
                <w:caps/>
                <w:color w:val="333333"/>
                <w:sz w:val="20"/>
                <w:szCs w:val="20"/>
              </w:rPr>
            </w:pPr>
            <w:r>
              <w:rPr>
                <w:rFonts w:ascii="Open Sans" w:hAnsi="Open Sans"/>
                <w:caps/>
                <w:color w:val="333333"/>
                <w:sz w:val="20"/>
                <w:szCs w:val="20"/>
              </w:rPr>
              <w:t>BEAR</w:t>
            </w:r>
          </w:p>
        </w:tc>
        <w:tc>
          <w:tcPr>
            <w:tcW w:w="1650" w:type="pct"/>
            <w:tcBorders>
              <w:top w:val="single" w:sz="6" w:space="0" w:color="B6B6B6"/>
              <w:left w:val="outset" w:sz="6" w:space="0" w:color="auto"/>
              <w:bottom w:val="single" w:sz="6" w:space="0" w:color="B6B6B6"/>
              <w:right w:val="outset" w:sz="6" w:space="0" w:color="auto"/>
            </w:tcBorders>
            <w:shd w:val="clear" w:color="auto" w:fill="E6E6E6"/>
            <w:tcMar>
              <w:top w:w="150" w:type="dxa"/>
              <w:left w:w="150" w:type="dxa"/>
              <w:bottom w:w="150" w:type="dxa"/>
              <w:right w:w="150" w:type="dxa"/>
            </w:tcMar>
            <w:vAlign w:val="center"/>
            <w:hideMark/>
          </w:tcPr>
          <w:p w:rsidR="00F41672" w:rsidRDefault="00F41672">
            <w:pPr>
              <w:spacing w:after="900"/>
              <w:rPr>
                <w:rFonts w:ascii="Open Sans" w:hAnsi="Open Sans"/>
                <w:caps/>
                <w:color w:val="333333"/>
                <w:sz w:val="20"/>
                <w:szCs w:val="20"/>
              </w:rPr>
            </w:pPr>
            <w:r>
              <w:rPr>
                <w:rFonts w:ascii="Open Sans" w:hAnsi="Open Sans"/>
                <w:caps/>
                <w:color w:val="333333"/>
                <w:sz w:val="20"/>
                <w:szCs w:val="20"/>
              </w:rPr>
              <w:t>WEBELOS AND ARROW OF LIGHT</w:t>
            </w:r>
          </w:p>
        </w:tc>
      </w:tr>
      <w:tr w:rsidR="00F41672" w:rsidTr="00F41672">
        <w:trPr>
          <w:tblCellSpacing w:w="0" w:type="dxa"/>
        </w:trPr>
        <w:tc>
          <w:tcPr>
            <w:tcW w:w="75" w:type="dxa"/>
            <w:gridSpan w:val="4"/>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Learning and Living the Gospel</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In a family home evening, teach others about things we can do to remain faithful.</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Footsteps 1b, 2a</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Fellowship and Duty to God 2c, 2d</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and You 2b, 2c</w:t>
            </w:r>
            <w:r>
              <w:rPr>
                <w:rFonts w:ascii="Open Sans" w:hAnsi="Open Sans"/>
                <w:color w:val="333333"/>
                <w:sz w:val="20"/>
                <w:szCs w:val="20"/>
              </w:rPr>
              <w:br/>
              <w:t>Duty to God in Action 2a, 2b</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Give a family home evening lesson on Joseph Smith’s First Vision. </w:t>
            </w:r>
            <w:r>
              <w:rPr>
                <w:rFonts w:ascii="Open Sans" w:hAnsi="Open Sans"/>
                <w:noProof/>
                <w:color w:val="333333"/>
                <w:sz w:val="20"/>
                <w:szCs w:val="20"/>
              </w:rPr>
              <w:drawing>
                <wp:inline distT="0" distB="0" distL="0" distR="0">
                  <wp:extent cx="485775" cy="213527"/>
                  <wp:effectExtent l="0" t="0" r="0" b="0"/>
                  <wp:docPr id="32" name="Picture 32"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lds.org/bc/content/shared/english/primary/images/square%20knot.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00540" cy="220017"/>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Fellowship and Duty to God 2b, 2d</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in Action 2d</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Read a recent conference address given by the prophet.</w:t>
            </w:r>
            <w:r>
              <w:rPr>
                <w:rFonts w:ascii="Open Sans" w:hAnsi="Open Sans"/>
                <w:color w:val="333333"/>
                <w:sz w:val="20"/>
                <w:szCs w:val="20"/>
              </w:rPr>
              <w:br/>
              <w:t>Decide what you can do to follow the prophet, and do it.</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Footsteps 2a</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Fellowship and Duty to God 2b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lastRenderedPageBreak/>
              <w:t>Give an opening and a closing prayer in family home evening or Primary. Share your feelings about how prayer protects us and helps us to stay close to Heavenly Father and the Savior. </w:t>
            </w:r>
            <w:r>
              <w:rPr>
                <w:rFonts w:ascii="Open Sans" w:hAnsi="Open Sans"/>
                <w:noProof/>
                <w:color w:val="333333"/>
                <w:sz w:val="20"/>
                <w:szCs w:val="20"/>
              </w:rPr>
              <w:drawing>
                <wp:inline distT="0" distB="0" distL="0" distR="0">
                  <wp:extent cx="476726" cy="209550"/>
                  <wp:effectExtent l="0" t="0" r="0" b="0"/>
                  <wp:docPr id="479" name="Picture 479"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lds.org/bc/content/shared/english/primary/images/square%20knot.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81596" cy="211691"/>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Footsteps 2d</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Tell a story from the Book of Mormon that teaches faith in Jesus Christ. Share your testimony of the Savior. </w:t>
            </w:r>
            <w:r>
              <w:rPr>
                <w:rFonts w:ascii="Open Sans" w:hAnsi="Open Sans"/>
                <w:noProof/>
                <w:color w:val="333333"/>
                <w:sz w:val="20"/>
                <w:szCs w:val="20"/>
              </w:rPr>
              <w:drawing>
                <wp:inline distT="0" distB="0" distL="0" distR="0">
                  <wp:extent cx="606743" cy="266700"/>
                  <wp:effectExtent l="0" t="0" r="3175" b="0"/>
                  <wp:docPr id="475" name="Picture 475"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lds.org/bc/content/shared/english/primary/images/square%20knot.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11960" cy="268993"/>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Footsteps 2b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Fellowship and Duty to God 2b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in Action 2d</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Read D&amp;C 89. Discuss how Heavenly Father blesses us when we faithfully live the Word of Wisdom. Help plan and conduct and activity to teach the Word of Wisdom to others.</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Running with the Pack 6</w:t>
            </w:r>
            <w:r>
              <w:rPr>
                <w:rFonts w:ascii="Open Sans" w:hAnsi="Open Sans"/>
                <w:color w:val="333333"/>
                <w:sz w:val="20"/>
                <w:szCs w:val="20"/>
              </w:rPr>
              <w:br/>
              <w:t>Paws of Skill 1</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Bear Necessities 5</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Bear Picnic Basket 1a</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Cast Iron Chef 4</w:t>
            </w:r>
            <w:r>
              <w:rPr>
                <w:rFonts w:ascii="Open Sans" w:hAnsi="Open Sans"/>
                <w:color w:val="333333"/>
                <w:sz w:val="20"/>
                <w:szCs w:val="20"/>
              </w:rPr>
              <w:br/>
              <w:t>Stronger, Faster, Higher 4</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Prepare a pedigree chart. Prepare a family group record for your family and share a family story. </w:t>
            </w:r>
            <w:r>
              <w:rPr>
                <w:rFonts w:ascii="Open Sans" w:hAnsi="Open Sans"/>
                <w:noProof/>
                <w:color w:val="333333"/>
                <w:sz w:val="20"/>
                <w:szCs w:val="20"/>
              </w:rPr>
              <w:drawing>
                <wp:inline distT="0" distB="0" distL="0" distR="0">
                  <wp:extent cx="523875" cy="230275"/>
                  <wp:effectExtent l="0" t="0" r="0" b="0"/>
                  <wp:docPr id="470" name="Picture 470"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lds.org/bc/content/shared/english/primary/images/square%20knot.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3987" cy="239116"/>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Duty to God in Action 2d</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Project Family 1, 2</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Learn to sing “Choose the Right” (</w:t>
            </w:r>
            <w:r>
              <w:rPr>
                <w:rStyle w:val="Emphasis"/>
                <w:rFonts w:ascii="Open Sans" w:hAnsi="Open Sans"/>
                <w:color w:val="333333"/>
                <w:sz w:val="20"/>
              </w:rPr>
              <w:t>Hymns,</w:t>
            </w:r>
            <w:r>
              <w:rPr>
                <w:rFonts w:ascii="Open Sans" w:hAnsi="Open Sans"/>
                <w:color w:val="333333"/>
                <w:sz w:val="20"/>
                <w:szCs w:val="20"/>
              </w:rPr>
              <w:t xml:space="preserve"> no. 239). Explain what agency is and what it means to be responsible for your choices. Discuss how making good </w:t>
            </w:r>
            <w:r>
              <w:rPr>
                <w:rFonts w:ascii="Open Sans" w:hAnsi="Open Sans"/>
                <w:color w:val="333333"/>
                <w:sz w:val="20"/>
                <w:szCs w:val="20"/>
              </w:rPr>
              <w:lastRenderedPageBreak/>
              <w:t>choices has helped you develop greater faith.</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lastRenderedPageBreak/>
              <w:t>Required</w:t>
            </w:r>
            <w:r>
              <w:rPr>
                <w:rFonts w:ascii="Open Sans" w:hAnsi="Open Sans"/>
                <w:color w:val="333333"/>
                <w:sz w:val="20"/>
                <w:szCs w:val="20"/>
              </w:rPr>
              <w:br/>
              <w:t>Duty to God Footsteps 2c</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r>
      <w:tr w:rsidR="00F41672" w:rsidTr="00F41672">
        <w:trPr>
          <w:tblCellSpacing w:w="0" w:type="dxa"/>
        </w:trPr>
        <w:tc>
          <w:tcPr>
            <w:tcW w:w="75" w:type="dxa"/>
            <w:gridSpan w:val="4"/>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Serving Others</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Plan and complete a service project that helps a family member or neighbor.</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Council Fire 3, 5b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Fellowship and Duty to God 2a</w:t>
            </w:r>
            <w:r>
              <w:rPr>
                <w:rFonts w:ascii="Open Sans" w:hAnsi="Open Sans"/>
                <w:color w:val="333333"/>
                <w:sz w:val="20"/>
                <w:szCs w:val="20"/>
              </w:rPr>
              <w:br/>
              <w:t>Paws for Action 3b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r>
            <w:proofErr w:type="spellStart"/>
            <w:r>
              <w:rPr>
                <w:rFonts w:ascii="Open Sans" w:hAnsi="Open Sans"/>
                <w:color w:val="333333"/>
                <w:sz w:val="20"/>
                <w:szCs w:val="20"/>
              </w:rPr>
              <w:t>Webelos</w:t>
            </w:r>
            <w:proofErr w:type="spellEnd"/>
            <w:r>
              <w:rPr>
                <w:rFonts w:ascii="Open Sans" w:hAnsi="Open Sans"/>
                <w:color w:val="333333"/>
                <w:sz w:val="20"/>
                <w:szCs w:val="20"/>
              </w:rPr>
              <w:t xml:space="preserve"> Walkabout 7</w:t>
            </w:r>
            <w:r>
              <w:rPr>
                <w:rFonts w:ascii="Open Sans" w:hAnsi="Open Sans"/>
                <w:color w:val="333333"/>
                <w:sz w:val="20"/>
                <w:szCs w:val="20"/>
              </w:rPr>
              <w:br/>
              <w:t>Building a Better World 8</w:t>
            </w:r>
            <w:r>
              <w:rPr>
                <w:rFonts w:ascii="Open Sans" w:hAnsi="Open Sans"/>
                <w:color w:val="333333"/>
                <w:sz w:val="20"/>
                <w:szCs w:val="20"/>
              </w:rPr>
              <w:br/>
              <w:t>Duty to God in Action 2e</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Aware and Care 7a, 7g, 7h</w:t>
            </w:r>
            <w:r>
              <w:rPr>
                <w:rFonts w:ascii="Open Sans" w:hAnsi="Open Sans"/>
                <w:color w:val="333333"/>
                <w:sz w:val="20"/>
                <w:szCs w:val="20"/>
              </w:rPr>
              <w:br/>
              <w:t>Fix It 4</w:t>
            </w:r>
            <w:r>
              <w:rPr>
                <w:rFonts w:ascii="Open Sans" w:hAnsi="Open Sans"/>
                <w:color w:val="333333"/>
                <w:sz w:val="20"/>
                <w:szCs w:val="20"/>
              </w:rPr>
              <w:br/>
              <w:t>Project Family 4, 5</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Write a letter to a teacher, your parents, or your grandparents telling them what you appreciate and respect about them. </w:t>
            </w:r>
            <w:r>
              <w:rPr>
                <w:rFonts w:ascii="Open Sans" w:hAnsi="Open Sans"/>
                <w:noProof/>
                <w:color w:val="333333"/>
                <w:sz w:val="20"/>
                <w:szCs w:val="20"/>
              </w:rPr>
              <w:drawing>
                <wp:inline distT="0" distB="0" distL="0" distR="0">
                  <wp:extent cx="628650" cy="276330"/>
                  <wp:effectExtent l="0" t="0" r="0" b="9525"/>
                  <wp:docPr id="469" name="Picture 469"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lds.org/bc/content/shared/english/primary/images/square%20knot.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55803" cy="288266"/>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Council Fire 4</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Collections and Hobbies 5</w:t>
            </w:r>
            <w:r>
              <w:rPr>
                <w:rFonts w:ascii="Open Sans" w:hAnsi="Open Sans"/>
                <w:color w:val="333333"/>
                <w:sz w:val="20"/>
                <w:szCs w:val="20"/>
              </w:rPr>
              <w:br/>
              <w:t>Hometown Heroes 4</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xml:space="preserve">Make a list of the qualities you like in a person. Choose one quality to develop in yourself. Discuss how showing respect </w:t>
            </w:r>
            <w:r>
              <w:rPr>
                <w:rFonts w:ascii="Open Sans" w:hAnsi="Open Sans"/>
                <w:color w:val="333333"/>
                <w:sz w:val="20"/>
                <w:szCs w:val="20"/>
              </w:rPr>
              <w:lastRenderedPageBreak/>
              <w:t>and kindness strengthens you, your family, and others.</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lastRenderedPageBreak/>
              <w:t>Elective</w:t>
            </w:r>
            <w:r>
              <w:rPr>
                <w:rFonts w:ascii="Open Sans" w:hAnsi="Open Sans"/>
                <w:color w:val="333333"/>
                <w:sz w:val="20"/>
                <w:szCs w:val="20"/>
              </w:rPr>
              <w:br/>
              <w:t>Hometown Heroes 1, 3</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Fellowship and Duty to God 2b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Plan, prepare, and serve a nutritious meal.</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Running with the Pack 6</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Bear Necessities 5</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Bear Picnic Basket 2a, 2b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Cast Iron Chef 2</w:t>
            </w:r>
            <w:r>
              <w:rPr>
                <w:rFonts w:ascii="Open Sans" w:hAnsi="Open Sans"/>
                <w:color w:val="333333"/>
                <w:sz w:val="20"/>
                <w:szCs w:val="20"/>
              </w:rPr>
              <w:br/>
            </w:r>
            <w:proofErr w:type="spellStart"/>
            <w:r>
              <w:rPr>
                <w:rFonts w:ascii="Open Sans" w:hAnsi="Open Sans"/>
                <w:color w:val="333333"/>
                <w:sz w:val="20"/>
                <w:szCs w:val="20"/>
              </w:rPr>
              <w:t>Webelos</w:t>
            </w:r>
            <w:proofErr w:type="spellEnd"/>
            <w:r>
              <w:rPr>
                <w:rFonts w:ascii="Open Sans" w:hAnsi="Open Sans"/>
                <w:color w:val="333333"/>
                <w:sz w:val="20"/>
                <w:szCs w:val="20"/>
              </w:rPr>
              <w:t xml:space="preserve"> Walkabout 4</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Castaway 1b</w:t>
            </w:r>
            <w:r>
              <w:rPr>
                <w:rFonts w:ascii="Open Sans" w:hAnsi="Open Sans"/>
                <w:color w:val="333333"/>
                <w:sz w:val="20"/>
                <w:szCs w:val="20"/>
              </w:rPr>
              <w:br/>
              <w:t>Project Family 4c</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Entertain young children with songs or games you have learned or made yourself.</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Adventures in Coins 5</w:t>
            </w:r>
            <w:r>
              <w:rPr>
                <w:rFonts w:ascii="Open Sans" w:hAnsi="Open Sans"/>
                <w:color w:val="333333"/>
                <w:sz w:val="20"/>
                <w:szCs w:val="20"/>
              </w:rPr>
              <w:br/>
              <w:t>Code of the Wolf 1a, 1b, 2a, 2b</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Grin and Bear It 3</w:t>
            </w:r>
            <w:r>
              <w:rPr>
                <w:rFonts w:ascii="Open Sans" w:hAnsi="Open Sans"/>
                <w:color w:val="333333"/>
                <w:sz w:val="20"/>
                <w:szCs w:val="20"/>
              </w:rPr>
              <w:br/>
              <w:t>Paws for Action 2bv</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Marble Madness 2, 5, 6, 7</w:t>
            </w:r>
            <w:r>
              <w:rPr>
                <w:rFonts w:ascii="Open Sans" w:hAnsi="Open Sans"/>
                <w:color w:val="333333"/>
                <w:sz w:val="20"/>
                <w:szCs w:val="20"/>
              </w:rPr>
              <w:br/>
              <w:t>Roaring Laughter 3, 4</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Stronger, Faster, Higher 5</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Aware and Care 7h</w:t>
            </w:r>
            <w:r>
              <w:rPr>
                <w:rFonts w:ascii="Open Sans" w:hAnsi="Open Sans"/>
                <w:color w:val="333333"/>
                <w:sz w:val="20"/>
                <w:szCs w:val="20"/>
              </w:rPr>
              <w:br/>
              <w:t>Castaway 2c, 2d, 2e</w:t>
            </w:r>
            <w:r>
              <w:rPr>
                <w:rFonts w:ascii="Open Sans" w:hAnsi="Open Sans"/>
                <w:color w:val="333333"/>
                <w:sz w:val="20"/>
                <w:szCs w:val="20"/>
              </w:rPr>
              <w:br/>
              <w:t>Game Design 4</w:t>
            </w:r>
            <w:r>
              <w:rPr>
                <w:rFonts w:ascii="Open Sans" w:hAnsi="Open Sans"/>
                <w:color w:val="333333"/>
                <w:sz w:val="20"/>
                <w:szCs w:val="20"/>
              </w:rPr>
              <w:br/>
              <w:t>Into the Wild 9b</w:t>
            </w:r>
            <w:r>
              <w:rPr>
                <w:rFonts w:ascii="Open Sans" w:hAnsi="Open Sans"/>
                <w:color w:val="333333"/>
                <w:sz w:val="20"/>
                <w:szCs w:val="20"/>
              </w:rPr>
              <w:br/>
              <w:t>Maestro! 3d</w:t>
            </w:r>
            <w:r>
              <w:rPr>
                <w:rFonts w:ascii="Open Sans" w:hAnsi="Open Sans"/>
                <w:color w:val="333333"/>
                <w:sz w:val="20"/>
                <w:szCs w:val="20"/>
              </w:rPr>
              <w:br/>
              <w:t>Project Family 7</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Learn about and practice good manners and courtesy.</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Paws on the Path 5</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r>
            <w:proofErr w:type="spellStart"/>
            <w:r>
              <w:rPr>
                <w:rFonts w:ascii="Open Sans" w:hAnsi="Open Sans"/>
                <w:color w:val="333333"/>
                <w:sz w:val="20"/>
                <w:szCs w:val="20"/>
              </w:rPr>
              <w:t>Webelos</w:t>
            </w:r>
            <w:proofErr w:type="spellEnd"/>
            <w:r>
              <w:rPr>
                <w:rFonts w:ascii="Open Sans" w:hAnsi="Open Sans"/>
                <w:color w:val="333333"/>
                <w:sz w:val="20"/>
                <w:szCs w:val="20"/>
              </w:rPr>
              <w:t xml:space="preserve"> Walkabout 5</w:t>
            </w:r>
            <w:r>
              <w:rPr>
                <w:rFonts w:ascii="Open Sans" w:hAnsi="Open Sans"/>
                <w:color w:val="333333"/>
                <w:sz w:val="20"/>
                <w:szCs w:val="20"/>
              </w:rPr>
              <w:br/>
              <w:t>Camper 7</w:t>
            </w:r>
            <w:r>
              <w:rPr>
                <w:rFonts w:ascii="Open Sans" w:hAnsi="Open Sans"/>
                <w:color w:val="333333"/>
                <w:sz w:val="20"/>
                <w:szCs w:val="20"/>
              </w:rPr>
              <w:br/>
              <w:t>Scouting Adventure 1a, 1b</w:t>
            </w:r>
            <w:r>
              <w:rPr>
                <w:rFonts w:ascii="Open Sans" w:hAnsi="Open Sans"/>
                <w:color w:val="333333"/>
                <w:sz w:val="20"/>
                <w:szCs w:val="20"/>
              </w:rPr>
              <w:br/>
            </w:r>
            <w:r>
              <w:rPr>
                <w:rFonts w:ascii="Open Sans" w:hAnsi="Open Sans"/>
                <w:color w:val="333333"/>
                <w:sz w:val="20"/>
                <w:szCs w:val="20"/>
              </w:rPr>
              <w:lastRenderedPageBreak/>
              <w:br/>
            </w:r>
            <w:r>
              <w:rPr>
                <w:rStyle w:val="Strong"/>
                <w:rFonts w:ascii="Open Sans" w:hAnsi="Open Sans"/>
                <w:color w:val="333333"/>
                <w:sz w:val="20"/>
                <w:szCs w:val="20"/>
              </w:rPr>
              <w:t>Elective</w:t>
            </w:r>
            <w:r>
              <w:rPr>
                <w:rFonts w:ascii="Open Sans" w:hAnsi="Open Sans"/>
                <w:color w:val="333333"/>
                <w:sz w:val="20"/>
                <w:szCs w:val="20"/>
              </w:rPr>
              <w:br/>
              <w:t>Aware and Care 6</w:t>
            </w:r>
            <w:r>
              <w:rPr>
                <w:rFonts w:ascii="Open Sans" w:hAnsi="Open Sans"/>
                <w:color w:val="333333"/>
                <w:sz w:val="20"/>
                <w:szCs w:val="20"/>
              </w:rPr>
              <w:br/>
              <w:t>Moviemaking 2</w:t>
            </w:r>
            <w:r>
              <w:rPr>
                <w:rFonts w:ascii="Open Sans" w:hAnsi="Open Sans"/>
                <w:color w:val="333333"/>
                <w:sz w:val="20"/>
                <w:szCs w:val="20"/>
              </w:rPr>
              <w:br/>
              <w:t>Sportsman 4</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lastRenderedPageBreak/>
              <w:t>Plan and hold a parent-child activity.</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Call of the Wild 3</w:t>
            </w:r>
            <w:r>
              <w:rPr>
                <w:rFonts w:ascii="Open Sans" w:hAnsi="Open Sans"/>
                <w:color w:val="333333"/>
                <w:sz w:val="20"/>
                <w:szCs w:val="20"/>
              </w:rPr>
              <w:br/>
              <w:t>Paws on the Path 6</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Code of the Wolf 1a, 1b, 1c, 2a,</w:t>
            </w:r>
            <w:r>
              <w:rPr>
                <w:rFonts w:ascii="Open Sans" w:hAnsi="Open Sans"/>
                <w:color w:val="333333"/>
                <w:sz w:val="20"/>
                <w:szCs w:val="20"/>
              </w:rPr>
              <w:br/>
              <w:t>2b,3b</w:t>
            </w:r>
            <w:r>
              <w:rPr>
                <w:rFonts w:ascii="Open Sans" w:hAnsi="Open Sans"/>
                <w:color w:val="333333"/>
                <w:sz w:val="20"/>
                <w:szCs w:val="20"/>
              </w:rPr>
              <w:br/>
              <w:t>Finding Your Way 5</w:t>
            </w:r>
            <w:r>
              <w:rPr>
                <w:rFonts w:ascii="Open Sans" w:hAnsi="Open Sans"/>
                <w:color w:val="333333"/>
                <w:sz w:val="20"/>
                <w:szCs w:val="20"/>
              </w:rPr>
              <w:br/>
              <w:t>Hometown Heroes 4</w:t>
            </w:r>
            <w:r>
              <w:rPr>
                <w:rFonts w:ascii="Open Sans" w:hAnsi="Open Sans"/>
                <w:color w:val="333333"/>
                <w:sz w:val="20"/>
                <w:szCs w:val="20"/>
              </w:rPr>
              <w:br/>
              <w:t>Running with the Pack 4</w:t>
            </w:r>
            <w:r>
              <w:rPr>
                <w:rFonts w:ascii="Open Sans" w:hAnsi="Open Sans"/>
                <w:color w:val="333333"/>
                <w:sz w:val="20"/>
                <w:szCs w:val="20"/>
              </w:rPr>
              <w:br/>
              <w:t>...many more</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Bear Necessities 6</w:t>
            </w:r>
            <w:r>
              <w:rPr>
                <w:rFonts w:ascii="Open Sans" w:hAnsi="Open Sans"/>
                <w:color w:val="333333"/>
                <w:sz w:val="20"/>
                <w:szCs w:val="20"/>
              </w:rPr>
              <w:br/>
              <w:t>Fur, Feathers, and Ferns 1, 3, 4, 7</w:t>
            </w:r>
            <w:r>
              <w:rPr>
                <w:rFonts w:ascii="Open Sans" w:hAnsi="Open Sans"/>
                <w:color w:val="333333"/>
                <w:sz w:val="20"/>
                <w:szCs w:val="20"/>
              </w:rPr>
              <w:br/>
              <w:t>Paws for Action 2biv</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Marble Madness 2, 5, 7</w:t>
            </w:r>
            <w:r>
              <w:rPr>
                <w:rFonts w:ascii="Open Sans" w:hAnsi="Open Sans"/>
                <w:color w:val="333333"/>
                <w:sz w:val="20"/>
                <w:szCs w:val="20"/>
              </w:rPr>
              <w:br/>
              <w:t>A Bear Goes Fishing 3, 4</w:t>
            </w:r>
            <w:r>
              <w:rPr>
                <w:rFonts w:ascii="Open Sans" w:hAnsi="Open Sans"/>
                <w:color w:val="333333"/>
                <w:sz w:val="20"/>
                <w:szCs w:val="20"/>
              </w:rPr>
              <w:br/>
              <w:t>Roaring Laughter 3, 4, 5</w:t>
            </w:r>
            <w:r>
              <w:rPr>
                <w:rFonts w:ascii="Open Sans" w:hAnsi="Open Sans"/>
                <w:color w:val="333333"/>
                <w:sz w:val="20"/>
                <w:szCs w:val="20"/>
              </w:rPr>
              <w:br/>
              <w:t>Salmon Run 6</w:t>
            </w:r>
            <w:r>
              <w:rPr>
                <w:rFonts w:ascii="Open Sans" w:hAnsi="Open Sans"/>
                <w:color w:val="333333"/>
                <w:sz w:val="20"/>
                <w:szCs w:val="20"/>
              </w:rPr>
              <w:br/>
              <w:t>...many more</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First Responder 7</w:t>
            </w:r>
            <w:r>
              <w:rPr>
                <w:rFonts w:ascii="Open Sans" w:hAnsi="Open Sans"/>
                <w:color w:val="333333"/>
                <w:sz w:val="20"/>
                <w:szCs w:val="20"/>
              </w:rPr>
              <w:br/>
            </w:r>
            <w:proofErr w:type="spellStart"/>
            <w:r>
              <w:rPr>
                <w:rFonts w:ascii="Open Sans" w:hAnsi="Open Sans"/>
                <w:color w:val="333333"/>
                <w:sz w:val="20"/>
                <w:szCs w:val="20"/>
              </w:rPr>
              <w:t>Webelos</w:t>
            </w:r>
            <w:proofErr w:type="spellEnd"/>
            <w:r>
              <w:rPr>
                <w:rFonts w:ascii="Open Sans" w:hAnsi="Open Sans"/>
                <w:color w:val="333333"/>
                <w:sz w:val="20"/>
                <w:szCs w:val="20"/>
              </w:rPr>
              <w:t xml:space="preserve"> Walkabout 6</w:t>
            </w:r>
            <w:r>
              <w:rPr>
                <w:rFonts w:ascii="Open Sans" w:hAnsi="Open Sans"/>
                <w:color w:val="333333"/>
                <w:sz w:val="20"/>
                <w:szCs w:val="20"/>
              </w:rPr>
              <w:br/>
              <w:t>Building a Better World 5</w:t>
            </w:r>
            <w:r>
              <w:rPr>
                <w:rFonts w:ascii="Open Sans" w:hAnsi="Open Sans"/>
                <w:color w:val="333333"/>
                <w:sz w:val="20"/>
                <w:szCs w:val="20"/>
              </w:rPr>
              <w:br/>
              <w:t>Camper 6</w:t>
            </w:r>
            <w:r>
              <w:rPr>
                <w:rFonts w:ascii="Open Sans" w:hAnsi="Open Sans"/>
                <w:color w:val="333333"/>
                <w:sz w:val="20"/>
                <w:szCs w:val="20"/>
              </w:rPr>
              <w:br/>
              <w:t>Scouting Adventure 2, 4</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Art Explosion 1</w:t>
            </w:r>
            <w:r>
              <w:rPr>
                <w:rFonts w:ascii="Open Sans" w:hAnsi="Open Sans"/>
                <w:color w:val="333333"/>
                <w:sz w:val="20"/>
                <w:szCs w:val="20"/>
              </w:rPr>
              <w:br/>
              <w:t>Earth Rocks! 2, 4, 5, 7</w:t>
            </w:r>
            <w:r>
              <w:rPr>
                <w:rFonts w:ascii="Open Sans" w:hAnsi="Open Sans"/>
                <w:color w:val="333333"/>
                <w:sz w:val="20"/>
                <w:szCs w:val="20"/>
              </w:rPr>
              <w:br/>
              <w:t>Fix It 4</w:t>
            </w:r>
            <w:r>
              <w:rPr>
                <w:rFonts w:ascii="Open Sans" w:hAnsi="Open Sans"/>
                <w:color w:val="333333"/>
                <w:sz w:val="20"/>
                <w:szCs w:val="20"/>
              </w:rPr>
              <w:br/>
              <w:t>Into the Wild 9a</w:t>
            </w:r>
            <w:r>
              <w:rPr>
                <w:rFonts w:ascii="Open Sans" w:hAnsi="Open Sans"/>
                <w:color w:val="333333"/>
                <w:sz w:val="20"/>
                <w:szCs w:val="20"/>
              </w:rPr>
              <w:br/>
              <w:t>Into the Woods 4</w:t>
            </w:r>
            <w:r>
              <w:rPr>
                <w:rFonts w:ascii="Open Sans" w:hAnsi="Open Sans"/>
                <w:color w:val="333333"/>
                <w:sz w:val="20"/>
                <w:szCs w:val="20"/>
              </w:rPr>
              <w:br/>
              <w:t>Project Family 5, 6, 7</w:t>
            </w:r>
            <w:r>
              <w:rPr>
                <w:rFonts w:ascii="Open Sans" w:hAnsi="Open Sans"/>
                <w:color w:val="333333"/>
                <w:sz w:val="20"/>
                <w:szCs w:val="20"/>
              </w:rPr>
              <w:br/>
              <w:t>...many more</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xml:space="preserve">Read the twelfth article of faith. Discuss what it means to be a good citizen and how your </w:t>
            </w:r>
            <w:r>
              <w:rPr>
                <w:rFonts w:ascii="Open Sans" w:hAnsi="Open Sans"/>
                <w:color w:val="333333"/>
                <w:sz w:val="20"/>
                <w:szCs w:val="20"/>
              </w:rPr>
              <w:lastRenderedPageBreak/>
              <w:t>actions can affect others. </w:t>
            </w:r>
            <w:r>
              <w:rPr>
                <w:rFonts w:ascii="Open Sans" w:hAnsi="Open Sans"/>
                <w:noProof/>
                <w:color w:val="333333"/>
                <w:sz w:val="20"/>
                <w:szCs w:val="20"/>
              </w:rPr>
              <w:drawing>
                <wp:inline distT="0" distB="0" distL="0" distR="0">
                  <wp:extent cx="606743" cy="266700"/>
                  <wp:effectExtent l="0" t="0" r="3175" b="0"/>
                  <wp:docPr id="468" name="Picture 468"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lds.org/bc/content/shared/english/primary/images/square%20knot.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13949" cy="269867"/>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lastRenderedPageBreak/>
              <w:t>Required</w:t>
            </w:r>
            <w:r>
              <w:rPr>
                <w:rFonts w:ascii="Open Sans" w:hAnsi="Open Sans"/>
                <w:color w:val="333333"/>
                <w:sz w:val="20"/>
                <w:szCs w:val="20"/>
              </w:rPr>
              <w:br/>
              <w:t>Call of the Wild 7</w:t>
            </w:r>
            <w:r>
              <w:rPr>
                <w:rFonts w:ascii="Open Sans" w:hAnsi="Open Sans"/>
                <w:color w:val="333333"/>
                <w:sz w:val="20"/>
                <w:szCs w:val="20"/>
              </w:rPr>
              <w:br/>
              <w:t>Council Fire 2b, 2c, 5a, 5b</w:t>
            </w:r>
            <w:r>
              <w:rPr>
                <w:rFonts w:ascii="Open Sans" w:hAnsi="Open Sans"/>
                <w:color w:val="333333"/>
                <w:sz w:val="20"/>
                <w:szCs w:val="20"/>
              </w:rPr>
              <w:br/>
              <w:t>Paws on the Path 5</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r>
            <w:r>
              <w:rPr>
                <w:rFonts w:ascii="Open Sans" w:hAnsi="Open Sans"/>
                <w:color w:val="333333"/>
                <w:sz w:val="20"/>
                <w:szCs w:val="20"/>
              </w:rPr>
              <w:lastRenderedPageBreak/>
              <w:t>Cubs Who Care 2c</w:t>
            </w:r>
            <w:r>
              <w:rPr>
                <w:rFonts w:ascii="Open Sans" w:hAnsi="Open Sans"/>
                <w:color w:val="333333"/>
                <w:sz w:val="20"/>
                <w:szCs w:val="20"/>
              </w:rPr>
              <w:br/>
              <w:t>Paws of Skill 5</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lastRenderedPageBreak/>
              <w:t>Required</w:t>
            </w:r>
            <w:r>
              <w:rPr>
                <w:rFonts w:ascii="Open Sans" w:hAnsi="Open Sans"/>
                <w:color w:val="333333"/>
                <w:sz w:val="20"/>
                <w:szCs w:val="20"/>
              </w:rPr>
              <w:br/>
              <w:t>Fellowship and Duty to God 2c</w:t>
            </w:r>
            <w:r>
              <w:rPr>
                <w:rFonts w:ascii="Open Sans" w:hAnsi="Open Sans"/>
                <w:color w:val="333333"/>
                <w:sz w:val="20"/>
                <w:szCs w:val="20"/>
              </w:rPr>
              <w:br/>
              <w:t>Paws for Action 1c</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r>
            <w:proofErr w:type="spellStart"/>
            <w:r>
              <w:rPr>
                <w:rFonts w:ascii="Open Sans" w:hAnsi="Open Sans"/>
                <w:color w:val="333333"/>
                <w:sz w:val="20"/>
                <w:szCs w:val="20"/>
              </w:rPr>
              <w:t>Webelos</w:t>
            </w:r>
            <w:proofErr w:type="spellEnd"/>
            <w:r>
              <w:rPr>
                <w:rFonts w:ascii="Open Sans" w:hAnsi="Open Sans"/>
                <w:color w:val="333333"/>
                <w:sz w:val="20"/>
                <w:szCs w:val="20"/>
              </w:rPr>
              <w:t xml:space="preserve"> Walkabout 5</w:t>
            </w:r>
            <w:r>
              <w:rPr>
                <w:rFonts w:ascii="Open Sans" w:hAnsi="Open Sans"/>
                <w:color w:val="333333"/>
                <w:sz w:val="20"/>
                <w:szCs w:val="20"/>
              </w:rPr>
              <w:br/>
              <w:t>Building a Better World 1, 2, 3</w:t>
            </w:r>
            <w:r>
              <w:rPr>
                <w:rFonts w:ascii="Open Sans" w:hAnsi="Open Sans"/>
                <w:color w:val="333333"/>
                <w:sz w:val="20"/>
                <w:szCs w:val="20"/>
              </w:rPr>
              <w:br/>
              <w:t>Camper 7</w:t>
            </w:r>
            <w:r>
              <w:rPr>
                <w:rFonts w:ascii="Open Sans" w:hAnsi="Open Sans"/>
                <w:color w:val="333333"/>
                <w:sz w:val="20"/>
                <w:szCs w:val="20"/>
              </w:rPr>
              <w:br/>
              <w:t xml:space="preserve">Scouting </w:t>
            </w:r>
            <w:r>
              <w:rPr>
                <w:rFonts w:ascii="Open Sans" w:hAnsi="Open Sans"/>
                <w:color w:val="333333"/>
                <w:sz w:val="20"/>
                <w:szCs w:val="20"/>
              </w:rPr>
              <w:lastRenderedPageBreak/>
              <w:t>Adventure 1a, 1b</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Build My Own Hero 2</w:t>
            </w:r>
            <w:r>
              <w:rPr>
                <w:rFonts w:ascii="Open Sans" w:hAnsi="Open Sans"/>
                <w:color w:val="333333"/>
                <w:sz w:val="20"/>
                <w:szCs w:val="20"/>
              </w:rPr>
              <w:br/>
              <w:t>Moviemaking 2</w:t>
            </w:r>
            <w:r>
              <w:rPr>
                <w:rFonts w:ascii="Open Sans" w:hAnsi="Open Sans"/>
                <w:color w:val="333333"/>
                <w:sz w:val="20"/>
                <w:szCs w:val="20"/>
              </w:rPr>
              <w:br/>
              <w:t>Sportsman 4</w:t>
            </w:r>
          </w:p>
        </w:tc>
      </w:tr>
      <w:tr w:rsidR="00F41672" w:rsidTr="00F41672">
        <w:trPr>
          <w:tblCellSpacing w:w="0" w:type="dxa"/>
        </w:trPr>
        <w:tc>
          <w:tcPr>
            <w:tcW w:w="75" w:type="dxa"/>
            <w:gridSpan w:val="4"/>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lastRenderedPageBreak/>
              <w:t>Developing Talents</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Learn how to budget and save money.</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Running with the Pack 6</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Bear Picnic Basket 1c</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Cast Iron Chef 3</w:t>
            </w:r>
            <w:r>
              <w:rPr>
                <w:rFonts w:ascii="Open Sans" w:hAnsi="Open Sans"/>
                <w:color w:val="333333"/>
                <w:sz w:val="20"/>
                <w:szCs w:val="20"/>
              </w:rPr>
              <w:br/>
              <w:t>Building a Better World 5</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xml:space="preserve">Learn to sing, play, or lead a song from the </w:t>
            </w:r>
            <w:r>
              <w:rPr>
                <w:rStyle w:val="Emphasis"/>
                <w:rFonts w:ascii="Open Sans" w:hAnsi="Open Sans"/>
                <w:color w:val="333333"/>
                <w:sz w:val="20"/>
              </w:rPr>
              <w:t>Children’s Songbook.</w:t>
            </w:r>
            <w:r>
              <w:rPr>
                <w:rFonts w:ascii="Open Sans" w:hAnsi="Open Sans"/>
                <w:color w:val="333333"/>
                <w:sz w:val="20"/>
                <w:szCs w:val="20"/>
              </w:rPr>
              <w:t xml:space="preserve"> Teach or share the song in a family home evening or at Primary.</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Call of the Wild 6</w:t>
            </w:r>
            <w:r>
              <w:rPr>
                <w:rFonts w:ascii="Open Sans" w:hAnsi="Open Sans"/>
                <w:color w:val="333333"/>
                <w:sz w:val="20"/>
                <w:szCs w:val="20"/>
              </w:rPr>
              <w:br/>
              <w:t>Duty to God Footsteps 2c</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Bear Necessities 2</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Maestro! 2c, 3a, 3e</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Write a poem, story, or short play that teaches a principle of the gospel or is about Heavenly Father’s creations. </w:t>
            </w:r>
            <w:r>
              <w:rPr>
                <w:rFonts w:ascii="Open Sans" w:hAnsi="Open Sans"/>
                <w:noProof/>
                <w:color w:val="333333"/>
                <w:sz w:val="20"/>
                <w:szCs w:val="20"/>
              </w:rPr>
              <w:drawing>
                <wp:inline distT="0" distB="0" distL="0" distR="0">
                  <wp:extent cx="520065" cy="228600"/>
                  <wp:effectExtent l="0" t="0" r="0" b="0"/>
                  <wp:docPr id="467" name="Picture 467"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lds.org/bc/content/shared/english/primary/images/square%20knot.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22777" cy="229792"/>
                          </a:xfrm>
                          <a:prstGeom prst="rect">
                            <a:avLst/>
                          </a:prstGeom>
                          <a:noFill/>
                          <a:ln>
                            <a:noFill/>
                          </a:ln>
                        </pic:spPr>
                      </pic:pic>
                    </a:graphicData>
                  </a:graphic>
                </wp:inline>
              </w:drawing>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Call of the Wild 6</w:t>
            </w:r>
            <w:r>
              <w:rPr>
                <w:rFonts w:ascii="Open Sans" w:hAnsi="Open Sans"/>
                <w:color w:val="333333"/>
                <w:sz w:val="20"/>
                <w:szCs w:val="20"/>
              </w:rPr>
              <w:br/>
              <w:t>Howling at the Moon 2</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Beat of the Drum 2</w:t>
            </w:r>
            <w:r>
              <w:rPr>
                <w:rFonts w:ascii="Open Sans" w:hAnsi="Open Sans"/>
                <w:color w:val="333333"/>
                <w:sz w:val="20"/>
                <w:szCs w:val="20"/>
              </w:rPr>
              <w:br/>
              <w:t>Roaring Laughter 3</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Art Explosion 3i</w:t>
            </w:r>
            <w:r>
              <w:rPr>
                <w:rFonts w:ascii="Open Sans" w:hAnsi="Open Sans"/>
                <w:color w:val="333333"/>
                <w:sz w:val="20"/>
                <w:szCs w:val="20"/>
              </w:rPr>
              <w:br/>
              <w:t>Moviemaking 1, 2</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lastRenderedPageBreak/>
              <w:t>Make an item from wood, metal, fabric, or other material or draw, paint, or sculpt a piece of art. Display your finished work for others to see.</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Council Fire 5c</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Air of the Wolf 1cii, 2b, 3b, 4</w:t>
            </w:r>
            <w:r>
              <w:rPr>
                <w:rFonts w:ascii="Open Sans" w:hAnsi="Open Sans"/>
                <w:color w:val="333333"/>
                <w:sz w:val="20"/>
                <w:szCs w:val="20"/>
              </w:rPr>
              <w:br/>
              <w:t>Motor Away 1, 2, 3</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Bear Claws 3</w:t>
            </w:r>
            <w:r>
              <w:rPr>
                <w:rFonts w:ascii="Open Sans" w:hAnsi="Open Sans"/>
                <w:color w:val="333333"/>
                <w:sz w:val="20"/>
                <w:szCs w:val="20"/>
              </w:rPr>
              <w:br/>
              <w:t>Baloo the Builder 3</w:t>
            </w:r>
            <w:r>
              <w:rPr>
                <w:rFonts w:ascii="Open Sans" w:hAnsi="Open Sans"/>
                <w:color w:val="333333"/>
                <w:sz w:val="20"/>
                <w:szCs w:val="20"/>
              </w:rPr>
              <w:br/>
              <w:t>Beat of the Drum 3, 4, 5</w:t>
            </w:r>
            <w:r>
              <w:rPr>
                <w:rFonts w:ascii="Open Sans" w:hAnsi="Open Sans"/>
                <w:color w:val="333333"/>
                <w:sz w:val="20"/>
                <w:szCs w:val="20"/>
              </w:rPr>
              <w:br/>
              <w:t>Make It Move 2, 3, 4</w:t>
            </w:r>
            <w:r>
              <w:rPr>
                <w:rFonts w:ascii="Open Sans" w:hAnsi="Open Sans"/>
                <w:color w:val="333333"/>
                <w:sz w:val="20"/>
                <w:szCs w:val="20"/>
              </w:rPr>
              <w:br/>
              <w:t>Marble Madness 4, 8</w:t>
            </w:r>
            <w:r>
              <w:rPr>
                <w:rFonts w:ascii="Open Sans" w:hAnsi="Open Sans"/>
                <w:color w:val="333333"/>
                <w:sz w:val="20"/>
                <w:szCs w:val="20"/>
              </w:rPr>
              <w:br/>
              <w:t>Robotics 3, 4</w:t>
            </w:r>
            <w:r>
              <w:rPr>
                <w:rFonts w:ascii="Open Sans" w:hAnsi="Open Sans"/>
                <w:color w:val="333333"/>
                <w:sz w:val="20"/>
                <w:szCs w:val="20"/>
              </w:rPr>
              <w:br/>
              <w:t>A World of Sound 1, 2, 3</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Adventures in Science 3c, 3d</w:t>
            </w:r>
            <w:r>
              <w:rPr>
                <w:rFonts w:ascii="Open Sans" w:hAnsi="Open Sans"/>
                <w:color w:val="333333"/>
                <w:sz w:val="20"/>
                <w:szCs w:val="20"/>
              </w:rPr>
              <w:br/>
              <w:t>Art Explosion 2, 3, 4</w:t>
            </w:r>
            <w:r>
              <w:rPr>
                <w:rFonts w:ascii="Open Sans" w:hAnsi="Open Sans"/>
                <w:color w:val="333333"/>
                <w:sz w:val="20"/>
                <w:szCs w:val="20"/>
              </w:rPr>
              <w:br/>
              <w:t>Build It 2</w:t>
            </w:r>
            <w:r>
              <w:rPr>
                <w:rFonts w:ascii="Open Sans" w:hAnsi="Open Sans"/>
                <w:color w:val="333333"/>
                <w:sz w:val="20"/>
                <w:szCs w:val="20"/>
              </w:rPr>
              <w:br/>
              <w:t>Engineer 2, 4</w:t>
            </w:r>
            <w:r>
              <w:rPr>
                <w:rFonts w:ascii="Open Sans" w:hAnsi="Open Sans"/>
                <w:color w:val="333333"/>
                <w:sz w:val="20"/>
                <w:szCs w:val="20"/>
              </w:rPr>
              <w:br/>
              <w:t>Maestro! 2a, 2b</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Visit an art museum or attend a concert, play, or other cultural event. Share your experience with your family or activity day group.</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Collections and Hobbies 3</w:t>
            </w:r>
            <w:r>
              <w:rPr>
                <w:rFonts w:ascii="Open Sans" w:hAnsi="Open Sans"/>
                <w:color w:val="333333"/>
                <w:sz w:val="20"/>
                <w:szCs w:val="20"/>
              </w:rPr>
              <w:br/>
              <w:t>Cubs Who Care 2h</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Paws for Action 1b</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Beat of the Drum 6</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Adventures in Science 2</w:t>
            </w:r>
            <w:r>
              <w:rPr>
                <w:rFonts w:ascii="Open Sans" w:hAnsi="Open Sans"/>
                <w:color w:val="333333"/>
                <w:sz w:val="20"/>
                <w:szCs w:val="20"/>
              </w:rPr>
              <w:br/>
              <w:t>Art Explosion 1</w:t>
            </w:r>
            <w:r>
              <w:rPr>
                <w:rFonts w:ascii="Open Sans" w:hAnsi="Open Sans"/>
                <w:color w:val="333333"/>
                <w:sz w:val="20"/>
                <w:szCs w:val="20"/>
              </w:rPr>
              <w:br/>
              <w:t>Aware and Care 7c</w:t>
            </w:r>
            <w:r>
              <w:rPr>
                <w:rFonts w:ascii="Open Sans" w:hAnsi="Open Sans"/>
                <w:color w:val="333333"/>
                <w:sz w:val="20"/>
                <w:szCs w:val="20"/>
              </w:rPr>
              <w:br/>
              <w:t>Maestro! 1a</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List five things you can do to help around your home.</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Spirit of the Water 2</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Fix It 4</w:t>
            </w:r>
            <w:r>
              <w:rPr>
                <w:rFonts w:ascii="Open Sans" w:hAnsi="Open Sans"/>
                <w:color w:val="333333"/>
                <w:sz w:val="20"/>
                <w:szCs w:val="20"/>
              </w:rPr>
              <w:br/>
              <w:t>Project Family 3, 4, 6</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Plan and participate in a physical fitness program for yourself that may include learning to play a sport or game. Participate in the program for one month.</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Elective</w:t>
            </w:r>
            <w:r>
              <w:rPr>
                <w:rFonts w:ascii="Open Sans" w:hAnsi="Open Sans"/>
                <w:color w:val="333333"/>
                <w:sz w:val="20"/>
                <w:szCs w:val="20"/>
              </w:rPr>
              <w:br/>
              <w:t>Paws of Skill 1, 3</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t> </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Stronger, Faster, Higher 3, 4, 6</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Sportsman 2, 3</w:t>
            </w:r>
          </w:p>
        </w:tc>
      </w:tr>
      <w:tr w:rsidR="00F41672" w:rsidTr="00F41672">
        <w:trPr>
          <w:tblCellSpacing w:w="0" w:type="dxa"/>
        </w:trPr>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Fonts w:ascii="Open Sans" w:hAnsi="Open Sans"/>
                <w:color w:val="333333"/>
                <w:sz w:val="20"/>
                <w:szCs w:val="20"/>
              </w:rPr>
              <w:lastRenderedPageBreak/>
              <w:t>Learn about and practice good nutrition, good health, and good grooming, including modest dress.</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Running with the Pack 6</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Bear Necessities 5</w:t>
            </w:r>
            <w:r>
              <w:rPr>
                <w:rFonts w:ascii="Open Sans" w:hAnsi="Open Sans"/>
                <w:color w:val="333333"/>
                <w:sz w:val="20"/>
                <w:szCs w:val="20"/>
              </w:rPr>
              <w:br/>
            </w:r>
            <w:r>
              <w:rPr>
                <w:rFonts w:ascii="Open Sans" w:hAnsi="Open Sans"/>
                <w:color w:val="333333"/>
                <w:sz w:val="20"/>
                <w:szCs w:val="20"/>
              </w:rPr>
              <w:br/>
            </w:r>
            <w:r>
              <w:rPr>
                <w:rStyle w:val="Strong"/>
                <w:rFonts w:ascii="Open Sans" w:hAnsi="Open Sans"/>
                <w:color w:val="333333"/>
                <w:sz w:val="20"/>
                <w:szCs w:val="20"/>
              </w:rPr>
              <w:t>Elective</w:t>
            </w:r>
            <w:r>
              <w:rPr>
                <w:rFonts w:ascii="Open Sans" w:hAnsi="Open Sans"/>
                <w:color w:val="333333"/>
                <w:sz w:val="20"/>
                <w:szCs w:val="20"/>
              </w:rPr>
              <w:br/>
              <w:t>Bear Picnic Basket 1a, 1b, 3</w:t>
            </w:r>
          </w:p>
        </w:tc>
        <w:tc>
          <w:tcPr>
            <w:tcW w:w="75" w:type="dxa"/>
            <w:tcBorders>
              <w:top w:val="single" w:sz="6" w:space="0" w:color="E6E3DA"/>
              <w:left w:val="outset" w:sz="6" w:space="0" w:color="auto"/>
              <w:bottom w:val="single" w:sz="6" w:space="0" w:color="E6E3DA"/>
              <w:right w:val="outset" w:sz="6" w:space="0" w:color="auto"/>
            </w:tcBorders>
            <w:tcMar>
              <w:top w:w="150" w:type="dxa"/>
              <w:left w:w="150" w:type="dxa"/>
              <w:bottom w:w="150" w:type="dxa"/>
              <w:right w:w="150" w:type="dxa"/>
            </w:tcMar>
            <w:vAlign w:val="center"/>
            <w:hideMark/>
          </w:tcPr>
          <w:p w:rsidR="00F41672" w:rsidRDefault="00F41672">
            <w:pPr>
              <w:spacing w:after="900" w:line="270" w:lineRule="atLeast"/>
              <w:rPr>
                <w:rFonts w:ascii="Open Sans" w:hAnsi="Open Sans"/>
                <w:color w:val="333333"/>
                <w:sz w:val="20"/>
                <w:szCs w:val="20"/>
              </w:rPr>
            </w:pPr>
            <w:r>
              <w:rPr>
                <w:rStyle w:val="Strong"/>
                <w:rFonts w:ascii="Open Sans" w:hAnsi="Open Sans"/>
                <w:color w:val="333333"/>
                <w:sz w:val="20"/>
                <w:szCs w:val="20"/>
              </w:rPr>
              <w:t>Required</w:t>
            </w:r>
            <w:r>
              <w:rPr>
                <w:rFonts w:ascii="Open Sans" w:hAnsi="Open Sans"/>
                <w:color w:val="333333"/>
                <w:sz w:val="20"/>
                <w:szCs w:val="20"/>
              </w:rPr>
              <w:br/>
              <w:t>Cast Iron Chef 2</w:t>
            </w:r>
            <w:r>
              <w:rPr>
                <w:rFonts w:ascii="Open Sans" w:hAnsi="Open Sans"/>
                <w:color w:val="333333"/>
                <w:sz w:val="20"/>
                <w:szCs w:val="20"/>
              </w:rPr>
              <w:br/>
            </w:r>
            <w:proofErr w:type="spellStart"/>
            <w:r>
              <w:rPr>
                <w:rFonts w:ascii="Open Sans" w:hAnsi="Open Sans"/>
                <w:color w:val="333333"/>
                <w:sz w:val="20"/>
                <w:szCs w:val="20"/>
              </w:rPr>
              <w:t>Webelos</w:t>
            </w:r>
            <w:proofErr w:type="spellEnd"/>
            <w:r>
              <w:rPr>
                <w:rFonts w:ascii="Open Sans" w:hAnsi="Open Sans"/>
                <w:color w:val="333333"/>
                <w:sz w:val="20"/>
                <w:szCs w:val="20"/>
              </w:rPr>
              <w:t xml:space="preserve"> Walkabout 4</w:t>
            </w:r>
          </w:p>
        </w:tc>
      </w:tr>
    </w:tbl>
    <w:p w:rsidR="00F41672" w:rsidRDefault="00F41672" w:rsidP="00F41672">
      <w:pPr>
        <w:shd w:val="clear" w:color="auto" w:fill="FFFFFF"/>
        <w:spacing w:before="450" w:after="450"/>
        <w:rPr>
          <w:rFonts w:ascii="Open Sans" w:hAnsi="Open Sans"/>
          <w:color w:val="333333"/>
          <w:sz w:val="20"/>
          <w:szCs w:val="20"/>
        </w:rPr>
        <w:sectPr w:rsidR="00F41672" w:rsidSect="00F41672">
          <w:type w:val="continuous"/>
          <w:pgSz w:w="12240" w:h="15840" w:code="1"/>
          <w:pgMar w:top="864" w:right="864" w:bottom="864" w:left="864" w:header="720" w:footer="720" w:gutter="0"/>
          <w:cols w:sep="1" w:space="720"/>
          <w:docGrid w:linePitch="360"/>
        </w:sectPr>
      </w:pPr>
      <w:r>
        <w:rPr>
          <w:rFonts w:ascii="Open Sans" w:hAnsi="Open Sans"/>
          <w:color w:val="333333"/>
          <w:sz w:val="20"/>
          <w:szCs w:val="20"/>
        </w:rPr>
        <w:pict>
          <v:rect id="_x0000_i1224" style="width:0;height:.75pt" o:hralign="center" o:hrstd="t" o:hr="t" fillcolor="#a0a0a0" stroked="f"/>
        </w:pict>
      </w:r>
    </w:p>
    <w:p w:rsidR="00F41672" w:rsidRDefault="00F41672" w:rsidP="00F41672">
      <w:pPr>
        <w:shd w:val="clear" w:color="auto" w:fill="FFFFFF"/>
        <w:spacing w:before="450" w:after="450"/>
        <w:rPr>
          <w:rFonts w:ascii="Open Sans" w:hAnsi="Open Sans"/>
          <w:color w:val="333333"/>
          <w:sz w:val="20"/>
          <w:szCs w:val="20"/>
        </w:rPr>
      </w:pPr>
    </w:p>
    <w:p w:rsidR="00F41672" w:rsidRDefault="00F41672">
      <w:pPr>
        <w:spacing w:after="160" w:line="259" w:lineRule="auto"/>
        <w:rPr>
          <w:rFonts w:ascii="Verdana" w:eastAsiaTheme="majorEastAsia" w:hAnsi="Verdana" w:cstheme="majorBidi"/>
          <w:b/>
          <w:color w:val="333399"/>
          <w:szCs w:val="26"/>
        </w:rPr>
      </w:pPr>
      <w:r>
        <w:br w:type="page"/>
      </w:r>
    </w:p>
    <w:p w:rsidR="00F41672" w:rsidRDefault="00F41672" w:rsidP="00F41672">
      <w:pPr>
        <w:pStyle w:val="Heading2"/>
        <w:shd w:val="clear" w:color="auto" w:fill="FFFFFF"/>
        <w:rPr>
          <w:rFonts w:ascii="Helam Slab" w:hAnsi="Helam Slab"/>
          <w:color w:val="2A3753"/>
          <w:sz w:val="36"/>
          <w:szCs w:val="36"/>
        </w:rPr>
      </w:pPr>
      <w:r>
        <w:lastRenderedPageBreak/>
        <w:t>How Does a Boy Earn the Religious Square Knot Patch?</w:t>
      </w:r>
    </w:p>
    <w:p w:rsidR="00F41672" w:rsidRDefault="00F41672" w:rsidP="00CC2504">
      <w:pPr>
        <w:numPr>
          <w:ilvl w:val="0"/>
          <w:numId w:val="11"/>
        </w:numPr>
        <w:shd w:val="clear" w:color="auto" w:fill="FFFFFF"/>
        <w:spacing w:before="100" w:beforeAutospacing="1" w:after="225"/>
        <w:rPr>
          <w:rFonts w:ascii="Open Sans" w:hAnsi="Open Sans"/>
          <w:color w:val="333333"/>
          <w:sz w:val="27"/>
          <w:szCs w:val="27"/>
        </w:rPr>
      </w:pPr>
      <w:r>
        <w:rPr>
          <w:rFonts w:ascii="Open Sans" w:hAnsi="Open Sans"/>
          <w:noProof/>
          <w:color w:val="333333"/>
          <w:sz w:val="27"/>
          <w:szCs w:val="27"/>
        </w:rPr>
        <w:drawing>
          <wp:inline distT="0" distB="0" distL="0" distR="0">
            <wp:extent cx="1733550" cy="762000"/>
            <wp:effectExtent l="0" t="0" r="0" b="0"/>
            <wp:docPr id="466" name="Picture 466" descr="https://www.lds.org/bc/content/shared/english/primary/images/square%20k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lds.org/bc/content/shared/english/primary/images/square%20knot.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inline>
        </w:drawing>
      </w:r>
    </w:p>
    <w:p w:rsidR="00F41672" w:rsidRDefault="00F41672" w:rsidP="00F41672">
      <w:pPr>
        <w:shd w:val="clear" w:color="auto" w:fill="FFFFFF"/>
        <w:spacing w:before="100" w:beforeAutospacing="1" w:after="225"/>
        <w:ind w:left="720"/>
        <w:rPr>
          <w:rFonts w:ascii="Open Sans" w:hAnsi="Open Sans"/>
          <w:color w:val="333333"/>
          <w:sz w:val="27"/>
          <w:szCs w:val="27"/>
        </w:rPr>
      </w:pPr>
      <w:r>
        <w:rPr>
          <w:rFonts w:ascii="Open Sans" w:hAnsi="Open Sans"/>
          <w:color w:val="333333"/>
          <w:sz w:val="27"/>
          <w:szCs w:val="27"/>
        </w:rPr>
        <w:t xml:space="preserve">He fulfills the basic requirements in the </w:t>
      </w:r>
      <w:r>
        <w:rPr>
          <w:rStyle w:val="Emphasis"/>
          <w:rFonts w:ascii="Open Sans" w:hAnsi="Open Sans"/>
          <w:color w:val="333333"/>
          <w:sz w:val="27"/>
          <w:szCs w:val="27"/>
        </w:rPr>
        <w:t>Faith in God for Boys</w:t>
      </w:r>
      <w:r>
        <w:rPr>
          <w:rFonts w:ascii="Open Sans" w:hAnsi="Open Sans"/>
          <w:color w:val="333333"/>
          <w:sz w:val="27"/>
          <w:szCs w:val="27"/>
        </w:rPr>
        <w:t xml:space="preserve"> guidebook.</w:t>
      </w:r>
    </w:p>
    <w:p w:rsidR="00F41672" w:rsidRDefault="00F41672" w:rsidP="00CC2504">
      <w:pPr>
        <w:numPr>
          <w:ilvl w:val="0"/>
          <w:numId w:val="11"/>
        </w:numPr>
        <w:shd w:val="clear" w:color="auto" w:fill="FFFFFF"/>
        <w:spacing w:before="100" w:beforeAutospacing="1" w:after="225"/>
        <w:rPr>
          <w:rFonts w:ascii="Open Sans" w:hAnsi="Open Sans"/>
          <w:color w:val="333333"/>
          <w:sz w:val="27"/>
          <w:szCs w:val="27"/>
        </w:rPr>
      </w:pPr>
      <w:r>
        <w:rPr>
          <w:rFonts w:ascii="Open Sans" w:hAnsi="Open Sans"/>
          <w:color w:val="333333"/>
          <w:sz w:val="27"/>
          <w:szCs w:val="27"/>
        </w:rPr>
        <w:t xml:space="preserve">He completes all seven activities marked with the square knot icon in the </w:t>
      </w:r>
      <w:r>
        <w:rPr>
          <w:rStyle w:val="Emphasis"/>
          <w:rFonts w:ascii="Open Sans" w:hAnsi="Open Sans"/>
          <w:color w:val="333333"/>
          <w:sz w:val="27"/>
          <w:szCs w:val="27"/>
        </w:rPr>
        <w:t>Faith in God for Boys</w:t>
      </w:r>
      <w:r>
        <w:rPr>
          <w:rFonts w:ascii="Open Sans" w:hAnsi="Open Sans"/>
          <w:color w:val="333333"/>
          <w:sz w:val="27"/>
          <w:szCs w:val="27"/>
        </w:rPr>
        <w:t xml:space="preserve"> guidebook. (Note: The second square knot icon on page 9 has been omitted and replaced by the activity immediately preceding it: </w:t>
      </w:r>
      <w:r>
        <w:rPr>
          <w:rStyle w:val="Emphasis"/>
          <w:rFonts w:ascii="Open Sans" w:hAnsi="Open Sans"/>
          <w:color w:val="333333"/>
          <w:sz w:val="27"/>
          <w:szCs w:val="27"/>
        </w:rPr>
        <w:t>Read the twelfth article of faith. Discuss what it means to be a good citizen and how your actions can affect others.</w:t>
      </w:r>
      <w:r>
        <w:rPr>
          <w:rFonts w:ascii="Open Sans" w:hAnsi="Open Sans"/>
          <w:color w:val="333333"/>
          <w:sz w:val="27"/>
          <w:szCs w:val="27"/>
        </w:rPr>
        <w:t>)</w:t>
      </w:r>
    </w:p>
    <w:p w:rsidR="00F41672" w:rsidRDefault="00F41672" w:rsidP="00CC2504">
      <w:pPr>
        <w:numPr>
          <w:ilvl w:val="0"/>
          <w:numId w:val="11"/>
        </w:numPr>
        <w:shd w:val="clear" w:color="auto" w:fill="FFFFFF"/>
        <w:spacing w:before="100" w:beforeAutospacing="1" w:after="225"/>
        <w:rPr>
          <w:rFonts w:ascii="Open Sans" w:hAnsi="Open Sans"/>
          <w:color w:val="333333"/>
          <w:sz w:val="27"/>
          <w:szCs w:val="27"/>
        </w:rPr>
      </w:pPr>
      <w:r>
        <w:rPr>
          <w:rFonts w:ascii="Open Sans" w:hAnsi="Open Sans"/>
          <w:color w:val="333333"/>
          <w:sz w:val="27"/>
          <w:szCs w:val="27"/>
        </w:rPr>
        <w:t xml:space="preserve">The religious square knot must be earned before a boy turns 11 years old. It is recommended that it be earned in the Bear or </w:t>
      </w:r>
      <w:proofErr w:type="spellStart"/>
      <w:r>
        <w:rPr>
          <w:rFonts w:ascii="Open Sans" w:hAnsi="Open Sans"/>
          <w:color w:val="333333"/>
          <w:sz w:val="27"/>
          <w:szCs w:val="27"/>
        </w:rPr>
        <w:t>Webelos</w:t>
      </w:r>
      <w:proofErr w:type="spellEnd"/>
      <w:r>
        <w:rPr>
          <w:rFonts w:ascii="Open Sans" w:hAnsi="Open Sans"/>
          <w:color w:val="333333"/>
          <w:sz w:val="27"/>
          <w:szCs w:val="27"/>
        </w:rPr>
        <w:t xml:space="preserve"> years.</w:t>
      </w:r>
    </w:p>
    <w:p w:rsidR="00F41672" w:rsidRDefault="00F41672" w:rsidP="00CC2504">
      <w:pPr>
        <w:numPr>
          <w:ilvl w:val="0"/>
          <w:numId w:val="11"/>
        </w:numPr>
        <w:shd w:val="clear" w:color="auto" w:fill="FFFFFF"/>
        <w:spacing w:before="100" w:beforeAutospacing="1" w:after="225"/>
        <w:rPr>
          <w:rFonts w:ascii="Open Sans" w:hAnsi="Open Sans"/>
          <w:color w:val="333333"/>
          <w:sz w:val="27"/>
          <w:szCs w:val="27"/>
        </w:rPr>
      </w:pPr>
      <w:r>
        <w:rPr>
          <w:rFonts w:ascii="Open Sans" w:hAnsi="Open Sans"/>
          <w:color w:val="333333"/>
          <w:sz w:val="27"/>
          <w:szCs w:val="27"/>
        </w:rPr>
        <w:t>The square knot is usually awarded in a pack meeting.</w:t>
      </w:r>
    </w:p>
    <w:p w:rsidR="00F41672" w:rsidRDefault="00F41672" w:rsidP="00F41672">
      <w:pPr>
        <w:pStyle w:val="Heading2"/>
        <w:shd w:val="clear" w:color="auto" w:fill="FFFFFF"/>
        <w:rPr>
          <w:rFonts w:ascii="Helam Slab" w:hAnsi="Helam Slab"/>
          <w:color w:val="2A3753"/>
          <w:sz w:val="36"/>
          <w:szCs w:val="36"/>
        </w:rPr>
      </w:pPr>
      <w:r>
        <w:t xml:space="preserve">Can a </w:t>
      </w:r>
      <w:proofErr w:type="spellStart"/>
      <w:r>
        <w:t>Webelos</w:t>
      </w:r>
      <w:proofErr w:type="spellEnd"/>
      <w:r>
        <w:t xml:space="preserve"> Cub Scout earn the Arrow of Light Award without an overnight camp?</w:t>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Fonts w:ascii="Open Sans" w:hAnsi="Open Sans"/>
          <w:color w:val="333333"/>
          <w:sz w:val="27"/>
          <w:szCs w:val="27"/>
        </w:rPr>
        <w:t xml:space="preserve">Yes. The </w:t>
      </w:r>
      <w:r>
        <w:rPr>
          <w:rStyle w:val="Emphasis"/>
          <w:rFonts w:ascii="Open Sans" w:hAnsi="Open Sans"/>
          <w:color w:val="333333"/>
          <w:sz w:val="27"/>
          <w:szCs w:val="27"/>
        </w:rPr>
        <w:t xml:space="preserve">Cub Scout </w:t>
      </w:r>
      <w:proofErr w:type="spellStart"/>
      <w:r>
        <w:rPr>
          <w:rStyle w:val="Emphasis"/>
          <w:rFonts w:ascii="Open Sans" w:hAnsi="Open Sans"/>
          <w:color w:val="333333"/>
          <w:sz w:val="27"/>
          <w:szCs w:val="27"/>
        </w:rPr>
        <w:t>Webelos</w:t>
      </w:r>
      <w:proofErr w:type="spellEnd"/>
      <w:r>
        <w:rPr>
          <w:rStyle w:val="Emphasis"/>
          <w:rFonts w:ascii="Open Sans" w:hAnsi="Open Sans"/>
          <w:color w:val="333333"/>
          <w:sz w:val="27"/>
          <w:szCs w:val="27"/>
        </w:rPr>
        <w:t xml:space="preserve"> Handbook</w:t>
      </w:r>
      <w:r>
        <w:rPr>
          <w:rFonts w:ascii="Open Sans" w:hAnsi="Open Sans"/>
          <w:color w:val="333333"/>
          <w:sz w:val="27"/>
          <w:szCs w:val="27"/>
        </w:rPr>
        <w:t xml:space="preserve"> states that one of the Arrow of Light Award requirements is to “participate in a </w:t>
      </w:r>
      <w:proofErr w:type="spellStart"/>
      <w:r>
        <w:rPr>
          <w:rFonts w:ascii="Open Sans" w:hAnsi="Open Sans"/>
          <w:color w:val="333333"/>
          <w:sz w:val="27"/>
          <w:szCs w:val="27"/>
        </w:rPr>
        <w:t>Webelos</w:t>
      </w:r>
      <w:proofErr w:type="spellEnd"/>
      <w:r>
        <w:rPr>
          <w:rFonts w:ascii="Open Sans" w:hAnsi="Open Sans"/>
          <w:color w:val="333333"/>
          <w:sz w:val="27"/>
          <w:szCs w:val="27"/>
        </w:rPr>
        <w:t xml:space="preserve"> overnight campout or </w:t>
      </w:r>
      <w:r>
        <w:rPr>
          <w:rStyle w:val="Emphasis"/>
          <w:rFonts w:ascii="Open Sans" w:hAnsi="Open Sans"/>
          <w:color w:val="333333"/>
          <w:sz w:val="27"/>
          <w:szCs w:val="27"/>
        </w:rPr>
        <w:t>day hike</w:t>
      </w:r>
      <w:r>
        <w:rPr>
          <w:rFonts w:ascii="Open Sans" w:hAnsi="Open Sans"/>
          <w:color w:val="333333"/>
          <w:sz w:val="27"/>
          <w:szCs w:val="27"/>
        </w:rPr>
        <w:t>” (64; italics added).</w:t>
      </w:r>
    </w:p>
    <w:p w:rsidR="00F41672" w:rsidRDefault="00F41672" w:rsidP="00F41672">
      <w:pPr>
        <w:pStyle w:val="Heading2"/>
        <w:shd w:val="clear" w:color="auto" w:fill="FFFFFF"/>
        <w:rPr>
          <w:rFonts w:ascii="Helam Slab" w:hAnsi="Helam Slab"/>
          <w:color w:val="2A3753"/>
          <w:sz w:val="36"/>
          <w:szCs w:val="36"/>
        </w:rPr>
      </w:pPr>
      <w:r>
        <w:t xml:space="preserve">What are the changes for </w:t>
      </w:r>
      <w:r>
        <w:rPr>
          <w:rStyle w:val="Emphasis"/>
        </w:rPr>
        <w:t>Faith in God</w:t>
      </w:r>
      <w:r>
        <w:t xml:space="preserve"> requirements?</w:t>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Fonts w:ascii="Open Sans" w:hAnsi="Open Sans"/>
          <w:color w:val="333333"/>
          <w:sz w:val="27"/>
          <w:szCs w:val="27"/>
        </w:rPr>
        <w:t xml:space="preserve">To align the </w:t>
      </w:r>
      <w:r>
        <w:rPr>
          <w:rStyle w:val="Emphasis"/>
          <w:rFonts w:ascii="Open Sans" w:hAnsi="Open Sans"/>
          <w:color w:val="333333"/>
          <w:sz w:val="27"/>
          <w:szCs w:val="27"/>
        </w:rPr>
        <w:t>Faith in God</w:t>
      </w:r>
      <w:r>
        <w:rPr>
          <w:rFonts w:ascii="Open Sans" w:hAnsi="Open Sans"/>
          <w:color w:val="333333"/>
          <w:sz w:val="27"/>
          <w:szCs w:val="27"/>
        </w:rPr>
        <w:t xml:space="preserve"> program with the new </w:t>
      </w:r>
      <w:r>
        <w:rPr>
          <w:rStyle w:val="Emphasis"/>
          <w:rFonts w:ascii="Open Sans" w:hAnsi="Open Sans"/>
          <w:color w:val="333333"/>
          <w:sz w:val="27"/>
          <w:szCs w:val="27"/>
        </w:rPr>
        <w:t>Handbook 2</w:t>
      </w:r>
      <w:r>
        <w:rPr>
          <w:rFonts w:ascii="Open Sans" w:hAnsi="Open Sans"/>
          <w:color w:val="333333"/>
          <w:sz w:val="27"/>
          <w:szCs w:val="27"/>
        </w:rPr>
        <w:t>, a few of the requirements have been omitted or revised:</w:t>
      </w:r>
    </w:p>
    <w:p w:rsidR="00F41672" w:rsidRDefault="00F41672" w:rsidP="00F41672">
      <w:pPr>
        <w:shd w:val="clear" w:color="auto" w:fill="FFFFFF"/>
        <w:spacing w:before="100" w:beforeAutospacing="1" w:after="390" w:line="408" w:lineRule="auto"/>
        <w:rPr>
          <w:rFonts w:ascii="Open Sans" w:hAnsi="Open Sans"/>
          <w:color w:val="333333"/>
          <w:sz w:val="27"/>
          <w:szCs w:val="27"/>
        </w:rPr>
      </w:pPr>
      <w:r>
        <w:rPr>
          <w:rStyle w:val="Emphasis"/>
          <w:rFonts w:ascii="Open Sans" w:hAnsi="Open Sans"/>
          <w:color w:val="333333"/>
          <w:sz w:val="27"/>
          <w:szCs w:val="27"/>
        </w:rPr>
        <w:t>Faith in God</w:t>
      </w:r>
      <w:r>
        <w:rPr>
          <w:rFonts w:ascii="Open Sans" w:hAnsi="Open Sans"/>
          <w:color w:val="333333"/>
          <w:sz w:val="27"/>
          <w:szCs w:val="27"/>
        </w:rPr>
        <w:t xml:space="preserve"> for Boys</w:t>
      </w:r>
    </w:p>
    <w:p w:rsidR="00F41672" w:rsidRDefault="00F41672" w:rsidP="00CC2504">
      <w:pPr>
        <w:numPr>
          <w:ilvl w:val="0"/>
          <w:numId w:val="12"/>
        </w:numPr>
        <w:shd w:val="clear" w:color="auto" w:fill="FFFFFF"/>
        <w:spacing w:before="100" w:beforeAutospacing="1"/>
        <w:rPr>
          <w:rFonts w:ascii="Open Sans" w:hAnsi="Open Sans"/>
          <w:color w:val="333333"/>
          <w:sz w:val="27"/>
          <w:szCs w:val="27"/>
        </w:rPr>
      </w:pPr>
      <w:r>
        <w:rPr>
          <w:rFonts w:ascii="Open Sans" w:hAnsi="Open Sans"/>
          <w:color w:val="333333"/>
          <w:sz w:val="27"/>
          <w:szCs w:val="27"/>
        </w:rPr>
        <w:t>Page 9, bullet 7: Read the twelfth article of faith. Discuss what it means to be a good citizen and how your actions can affect others.</w:t>
      </w:r>
    </w:p>
    <w:p w:rsidR="00F41672" w:rsidRDefault="00F41672" w:rsidP="00CC2504">
      <w:pPr>
        <w:numPr>
          <w:ilvl w:val="0"/>
          <w:numId w:val="12"/>
        </w:numPr>
        <w:shd w:val="clear" w:color="auto" w:fill="FFFFFF"/>
        <w:spacing w:before="100" w:beforeAutospacing="1"/>
        <w:rPr>
          <w:rFonts w:ascii="Open Sans" w:hAnsi="Open Sans"/>
          <w:color w:val="333333"/>
          <w:sz w:val="27"/>
          <w:szCs w:val="27"/>
        </w:rPr>
      </w:pPr>
      <w:r>
        <w:rPr>
          <w:rFonts w:ascii="Open Sans" w:hAnsi="Open Sans"/>
          <w:color w:val="333333"/>
          <w:sz w:val="27"/>
          <w:szCs w:val="27"/>
        </w:rPr>
        <w:t>Page 9, bullet 8: Omit (quarterly activities are no longer held).</w:t>
      </w:r>
    </w:p>
    <w:p w:rsidR="00F41672" w:rsidRDefault="00F41672" w:rsidP="00CC2504">
      <w:pPr>
        <w:numPr>
          <w:ilvl w:val="0"/>
          <w:numId w:val="12"/>
        </w:numPr>
        <w:shd w:val="clear" w:color="auto" w:fill="FFFFFF"/>
        <w:spacing w:before="100" w:beforeAutospacing="1"/>
        <w:rPr>
          <w:rFonts w:ascii="Open Sans" w:hAnsi="Open Sans"/>
          <w:color w:val="333333"/>
          <w:sz w:val="27"/>
          <w:szCs w:val="27"/>
        </w:rPr>
      </w:pPr>
      <w:r>
        <w:rPr>
          <w:rFonts w:ascii="Open Sans" w:hAnsi="Open Sans"/>
          <w:color w:val="333333"/>
          <w:sz w:val="27"/>
          <w:szCs w:val="27"/>
        </w:rPr>
        <w:t xml:space="preserve">Page 12, bullet 2: Read D&amp;C 20:57–60 and </w:t>
      </w:r>
      <w:r>
        <w:rPr>
          <w:rStyle w:val="Emphasis"/>
          <w:rFonts w:ascii="Open Sans" w:hAnsi="Open Sans"/>
          <w:color w:val="333333"/>
          <w:sz w:val="27"/>
          <w:szCs w:val="27"/>
        </w:rPr>
        <w:t>Fulfilling My Duty to God for Aaronic Priesthood Holders: Your Duty to God</w:t>
      </w:r>
      <w:r>
        <w:rPr>
          <w:rFonts w:ascii="Open Sans" w:hAnsi="Open Sans"/>
          <w:color w:val="333333"/>
          <w:sz w:val="27"/>
          <w:szCs w:val="27"/>
        </w:rPr>
        <w:t>, page 7.</w:t>
      </w:r>
    </w:p>
    <w:p w:rsidR="00F41672" w:rsidRDefault="00F41672" w:rsidP="00CC2504">
      <w:pPr>
        <w:numPr>
          <w:ilvl w:val="0"/>
          <w:numId w:val="12"/>
        </w:numPr>
        <w:shd w:val="clear" w:color="auto" w:fill="FFFFFF"/>
        <w:spacing w:before="100" w:beforeAutospacing="1"/>
        <w:rPr>
          <w:rFonts w:ascii="Open Sans" w:hAnsi="Open Sans"/>
          <w:color w:val="333333"/>
          <w:sz w:val="27"/>
          <w:szCs w:val="27"/>
        </w:rPr>
      </w:pPr>
      <w:r>
        <w:rPr>
          <w:rFonts w:ascii="Open Sans" w:hAnsi="Open Sans"/>
          <w:color w:val="333333"/>
          <w:sz w:val="27"/>
          <w:szCs w:val="27"/>
        </w:rPr>
        <w:t>Page 18, paragraph 2: Omit (quarterly activities are no longer held).</w:t>
      </w:r>
    </w:p>
    <w:p w:rsidR="00F41672" w:rsidRPr="00487593" w:rsidRDefault="00F41672" w:rsidP="00F41672">
      <w:pPr>
        <w:shd w:val="clear" w:color="auto" w:fill="FFFFFF"/>
        <w:spacing w:before="100" w:beforeAutospacing="1" w:after="100" w:afterAutospacing="1"/>
        <w:rPr>
          <w:rFonts w:ascii="Open Sans" w:hAnsi="Open Sans"/>
          <w:sz w:val="21"/>
          <w:szCs w:val="21"/>
        </w:rPr>
      </w:pPr>
    </w:p>
    <w:p w:rsidR="00487593" w:rsidRPr="00D46F1D" w:rsidRDefault="00487593" w:rsidP="007C62BC">
      <w:pPr>
        <w:spacing w:line="276" w:lineRule="auto"/>
        <w:jc w:val="center"/>
        <w:rPr>
          <w:strike/>
        </w:rPr>
      </w:pPr>
    </w:p>
    <w:sectPr w:rsidR="00487593" w:rsidRPr="00D46F1D" w:rsidSect="00907639">
      <w:type w:val="continuous"/>
      <w:pgSz w:w="12240" w:h="15840"/>
      <w:pgMar w:top="864" w:right="864" w:bottom="864" w:left="864" w:header="720" w:footer="720"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04" w:rsidRDefault="00CC2504">
      <w:r>
        <w:separator/>
      </w:r>
    </w:p>
  </w:endnote>
  <w:endnote w:type="continuationSeparator" w:id="0">
    <w:p w:rsidR="00CC2504" w:rsidRDefault="00C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altName w:val="Cambria"/>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delle">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Droid Sans">
    <w:altName w:val="Segoe UI"/>
    <w:charset w:val="00"/>
    <w:family w:val="auto"/>
    <w:pitch w:val="default"/>
  </w:font>
  <w:font w:name="Open Sans">
    <w:altName w:val="Times New Roman"/>
    <w:charset w:val="00"/>
    <w:family w:val="auto"/>
    <w:pitch w:val="default"/>
  </w:font>
  <w:font w:name="Helam Slab">
    <w:altName w:val="Calibri"/>
    <w:charset w:val="00"/>
    <w:family w:val="auto"/>
    <w:pitch w:val="default"/>
  </w:font>
  <w:font w:name="Verdana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04" w:rsidRDefault="00CC2504">
      <w:r>
        <w:separator/>
      </w:r>
    </w:p>
  </w:footnote>
  <w:footnote w:type="continuationSeparator" w:id="0">
    <w:p w:rsidR="00CC2504" w:rsidRDefault="00CC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02" w:rsidRPr="003A192E" w:rsidRDefault="000E4502" w:rsidP="00364957">
    <w:pPr>
      <w:tabs>
        <w:tab w:val="right" w:pos="10260"/>
      </w:tabs>
      <w:rPr>
        <w:b/>
        <w:sz w:val="28"/>
        <w:szCs w:val="28"/>
        <w:u w:val="single"/>
      </w:rPr>
    </w:pPr>
    <w:r w:rsidRPr="003A192E">
      <w:rPr>
        <w:b/>
        <w:sz w:val="28"/>
        <w:szCs w:val="28"/>
        <w:u w:val="single"/>
      </w:rPr>
      <w:t xml:space="preserve">BALOO'S BUGLE </w:t>
    </w:r>
    <w:r>
      <w:rPr>
        <w:b/>
        <w:sz w:val="28"/>
        <w:szCs w:val="28"/>
        <w:u w:val="single"/>
      </w:rPr>
      <w:t>(</w:t>
    </w:r>
    <w:r w:rsidR="00D048A8">
      <w:rPr>
        <w:b/>
        <w:sz w:val="28"/>
        <w:szCs w:val="28"/>
        <w:u w:val="single"/>
      </w:rPr>
      <w:t>Part I</w:t>
    </w:r>
    <w:r w:rsidR="00D46F1D">
      <w:rPr>
        <w:b/>
        <w:sz w:val="28"/>
        <w:szCs w:val="28"/>
        <w:u w:val="single"/>
      </w:rPr>
      <w:t>V</w:t>
    </w:r>
    <w:r w:rsidR="00D048A8">
      <w:rPr>
        <w:b/>
        <w:sz w:val="28"/>
        <w:szCs w:val="28"/>
        <w:u w:val="single"/>
      </w:rPr>
      <w:t xml:space="preserve"> – </w:t>
    </w:r>
    <w:r w:rsidR="00D46F1D">
      <w:rPr>
        <w:b/>
        <w:sz w:val="28"/>
        <w:szCs w:val="28"/>
        <w:u w:val="single"/>
      </w:rPr>
      <w:t>Den Meeting Helps</w:t>
    </w:r>
    <w:r w:rsidR="00D048A8">
      <w:rPr>
        <w:b/>
        <w:sz w:val="28"/>
        <w:szCs w:val="28"/>
        <w:u w:val="single"/>
      </w:rPr>
      <w:t xml:space="preserve"> </w:t>
    </w:r>
    <w:r>
      <w:rPr>
        <w:b/>
        <w:sz w:val="28"/>
        <w:szCs w:val="28"/>
        <w:u w:val="single"/>
      </w:rPr>
      <w:t>January 2017)</w:t>
    </w:r>
    <w:r w:rsidRPr="003A192E">
      <w:rPr>
        <w:b/>
        <w:sz w:val="28"/>
        <w:szCs w:val="28"/>
        <w:u w:val="single"/>
      </w:rPr>
      <w:tab/>
      <w:t xml:space="preserve">Page </w:t>
    </w:r>
    <w:r w:rsidRPr="003A192E">
      <w:rPr>
        <w:b/>
        <w:sz w:val="28"/>
        <w:szCs w:val="28"/>
        <w:u w:val="single"/>
      </w:rPr>
      <w:fldChar w:fldCharType="begin"/>
    </w:r>
    <w:r w:rsidRPr="003A192E">
      <w:rPr>
        <w:b/>
        <w:sz w:val="28"/>
        <w:szCs w:val="28"/>
        <w:u w:val="single"/>
      </w:rPr>
      <w:instrText xml:space="preserve"> PAGE </w:instrText>
    </w:r>
    <w:r w:rsidRPr="003A192E">
      <w:rPr>
        <w:b/>
        <w:sz w:val="28"/>
        <w:szCs w:val="28"/>
        <w:u w:val="single"/>
      </w:rPr>
      <w:fldChar w:fldCharType="separate"/>
    </w:r>
    <w:r w:rsidR="00060D31">
      <w:rPr>
        <w:b/>
        <w:noProof/>
        <w:sz w:val="28"/>
        <w:szCs w:val="28"/>
        <w:u w:val="single"/>
      </w:rPr>
      <w:t>8</w:t>
    </w:r>
    <w:r w:rsidRPr="003A192E">
      <w:rPr>
        <w:b/>
        <w:sz w:val="28"/>
        <w:szCs w:val="28"/>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593" w:rsidRDefault="00487593" w:rsidP="00487593">
    <w:pPr>
      <w:pBdr>
        <w:top w:val="double" w:sz="12" w:space="1" w:color="auto"/>
        <w:left w:val="double" w:sz="12" w:space="4" w:color="auto"/>
        <w:bottom w:val="double" w:sz="12" w:space="1" w:color="auto"/>
        <w:right w:val="double" w:sz="12" w:space="4" w:color="auto"/>
      </w:pBdr>
      <w:overflowPunct w:val="0"/>
      <w:autoSpaceDE w:val="0"/>
      <w:autoSpaceDN w:val="0"/>
      <w:adjustRightInd w:val="0"/>
      <w:jc w:val="center"/>
      <w:rPr>
        <w:b/>
        <w:color w:val="000000"/>
        <w:sz w:val="72"/>
      </w:rPr>
    </w:pPr>
    <w:bookmarkStart w:id="17" w:name="_Toc465718228"/>
    <w:r>
      <w:rPr>
        <w:noProof/>
        <w:color w:val="000000"/>
      </w:rPr>
      <w:drawing>
        <wp:inline distT="0" distB="0" distL="0" distR="0" wp14:anchorId="29A6EA74" wp14:editId="037D3478">
          <wp:extent cx="609600" cy="7905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r>
      <w:rPr>
        <w:b/>
        <w:color w:val="000000"/>
        <w:sz w:val="72"/>
      </w:rPr>
      <w:t>BALOO'S BUGLE</w:t>
    </w:r>
    <w:r>
      <w:rPr>
        <w:noProof/>
        <w:color w:val="000000"/>
      </w:rPr>
      <w:drawing>
        <wp:inline distT="0" distB="0" distL="0" distR="0" wp14:anchorId="75529F48" wp14:editId="7DB57621">
          <wp:extent cx="914400" cy="847725"/>
          <wp:effectExtent l="0" t="0" r="0" b="9525"/>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rsidR="00487593" w:rsidRDefault="00487593" w:rsidP="00487593">
    <w:pPr>
      <w:pBdr>
        <w:top w:val="double" w:sz="12" w:space="1" w:color="auto"/>
        <w:left w:val="double" w:sz="12" w:space="4" w:color="auto"/>
        <w:bottom w:val="double" w:sz="12" w:space="1" w:color="auto"/>
        <w:right w:val="double" w:sz="12" w:space="4" w:color="auto"/>
      </w:pBdr>
      <w:overflowPunct w:val="0"/>
      <w:autoSpaceDE w:val="0"/>
      <w:autoSpaceDN w:val="0"/>
      <w:adjustRightInd w:val="0"/>
      <w:jc w:val="center"/>
      <w:rPr>
        <w:b/>
      </w:rPr>
    </w:pPr>
    <w:r>
      <w:rPr>
        <w:b/>
      </w:rPr>
      <w:t>Volume 23, Number 6</w:t>
    </w:r>
  </w:p>
  <w:p w:rsidR="00487593" w:rsidRDefault="00487593" w:rsidP="00487593">
    <w:pPr>
      <w:pBdr>
        <w:top w:val="double" w:sz="12" w:space="1" w:color="auto"/>
        <w:left w:val="double" w:sz="12" w:space="4" w:color="auto"/>
        <w:bottom w:val="double" w:sz="12" w:space="1" w:color="auto"/>
        <w:right w:val="double" w:sz="12" w:space="4" w:color="auto"/>
      </w:pBdr>
      <w:overflowPunct w:val="0"/>
      <w:autoSpaceDE w:val="0"/>
      <w:autoSpaceDN w:val="0"/>
      <w:adjustRightInd w:val="0"/>
      <w:jc w:val="center"/>
      <w:rPr>
        <w:b/>
      </w:rPr>
    </w:pPr>
    <w:r>
      <w:rPr>
        <w:b/>
      </w:rPr>
      <w:t>------------------------------------------------------------------------------------------------------------------------------------------</w:t>
    </w:r>
  </w:p>
  <w:p w:rsidR="00487593" w:rsidRPr="00F634A4" w:rsidRDefault="00487593" w:rsidP="00487593">
    <w:pPr>
      <w:pBdr>
        <w:top w:val="double" w:sz="12" w:space="1" w:color="auto"/>
        <w:left w:val="double" w:sz="12" w:space="4" w:color="auto"/>
        <w:bottom w:val="double" w:sz="12" w:space="1" w:color="auto"/>
        <w:right w:val="double" w:sz="12" w:space="4" w:color="auto"/>
      </w:pBdr>
      <w:jc w:val="center"/>
      <w:rPr>
        <w:bCs/>
        <w:spacing w:val="-2"/>
      </w:rPr>
    </w:pPr>
    <w:r w:rsidRPr="00FA3C8E">
      <w:rPr>
        <w:b/>
        <w:bCs/>
        <w:spacing w:val="-2"/>
      </w:rPr>
      <w:t xml:space="preserve">“Wisdom, </w:t>
    </w:r>
    <w:r w:rsidRPr="00F634A4">
      <w:rPr>
        <w:b/>
        <w:bCs/>
        <w:spacing w:val="-2"/>
      </w:rPr>
      <w:t>If you don't like change, you're goin</w:t>
    </w:r>
    <w:r>
      <w:rPr>
        <w:b/>
        <w:bCs/>
        <w:spacing w:val="-2"/>
      </w:rPr>
      <w:t xml:space="preserve">g to like irrelevance even less." </w:t>
    </w:r>
    <w:r w:rsidRPr="00F634A4">
      <w:rPr>
        <w:bCs/>
        <w:spacing w:val="-2"/>
      </w:rPr>
      <w:t>-</w:t>
    </w:r>
    <w:r>
      <w:rPr>
        <w:bCs/>
        <w:spacing w:val="-2"/>
      </w:rPr>
      <w:t xml:space="preserve"> </w:t>
    </w:r>
    <w:r w:rsidRPr="00F634A4">
      <w:rPr>
        <w:bCs/>
        <w:spacing w:val="-2"/>
      </w:rPr>
      <w:t>General Eric Shinseki</w:t>
    </w:r>
  </w:p>
  <w:p w:rsidR="00487593" w:rsidRPr="00FF408C" w:rsidRDefault="00487593" w:rsidP="00487593">
    <w:pPr>
      <w:pBdr>
        <w:top w:val="double" w:sz="12" w:space="1" w:color="auto"/>
        <w:left w:val="double" w:sz="12" w:space="4" w:color="auto"/>
        <w:bottom w:val="double" w:sz="12" w:space="1" w:color="auto"/>
        <w:right w:val="double" w:sz="12" w:space="4" w:color="auto"/>
      </w:pBdr>
      <w:tabs>
        <w:tab w:val="right" w:leader="hyphen" w:pos="10530"/>
      </w:tabs>
      <w:rPr>
        <w:b/>
        <w:bCs/>
        <w:sz w:val="28"/>
        <w:szCs w:val="28"/>
      </w:rPr>
    </w:pPr>
    <w:r w:rsidRPr="00FF408C">
      <w:rPr>
        <w:b/>
        <w:bCs/>
        <w:sz w:val="28"/>
        <w:szCs w:val="28"/>
      </w:rPr>
      <w:tab/>
    </w:r>
  </w:p>
  <w:p w:rsidR="00487593" w:rsidRDefault="00487593" w:rsidP="00487593">
    <w:pPr>
      <w:pBdr>
        <w:top w:val="double" w:sz="12" w:space="1" w:color="auto"/>
        <w:left w:val="double" w:sz="12" w:space="4" w:color="auto"/>
        <w:bottom w:val="double" w:sz="12" w:space="1" w:color="auto"/>
        <w:right w:val="double" w:sz="12" w:space="4" w:color="auto"/>
      </w:pBdr>
      <w:tabs>
        <w:tab w:val="right" w:pos="10260"/>
      </w:tabs>
      <w:rPr>
        <w:b/>
        <w:bCs/>
      </w:rPr>
    </w:pPr>
    <w:r>
      <w:rPr>
        <w:b/>
        <w:bCs/>
      </w:rPr>
      <w:t>January 2017 Cub Scout Roundtable</w:t>
    </w:r>
    <w:r>
      <w:rPr>
        <w:b/>
        <w:bCs/>
      </w:rPr>
      <w:tab/>
      <w:t>February 2017 Program Ideas</w:t>
    </w:r>
  </w:p>
  <w:p w:rsidR="00487593" w:rsidRPr="00B20E00" w:rsidRDefault="00487593" w:rsidP="00487593">
    <w:pPr>
      <w:pBdr>
        <w:top w:val="double" w:sz="12" w:space="1" w:color="auto"/>
        <w:left w:val="double" w:sz="12" w:space="4" w:color="auto"/>
        <w:bottom w:val="double" w:sz="12" w:space="1" w:color="auto"/>
        <w:right w:val="double" w:sz="12" w:space="4" w:color="auto"/>
      </w:pBdr>
      <w:jc w:val="center"/>
      <w:rPr>
        <w:b/>
        <w:i/>
        <w:iCs/>
        <w:color w:val="333399"/>
        <w:sz w:val="44"/>
        <w:szCs w:val="44"/>
        <w:u w:val="single"/>
      </w:rPr>
    </w:pPr>
    <w:r>
      <w:rPr>
        <w:b/>
        <w:i/>
        <w:iCs/>
        <w:color w:val="333399"/>
        <w:sz w:val="44"/>
        <w:szCs w:val="44"/>
        <w:u w:val="single"/>
      </w:rPr>
      <w:t>REVERENT</w:t>
    </w:r>
    <w:r w:rsidRPr="00B20E00">
      <w:rPr>
        <w:b/>
        <w:i/>
        <w:iCs/>
        <w:color w:val="333399"/>
        <w:sz w:val="44"/>
        <w:szCs w:val="44"/>
        <w:u w:val="single"/>
      </w:rPr>
      <w:t xml:space="preserve"> /</w:t>
    </w:r>
    <w:r>
      <w:rPr>
        <w:b/>
        <w:i/>
        <w:iCs/>
        <w:color w:val="333399"/>
        <w:sz w:val="44"/>
        <w:szCs w:val="44"/>
        <w:u w:val="single"/>
      </w:rPr>
      <w:t xml:space="preserve"> PASSPORT TO OTHER LANDS</w:t>
    </w:r>
  </w:p>
  <w:p w:rsidR="00487593" w:rsidRDefault="00487593" w:rsidP="00487593">
    <w:pPr>
      <w:pBdr>
        <w:top w:val="double" w:sz="12" w:space="1" w:color="auto"/>
        <w:left w:val="double" w:sz="12" w:space="4" w:color="auto"/>
        <w:bottom w:val="double" w:sz="12" w:space="1" w:color="auto"/>
        <w:right w:val="double" w:sz="12" w:space="4" w:color="auto"/>
      </w:pBdr>
      <w:jc w:val="center"/>
      <w:rPr>
        <w:b/>
        <w:i/>
        <w:iCs/>
        <w:color w:val="333399"/>
        <w:u w:val="single"/>
      </w:rPr>
    </w:pPr>
    <w:r>
      <w:rPr>
        <w:b/>
        <w:i/>
        <w:iCs/>
        <w:color w:val="333399"/>
        <w:u w:val="single"/>
      </w:rPr>
      <w:t>CS Roundtable Planning Guide – Reverent, Duty to God</w:t>
    </w:r>
  </w:p>
  <w:p w:rsidR="00487593" w:rsidRDefault="00487593" w:rsidP="00487593">
    <w:pPr>
      <w:pBdr>
        <w:top w:val="double" w:sz="12" w:space="1" w:color="auto"/>
        <w:left w:val="double" w:sz="12" w:space="4" w:color="auto"/>
        <w:bottom w:val="double" w:sz="12" w:space="1" w:color="auto"/>
        <w:right w:val="double" w:sz="12" w:space="4" w:color="auto"/>
      </w:pBdr>
      <w:spacing w:after="120"/>
      <w:jc w:val="center"/>
      <w:rPr>
        <w:b/>
        <w:i/>
        <w:iCs/>
        <w:color w:val="333399"/>
        <w:u w:val="single"/>
      </w:rPr>
    </w:pPr>
    <w:r w:rsidRPr="00077F2E">
      <w:rPr>
        <w:b/>
        <w:i/>
        <w:iCs/>
        <w:color w:val="333399"/>
        <w:u w:val="single"/>
      </w:rPr>
      <w:t xml:space="preserve">Tiger Cub, Wolf, </w:t>
    </w:r>
    <w:proofErr w:type="spellStart"/>
    <w:r w:rsidRPr="00077F2E">
      <w:rPr>
        <w:b/>
        <w:i/>
        <w:iCs/>
        <w:color w:val="333399"/>
        <w:u w:val="single"/>
      </w:rPr>
      <w:t>Webelos</w:t>
    </w:r>
    <w:proofErr w:type="spellEnd"/>
    <w:r w:rsidRPr="00077F2E">
      <w:rPr>
        <w:b/>
        <w:i/>
        <w:iCs/>
        <w:color w:val="333399"/>
        <w:u w:val="single"/>
      </w:rPr>
      <w:t xml:space="preserve">, &amp; Arrow of Light Meetings </w:t>
    </w:r>
    <w:r>
      <w:rPr>
        <w:b/>
        <w:i/>
        <w:iCs/>
        <w:color w:val="333399"/>
        <w:u w:val="single"/>
      </w:rPr>
      <w:t>and Adventures</w:t>
    </w:r>
  </w:p>
  <w:p w:rsidR="00907639" w:rsidRPr="00F256EA" w:rsidRDefault="00907639" w:rsidP="00907639">
    <w:pPr>
      <w:pStyle w:val="Heading1"/>
      <w:pBdr>
        <w:top w:val="single" w:sz="18" w:space="1" w:color="auto" w:shadow="1"/>
        <w:left w:val="single" w:sz="18" w:space="4" w:color="auto" w:shadow="1"/>
        <w:bottom w:val="single" w:sz="18" w:space="1" w:color="auto" w:shadow="1"/>
        <w:right w:val="single" w:sz="18" w:space="4" w:color="auto" w:shadow="1"/>
      </w:pBdr>
      <w:spacing w:before="0" w:after="240"/>
      <w:rPr>
        <w:rFonts w:ascii="Verdana Bold" w:hAnsi="Verdana Bold"/>
        <w:sz w:val="52"/>
        <w:szCs w:val="52"/>
      </w:rPr>
    </w:pPr>
    <w:r>
      <w:rPr>
        <w:rFonts w:ascii="Verdana Bold" w:hAnsi="Verdana Bold"/>
        <w:sz w:val="52"/>
        <w:szCs w:val="52"/>
      </w:rPr>
      <w:t>PART I</w:t>
    </w:r>
    <w:r w:rsidR="00D46F1D">
      <w:rPr>
        <w:rFonts w:ascii="Verdana Bold" w:hAnsi="Verdana Bold"/>
        <w:sz w:val="52"/>
        <w:szCs w:val="52"/>
      </w:rPr>
      <w:t>V</w:t>
    </w:r>
    <w:r>
      <w:rPr>
        <w:rFonts w:ascii="Verdana Bold" w:hAnsi="Verdana Bold"/>
        <w:sz w:val="52"/>
        <w:szCs w:val="52"/>
      </w:rPr>
      <w:t xml:space="preserve"> – </w:t>
    </w:r>
    <w:r>
      <w:rPr>
        <w:rFonts w:ascii="Verdana Bold" w:hAnsi="Verdana Bold"/>
        <w:sz w:val="52"/>
        <w:szCs w:val="52"/>
      </w:rPr>
      <w:br/>
    </w:r>
    <w:r w:rsidR="00D46F1D">
      <w:rPr>
        <w:rFonts w:ascii="Verdana Bold" w:hAnsi="Verdana Bold"/>
        <w:sz w:val="52"/>
        <w:szCs w:val="52"/>
      </w:rPr>
      <w:t>DEN MEETING HELPS</w:t>
    </w:r>
    <w:bookmarkEnd w:id="17"/>
  </w:p>
  <w:p w:rsidR="00907639" w:rsidRDefault="00907639" w:rsidP="009076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71A"/>
    <w:multiLevelType w:val="multilevel"/>
    <w:tmpl w:val="2B0CE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9F38EC"/>
    <w:multiLevelType w:val="multilevel"/>
    <w:tmpl w:val="F27C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A5372"/>
    <w:multiLevelType w:val="multilevel"/>
    <w:tmpl w:val="FEC45A10"/>
    <w:styleLink w:val="List31"/>
    <w:lvl w:ilvl="0">
      <w:numFmt w:val="bullet"/>
      <w:lvlText w:val="•"/>
      <w:lvlJc w:val="left"/>
      <w:pPr>
        <w:tabs>
          <w:tab w:val="num" w:pos="360"/>
        </w:tabs>
        <w:ind w:left="360" w:hanging="360"/>
      </w:pPr>
      <w:rPr>
        <w:b/>
        <w:bCs/>
        <w:position w:val="0"/>
        <w:sz w:val="20"/>
        <w:szCs w:val="20"/>
      </w:rPr>
    </w:lvl>
    <w:lvl w:ilvl="1">
      <w:start w:val="1"/>
      <w:numFmt w:val="bullet"/>
      <w:lvlText w:val="o"/>
      <w:lvlJc w:val="left"/>
      <w:pPr>
        <w:tabs>
          <w:tab w:val="num" w:pos="1080"/>
        </w:tabs>
        <w:ind w:left="1080" w:hanging="360"/>
      </w:pPr>
      <w:rPr>
        <w:b/>
        <w:bCs/>
        <w:position w:val="0"/>
        <w:sz w:val="24"/>
        <w:szCs w:val="24"/>
      </w:rPr>
    </w:lvl>
    <w:lvl w:ilvl="2">
      <w:start w:val="1"/>
      <w:numFmt w:val="bullet"/>
      <w:lvlText w:val="▪"/>
      <w:lvlJc w:val="left"/>
      <w:pPr>
        <w:tabs>
          <w:tab w:val="num" w:pos="1800"/>
        </w:tabs>
        <w:ind w:left="1800" w:hanging="360"/>
      </w:pPr>
      <w:rPr>
        <w:b/>
        <w:bCs/>
        <w:position w:val="0"/>
        <w:sz w:val="24"/>
        <w:szCs w:val="24"/>
      </w:rPr>
    </w:lvl>
    <w:lvl w:ilvl="3">
      <w:start w:val="1"/>
      <w:numFmt w:val="bullet"/>
      <w:lvlText w:val="▪"/>
      <w:lvlJc w:val="left"/>
      <w:pPr>
        <w:tabs>
          <w:tab w:val="num" w:pos="2520"/>
        </w:tabs>
        <w:ind w:left="2520" w:hanging="360"/>
      </w:pPr>
      <w:rPr>
        <w:b/>
        <w:bCs/>
        <w:position w:val="0"/>
        <w:sz w:val="24"/>
        <w:szCs w:val="24"/>
      </w:rPr>
    </w:lvl>
    <w:lvl w:ilvl="4">
      <w:start w:val="1"/>
      <w:numFmt w:val="bullet"/>
      <w:lvlText w:val="▪"/>
      <w:lvlJc w:val="left"/>
      <w:pPr>
        <w:tabs>
          <w:tab w:val="num" w:pos="3240"/>
        </w:tabs>
        <w:ind w:left="3240" w:hanging="360"/>
      </w:pPr>
      <w:rPr>
        <w:b/>
        <w:bCs/>
        <w:position w:val="0"/>
        <w:sz w:val="24"/>
        <w:szCs w:val="24"/>
      </w:rPr>
    </w:lvl>
    <w:lvl w:ilvl="5">
      <w:start w:val="1"/>
      <w:numFmt w:val="bullet"/>
      <w:lvlText w:val="▪"/>
      <w:lvlJc w:val="left"/>
      <w:pPr>
        <w:tabs>
          <w:tab w:val="num" w:pos="3960"/>
        </w:tabs>
        <w:ind w:left="3960" w:hanging="360"/>
      </w:pPr>
      <w:rPr>
        <w:b/>
        <w:bCs/>
        <w:position w:val="0"/>
        <w:sz w:val="24"/>
        <w:szCs w:val="24"/>
      </w:rPr>
    </w:lvl>
    <w:lvl w:ilvl="6">
      <w:start w:val="1"/>
      <w:numFmt w:val="bullet"/>
      <w:lvlText w:val="▪"/>
      <w:lvlJc w:val="left"/>
      <w:pPr>
        <w:tabs>
          <w:tab w:val="num" w:pos="4680"/>
        </w:tabs>
        <w:ind w:left="4680" w:hanging="360"/>
      </w:pPr>
      <w:rPr>
        <w:b/>
        <w:bCs/>
        <w:position w:val="0"/>
        <w:sz w:val="24"/>
        <w:szCs w:val="24"/>
      </w:rPr>
    </w:lvl>
    <w:lvl w:ilvl="7">
      <w:start w:val="1"/>
      <w:numFmt w:val="bullet"/>
      <w:lvlText w:val="▪"/>
      <w:lvlJc w:val="left"/>
      <w:pPr>
        <w:tabs>
          <w:tab w:val="num" w:pos="5400"/>
        </w:tabs>
        <w:ind w:left="5400" w:hanging="360"/>
      </w:pPr>
      <w:rPr>
        <w:b/>
        <w:bCs/>
        <w:position w:val="0"/>
        <w:sz w:val="24"/>
        <w:szCs w:val="24"/>
      </w:rPr>
    </w:lvl>
    <w:lvl w:ilvl="8">
      <w:start w:val="1"/>
      <w:numFmt w:val="bullet"/>
      <w:lvlText w:val="▪"/>
      <w:lvlJc w:val="left"/>
      <w:pPr>
        <w:tabs>
          <w:tab w:val="num" w:pos="6120"/>
        </w:tabs>
        <w:ind w:left="6120" w:hanging="360"/>
      </w:pPr>
      <w:rPr>
        <w:b/>
        <w:bCs/>
        <w:position w:val="0"/>
        <w:sz w:val="24"/>
        <w:szCs w:val="24"/>
      </w:rPr>
    </w:lvl>
  </w:abstractNum>
  <w:abstractNum w:abstractNumId="3" w15:restartNumberingAfterBreak="0">
    <w:nsid w:val="22A978E3"/>
    <w:multiLevelType w:val="multilevel"/>
    <w:tmpl w:val="BB58D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675AC8"/>
    <w:multiLevelType w:val="multilevel"/>
    <w:tmpl w:val="09E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C3C2D"/>
    <w:multiLevelType w:val="multilevel"/>
    <w:tmpl w:val="85F6C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077552"/>
    <w:multiLevelType w:val="multilevel"/>
    <w:tmpl w:val="56743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8C7718"/>
    <w:multiLevelType w:val="multilevel"/>
    <w:tmpl w:val="3212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A39CB"/>
    <w:multiLevelType w:val="multilevel"/>
    <w:tmpl w:val="D7929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7061DB"/>
    <w:multiLevelType w:val="multilevel"/>
    <w:tmpl w:val="BAA4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39192B"/>
    <w:multiLevelType w:val="multilevel"/>
    <w:tmpl w:val="8D0E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607022"/>
    <w:multiLevelType w:val="multilevel"/>
    <w:tmpl w:val="27D46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CE"/>
    <w:rsid w:val="000023E7"/>
    <w:rsid w:val="00060D31"/>
    <w:rsid w:val="00081E0C"/>
    <w:rsid w:val="00085191"/>
    <w:rsid w:val="00095B52"/>
    <w:rsid w:val="00097192"/>
    <w:rsid w:val="000B513A"/>
    <w:rsid w:val="000B7E9D"/>
    <w:rsid w:val="000C509F"/>
    <w:rsid w:val="000D0117"/>
    <w:rsid w:val="000E3BB7"/>
    <w:rsid w:val="000E4502"/>
    <w:rsid w:val="001339AB"/>
    <w:rsid w:val="0014241A"/>
    <w:rsid w:val="001A6D2B"/>
    <w:rsid w:val="001B28E0"/>
    <w:rsid w:val="001D4E1E"/>
    <w:rsid w:val="001E03F2"/>
    <w:rsid w:val="001E45AC"/>
    <w:rsid w:val="00214EBC"/>
    <w:rsid w:val="002272C7"/>
    <w:rsid w:val="00262C65"/>
    <w:rsid w:val="002B20F6"/>
    <w:rsid w:val="002D0634"/>
    <w:rsid w:val="003127D9"/>
    <w:rsid w:val="003143FF"/>
    <w:rsid w:val="00322992"/>
    <w:rsid w:val="00331698"/>
    <w:rsid w:val="003479F7"/>
    <w:rsid w:val="00352421"/>
    <w:rsid w:val="00353586"/>
    <w:rsid w:val="00364957"/>
    <w:rsid w:val="0037572C"/>
    <w:rsid w:val="003A5FF9"/>
    <w:rsid w:val="00410804"/>
    <w:rsid w:val="004520CE"/>
    <w:rsid w:val="0045389D"/>
    <w:rsid w:val="0047326E"/>
    <w:rsid w:val="00477293"/>
    <w:rsid w:val="00487593"/>
    <w:rsid w:val="004A08AB"/>
    <w:rsid w:val="004B2644"/>
    <w:rsid w:val="004C4BE2"/>
    <w:rsid w:val="00520ED8"/>
    <w:rsid w:val="005254D5"/>
    <w:rsid w:val="00547E64"/>
    <w:rsid w:val="0055419F"/>
    <w:rsid w:val="005E3241"/>
    <w:rsid w:val="00643EE2"/>
    <w:rsid w:val="00644476"/>
    <w:rsid w:val="00663F67"/>
    <w:rsid w:val="006952A9"/>
    <w:rsid w:val="006E606F"/>
    <w:rsid w:val="0070602E"/>
    <w:rsid w:val="00752B7C"/>
    <w:rsid w:val="007552F9"/>
    <w:rsid w:val="00782403"/>
    <w:rsid w:val="00795CE2"/>
    <w:rsid w:val="007972F9"/>
    <w:rsid w:val="007C62BC"/>
    <w:rsid w:val="008217E3"/>
    <w:rsid w:val="008C3C73"/>
    <w:rsid w:val="008C4C38"/>
    <w:rsid w:val="008D7D20"/>
    <w:rsid w:val="00907639"/>
    <w:rsid w:val="00941D1E"/>
    <w:rsid w:val="00944C4D"/>
    <w:rsid w:val="00954156"/>
    <w:rsid w:val="00964036"/>
    <w:rsid w:val="00977857"/>
    <w:rsid w:val="00981E8D"/>
    <w:rsid w:val="0098528D"/>
    <w:rsid w:val="009B324B"/>
    <w:rsid w:val="009B5341"/>
    <w:rsid w:val="009E1B13"/>
    <w:rsid w:val="009F01F2"/>
    <w:rsid w:val="00A14EAB"/>
    <w:rsid w:val="00A647C0"/>
    <w:rsid w:val="00AA6912"/>
    <w:rsid w:val="00AD44C9"/>
    <w:rsid w:val="00B0545D"/>
    <w:rsid w:val="00B0798A"/>
    <w:rsid w:val="00B13A30"/>
    <w:rsid w:val="00B147C2"/>
    <w:rsid w:val="00B23715"/>
    <w:rsid w:val="00B77BE6"/>
    <w:rsid w:val="00B94E8A"/>
    <w:rsid w:val="00BB2F91"/>
    <w:rsid w:val="00BD38E5"/>
    <w:rsid w:val="00BE748F"/>
    <w:rsid w:val="00BF6536"/>
    <w:rsid w:val="00C460F1"/>
    <w:rsid w:val="00C5143C"/>
    <w:rsid w:val="00C549B7"/>
    <w:rsid w:val="00C54E8C"/>
    <w:rsid w:val="00C56142"/>
    <w:rsid w:val="00CA1E10"/>
    <w:rsid w:val="00CA33A8"/>
    <w:rsid w:val="00CA545F"/>
    <w:rsid w:val="00CC2504"/>
    <w:rsid w:val="00CC6C03"/>
    <w:rsid w:val="00CD0D82"/>
    <w:rsid w:val="00CD48FC"/>
    <w:rsid w:val="00CE0E15"/>
    <w:rsid w:val="00CE24CE"/>
    <w:rsid w:val="00CF75B0"/>
    <w:rsid w:val="00D048A8"/>
    <w:rsid w:val="00D0491A"/>
    <w:rsid w:val="00D04D1A"/>
    <w:rsid w:val="00D15F91"/>
    <w:rsid w:val="00D26C73"/>
    <w:rsid w:val="00D2738A"/>
    <w:rsid w:val="00D46F1D"/>
    <w:rsid w:val="00D56825"/>
    <w:rsid w:val="00D827FE"/>
    <w:rsid w:val="00DC2493"/>
    <w:rsid w:val="00DC3F5A"/>
    <w:rsid w:val="00DE26D4"/>
    <w:rsid w:val="00DF5019"/>
    <w:rsid w:val="00E2205D"/>
    <w:rsid w:val="00E40139"/>
    <w:rsid w:val="00E42F24"/>
    <w:rsid w:val="00E46AE7"/>
    <w:rsid w:val="00E50074"/>
    <w:rsid w:val="00EA7C69"/>
    <w:rsid w:val="00EC6DF8"/>
    <w:rsid w:val="00F41672"/>
    <w:rsid w:val="00F57C20"/>
    <w:rsid w:val="00FB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839AD"/>
  <w15:chartTrackingRefBased/>
  <w15:docId w15:val="{C822237B-A4C2-4DEB-BD50-82C6C1B3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0D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24CE"/>
    <w:pPr>
      <w:keepNext/>
      <w:keepLines/>
      <w:spacing w:before="120" w:after="60"/>
      <w:jc w:val="center"/>
      <w:outlineLvl w:val="0"/>
    </w:pPr>
    <w:rPr>
      <w:rFonts w:ascii="Verdana" w:eastAsiaTheme="majorEastAsia" w:hAnsi="Verdana" w:cstheme="majorBidi"/>
      <w:b/>
      <w:color w:val="333399"/>
      <w:sz w:val="32"/>
      <w:szCs w:val="32"/>
    </w:rPr>
  </w:style>
  <w:style w:type="paragraph" w:styleId="Heading2">
    <w:name w:val="heading 2"/>
    <w:basedOn w:val="Normal"/>
    <w:next w:val="Normal"/>
    <w:link w:val="Heading2Char"/>
    <w:uiPriority w:val="9"/>
    <w:unhideWhenUsed/>
    <w:qFormat/>
    <w:rsid w:val="00CE24CE"/>
    <w:pPr>
      <w:keepNext/>
      <w:keepLines/>
      <w:spacing w:before="120"/>
      <w:jc w:val="center"/>
      <w:outlineLvl w:val="1"/>
    </w:pPr>
    <w:rPr>
      <w:rFonts w:ascii="Verdana" w:eastAsiaTheme="majorEastAsia" w:hAnsi="Verdana" w:cstheme="majorBidi"/>
      <w:b/>
      <w:color w:val="333399"/>
      <w:sz w:val="22"/>
      <w:szCs w:val="26"/>
    </w:rPr>
  </w:style>
  <w:style w:type="paragraph" w:styleId="Heading3">
    <w:name w:val="heading 3"/>
    <w:basedOn w:val="Normal"/>
    <w:link w:val="Heading3Char"/>
    <w:qFormat/>
    <w:rsid w:val="00CE24CE"/>
    <w:pPr>
      <w:spacing w:before="100" w:after="100"/>
      <w:outlineLvl w:val="2"/>
    </w:pPr>
    <w:rPr>
      <w:b/>
      <w:sz w:val="27"/>
      <w:szCs w:val="20"/>
    </w:rPr>
  </w:style>
  <w:style w:type="paragraph" w:styleId="Heading4">
    <w:name w:val="heading 4"/>
    <w:basedOn w:val="Normal"/>
    <w:next w:val="Normal"/>
    <w:link w:val="Heading4Char"/>
    <w:unhideWhenUsed/>
    <w:qFormat/>
    <w:rsid w:val="00CE24CE"/>
    <w:pPr>
      <w:keepNext/>
      <w:keepLines/>
      <w:spacing w:before="40"/>
      <w:outlineLvl w:val="3"/>
    </w:pPr>
    <w:rPr>
      <w:rFonts w:ascii="Calibri Light" w:hAnsi="Calibri Light"/>
      <w:i/>
      <w:iCs/>
      <w:color w:val="2E74B5"/>
      <w:sz w:val="22"/>
    </w:rPr>
  </w:style>
  <w:style w:type="paragraph" w:styleId="Heading5">
    <w:name w:val="heading 5"/>
    <w:basedOn w:val="Normal"/>
    <w:next w:val="Normal"/>
    <w:link w:val="Heading5Char"/>
    <w:unhideWhenUsed/>
    <w:qFormat/>
    <w:rsid w:val="00CE24C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E24CE"/>
    <w:pPr>
      <w:keepNext/>
      <w:overflowPunct w:val="0"/>
      <w:autoSpaceDE w:val="0"/>
      <w:autoSpaceDN w:val="0"/>
      <w:adjustRightInd w:val="0"/>
      <w:textAlignment w:val="baseline"/>
      <w:outlineLvl w:val="5"/>
    </w:pPr>
    <w:rPr>
      <w:sz w:val="22"/>
      <w:szCs w:val="20"/>
      <w:u w:val="single"/>
    </w:rPr>
  </w:style>
  <w:style w:type="paragraph" w:styleId="Heading7">
    <w:name w:val="heading 7"/>
    <w:basedOn w:val="Normal"/>
    <w:next w:val="Normal"/>
    <w:link w:val="Heading7Char"/>
    <w:qFormat/>
    <w:rsid w:val="00CE24CE"/>
    <w:pPr>
      <w:keepNext/>
      <w:overflowPunct w:val="0"/>
      <w:autoSpaceDE w:val="0"/>
      <w:autoSpaceDN w:val="0"/>
      <w:adjustRightInd w:val="0"/>
      <w:jc w:val="center"/>
      <w:textAlignment w:val="baseline"/>
      <w:outlineLvl w:val="6"/>
    </w:pPr>
    <w:rPr>
      <w:b/>
      <w:sz w:val="48"/>
      <w:szCs w:val="20"/>
    </w:rPr>
  </w:style>
  <w:style w:type="paragraph" w:styleId="Heading8">
    <w:name w:val="heading 8"/>
    <w:basedOn w:val="Normal"/>
    <w:next w:val="Normal"/>
    <w:link w:val="Heading8Char"/>
    <w:uiPriority w:val="9"/>
    <w:unhideWhenUsed/>
    <w:qFormat/>
    <w:rsid w:val="00CE24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E24CE"/>
    <w:pPr>
      <w:keepNext/>
      <w:framePr w:wrap="auto" w:vAnchor="text" w:hAnchor="text"/>
      <w:overflowPunct w:val="0"/>
      <w:autoSpaceDE w:val="0"/>
      <w:autoSpaceDN w:val="0"/>
      <w:adjustRightInd w:val="0"/>
      <w:spacing w:line="720" w:lineRule="exact"/>
      <w:textAlignment w:val="baseline"/>
      <w:outlineLvl w:val="8"/>
    </w:pPr>
    <w:rPr>
      <w:color w:val="000000"/>
      <w:position w:val="-10"/>
      <w:sz w:val="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4CE"/>
    <w:rPr>
      <w:rFonts w:ascii="Verdana" w:eastAsiaTheme="majorEastAsia" w:hAnsi="Verdana" w:cstheme="majorBidi"/>
      <w:b/>
      <w:color w:val="333399"/>
      <w:sz w:val="32"/>
      <w:szCs w:val="32"/>
    </w:rPr>
  </w:style>
  <w:style w:type="character" w:customStyle="1" w:styleId="Heading2Char">
    <w:name w:val="Heading 2 Char"/>
    <w:basedOn w:val="DefaultParagraphFont"/>
    <w:link w:val="Heading2"/>
    <w:uiPriority w:val="9"/>
    <w:rsid w:val="00CE24CE"/>
    <w:rPr>
      <w:rFonts w:ascii="Verdana" w:eastAsiaTheme="majorEastAsia" w:hAnsi="Verdana" w:cstheme="majorBidi"/>
      <w:b/>
      <w:color w:val="333399"/>
      <w:szCs w:val="26"/>
    </w:rPr>
  </w:style>
  <w:style w:type="character" w:customStyle="1" w:styleId="Heading3Char">
    <w:name w:val="Heading 3 Char"/>
    <w:basedOn w:val="DefaultParagraphFont"/>
    <w:link w:val="Heading3"/>
    <w:rsid w:val="00CE24CE"/>
    <w:rPr>
      <w:rFonts w:ascii="Times New Roman" w:eastAsia="Times New Roman" w:hAnsi="Times New Roman" w:cs="Times New Roman"/>
      <w:b/>
      <w:sz w:val="27"/>
      <w:szCs w:val="20"/>
    </w:rPr>
  </w:style>
  <w:style w:type="character" w:customStyle="1" w:styleId="Heading4Char">
    <w:name w:val="Heading 4 Char"/>
    <w:basedOn w:val="DefaultParagraphFont"/>
    <w:link w:val="Heading4"/>
    <w:rsid w:val="00CE24CE"/>
    <w:rPr>
      <w:rFonts w:ascii="Calibri Light" w:eastAsia="Times New Roman" w:hAnsi="Calibri Light" w:cs="Times New Roman"/>
      <w:i/>
      <w:iCs/>
      <w:color w:val="2E74B5"/>
      <w:szCs w:val="24"/>
    </w:rPr>
  </w:style>
  <w:style w:type="character" w:customStyle="1" w:styleId="Heading5Char">
    <w:name w:val="Heading 5 Char"/>
    <w:basedOn w:val="DefaultParagraphFont"/>
    <w:link w:val="Heading5"/>
    <w:rsid w:val="00CE24C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E24CE"/>
    <w:rPr>
      <w:rFonts w:ascii="Times New Roman" w:eastAsia="Times New Roman" w:hAnsi="Times New Roman" w:cs="Times New Roman"/>
      <w:szCs w:val="20"/>
      <w:u w:val="single"/>
    </w:rPr>
  </w:style>
  <w:style w:type="character" w:customStyle="1" w:styleId="Heading7Char">
    <w:name w:val="Heading 7 Char"/>
    <w:basedOn w:val="DefaultParagraphFont"/>
    <w:link w:val="Heading7"/>
    <w:rsid w:val="00CE24CE"/>
    <w:rPr>
      <w:rFonts w:ascii="Times New Roman" w:eastAsia="Times New Roman" w:hAnsi="Times New Roman" w:cs="Times New Roman"/>
      <w:b/>
      <w:sz w:val="48"/>
      <w:szCs w:val="20"/>
    </w:rPr>
  </w:style>
  <w:style w:type="character" w:customStyle="1" w:styleId="Heading8Char">
    <w:name w:val="Heading 8 Char"/>
    <w:basedOn w:val="DefaultParagraphFont"/>
    <w:link w:val="Heading8"/>
    <w:uiPriority w:val="9"/>
    <w:rsid w:val="00CE24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E24CE"/>
    <w:rPr>
      <w:rFonts w:ascii="Times New Roman" w:eastAsia="Times New Roman" w:hAnsi="Times New Roman" w:cs="Times New Roman"/>
      <w:color w:val="000000"/>
      <w:position w:val="-10"/>
      <w:sz w:val="95"/>
      <w:szCs w:val="20"/>
    </w:rPr>
  </w:style>
  <w:style w:type="character" w:styleId="Hyperlink">
    <w:name w:val="Hyperlink"/>
    <w:uiPriority w:val="99"/>
    <w:rsid w:val="00CE24CE"/>
    <w:rPr>
      <w:color w:val="0000FF"/>
      <w:u w:val="single"/>
    </w:rPr>
  </w:style>
  <w:style w:type="paragraph" w:styleId="BalloonText">
    <w:name w:val="Balloon Text"/>
    <w:basedOn w:val="Normal"/>
    <w:link w:val="BalloonTextChar"/>
    <w:uiPriority w:val="99"/>
    <w:semiHidden/>
    <w:unhideWhenUsed/>
    <w:rsid w:val="00CE24CE"/>
    <w:rPr>
      <w:rFonts w:ascii="Tahoma" w:hAnsi="Tahoma" w:cs="Tahoma"/>
      <w:sz w:val="16"/>
      <w:szCs w:val="16"/>
    </w:rPr>
  </w:style>
  <w:style w:type="character" w:customStyle="1" w:styleId="BalloonTextChar">
    <w:name w:val="Balloon Text Char"/>
    <w:basedOn w:val="DefaultParagraphFont"/>
    <w:link w:val="BalloonText"/>
    <w:uiPriority w:val="99"/>
    <w:semiHidden/>
    <w:rsid w:val="00CE24CE"/>
    <w:rPr>
      <w:rFonts w:ascii="Tahoma" w:eastAsia="Times New Roman" w:hAnsi="Tahoma" w:cs="Tahoma"/>
      <w:sz w:val="16"/>
      <w:szCs w:val="16"/>
    </w:rPr>
  </w:style>
  <w:style w:type="paragraph" w:styleId="ListParagraph">
    <w:name w:val="List Paragraph"/>
    <w:basedOn w:val="Normal"/>
    <w:uiPriority w:val="34"/>
    <w:qFormat/>
    <w:rsid w:val="00CE24CE"/>
    <w:pPr>
      <w:spacing w:after="60"/>
      <w:ind w:left="720"/>
      <w:contextualSpacing/>
    </w:pPr>
    <w:rPr>
      <w:rFonts w:eastAsia="Calibri"/>
      <w:sz w:val="22"/>
      <w:szCs w:val="22"/>
    </w:rPr>
  </w:style>
  <w:style w:type="paragraph" w:customStyle="1" w:styleId="FreeForm">
    <w:name w:val="Free Form"/>
    <w:rsid w:val="00CE24CE"/>
    <w:pPr>
      <w:spacing w:after="0" w:line="240" w:lineRule="auto"/>
    </w:pPr>
    <w:rPr>
      <w:rFonts w:ascii="Times New Roman" w:eastAsia="ヒラギノ角ゴ Pro W3" w:hAnsi="Times New Roman" w:cs="Times New Roman"/>
      <w:color w:val="000000"/>
      <w:sz w:val="20"/>
      <w:szCs w:val="20"/>
    </w:rPr>
  </w:style>
  <w:style w:type="paragraph" w:styleId="NormalWeb">
    <w:name w:val="Normal (Web)"/>
    <w:basedOn w:val="Normal"/>
    <w:uiPriority w:val="99"/>
    <w:unhideWhenUsed/>
    <w:rsid w:val="00CE24CE"/>
    <w:pPr>
      <w:spacing w:before="100" w:beforeAutospacing="1" w:after="100" w:afterAutospacing="1"/>
    </w:pPr>
  </w:style>
  <w:style w:type="character" w:customStyle="1" w:styleId="apple-converted-space">
    <w:name w:val="apple-converted-space"/>
    <w:basedOn w:val="DefaultParagraphFont"/>
    <w:rsid w:val="00CE24CE"/>
  </w:style>
  <w:style w:type="character" w:styleId="Emphasis">
    <w:name w:val="Emphasis"/>
    <w:uiPriority w:val="20"/>
    <w:qFormat/>
    <w:rsid w:val="00CE24CE"/>
    <w:rPr>
      <w:i/>
      <w:iCs/>
    </w:rPr>
  </w:style>
  <w:style w:type="character" w:styleId="FollowedHyperlink">
    <w:name w:val="FollowedHyperlink"/>
    <w:unhideWhenUsed/>
    <w:rsid w:val="00CE24CE"/>
    <w:rPr>
      <w:color w:val="800080"/>
      <w:u w:val="single"/>
    </w:rPr>
  </w:style>
  <w:style w:type="paragraph" w:customStyle="1" w:styleId="Skit2">
    <w:name w:val="Skit2"/>
    <w:basedOn w:val="Normal"/>
    <w:rsid w:val="00CE24CE"/>
    <w:pPr>
      <w:tabs>
        <w:tab w:val="left" w:pos="-2340"/>
        <w:tab w:val="left" w:pos="1440"/>
        <w:tab w:val="left" w:pos="3960"/>
        <w:tab w:val="left" w:pos="6120"/>
      </w:tabs>
      <w:overflowPunct w:val="0"/>
      <w:autoSpaceDE w:val="0"/>
      <w:autoSpaceDN w:val="0"/>
      <w:adjustRightInd w:val="0"/>
      <w:spacing w:after="120"/>
      <w:ind w:left="720" w:hanging="360"/>
      <w:textAlignment w:val="baseline"/>
    </w:pPr>
    <w:rPr>
      <w:sz w:val="22"/>
      <w:szCs w:val="32"/>
    </w:rPr>
  </w:style>
  <w:style w:type="character" w:styleId="Strong">
    <w:name w:val="Strong"/>
    <w:uiPriority w:val="22"/>
    <w:qFormat/>
    <w:rsid w:val="00CE24CE"/>
    <w:rPr>
      <w:b/>
      <w:bCs/>
    </w:rPr>
  </w:style>
  <w:style w:type="paragraph" w:styleId="BodyText">
    <w:name w:val="Body Text"/>
    <w:basedOn w:val="Normal"/>
    <w:link w:val="BodyTextChar"/>
    <w:semiHidden/>
    <w:rsid w:val="00CE24CE"/>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semiHidden/>
    <w:rsid w:val="00CE24CE"/>
    <w:rPr>
      <w:rFonts w:ascii="Arial Unicode MS" w:eastAsia="Arial Unicode MS" w:hAnsi="Arial Unicode MS" w:cs="Arial Unicode MS"/>
      <w:sz w:val="24"/>
      <w:szCs w:val="24"/>
    </w:rPr>
  </w:style>
  <w:style w:type="paragraph" w:customStyle="1" w:styleId="Normal10">
    <w:name w:val="Normal 10"/>
    <w:basedOn w:val="Normal"/>
    <w:link w:val="Normal10Char"/>
    <w:rsid w:val="00CE24CE"/>
    <w:rPr>
      <w:sz w:val="22"/>
      <w:szCs w:val="20"/>
    </w:rPr>
  </w:style>
  <w:style w:type="character" w:customStyle="1" w:styleId="Normal10Char">
    <w:name w:val="Normal 10 Char"/>
    <w:link w:val="Normal10"/>
    <w:rsid w:val="00CE24CE"/>
    <w:rPr>
      <w:rFonts w:ascii="Times New Roman" w:eastAsia="Times New Roman" w:hAnsi="Times New Roman" w:cs="Times New Roman"/>
      <w:szCs w:val="20"/>
    </w:rPr>
  </w:style>
  <w:style w:type="paragraph" w:customStyle="1" w:styleId="Heading11">
    <w:name w:val="Heading 11"/>
    <w:basedOn w:val="Normal"/>
    <w:rsid w:val="00CE24CE"/>
    <w:pPr>
      <w:suppressAutoHyphens/>
      <w:spacing w:before="100" w:after="100"/>
      <w:ind w:left="720" w:hanging="360"/>
      <w:outlineLvl w:val="0"/>
    </w:pPr>
    <w:rPr>
      <w:b/>
      <w:bCs/>
      <w:kern w:val="1"/>
      <w:sz w:val="48"/>
      <w:szCs w:val="48"/>
      <w:lang w:eastAsia="ar-SA"/>
    </w:rPr>
  </w:style>
  <w:style w:type="character" w:styleId="HTMLCite">
    <w:name w:val="HTML Cite"/>
    <w:uiPriority w:val="99"/>
    <w:semiHidden/>
    <w:unhideWhenUsed/>
    <w:rsid w:val="00CE24CE"/>
    <w:rPr>
      <w:i/>
      <w:iCs/>
    </w:rPr>
  </w:style>
  <w:style w:type="paragraph" w:customStyle="1" w:styleId="Heading21">
    <w:name w:val="Heading 21"/>
    <w:basedOn w:val="Normal"/>
    <w:next w:val="Normal"/>
    <w:rsid w:val="00CE24CE"/>
    <w:pPr>
      <w:keepNext/>
      <w:suppressAutoHyphens/>
      <w:spacing w:before="240" w:after="60"/>
      <w:ind w:left="1440" w:hanging="360"/>
      <w:outlineLvl w:val="1"/>
    </w:pPr>
    <w:rPr>
      <w:rFonts w:ascii="Arial" w:eastAsia="Arial" w:hAnsi="Arial" w:cs="Arial"/>
      <w:b/>
      <w:bCs/>
      <w:i/>
      <w:iCs/>
      <w:sz w:val="28"/>
      <w:szCs w:val="28"/>
      <w:lang w:eastAsia="ar-SA"/>
    </w:rPr>
  </w:style>
  <w:style w:type="character" w:customStyle="1" w:styleId="FootnoteTextChar">
    <w:name w:val="Footnote Text Char"/>
    <w:link w:val="FootnoteText"/>
    <w:semiHidden/>
    <w:rsid w:val="00CE24CE"/>
    <w:rPr>
      <w:rFonts w:ascii="Times New Roman" w:hAnsi="Times New Roman"/>
    </w:rPr>
  </w:style>
  <w:style w:type="paragraph" w:styleId="FootnoteText">
    <w:name w:val="footnote text"/>
    <w:basedOn w:val="Normal"/>
    <w:link w:val="FootnoteTextChar"/>
    <w:semiHidden/>
    <w:rsid w:val="00CE24CE"/>
    <w:pPr>
      <w:overflowPunct w:val="0"/>
      <w:autoSpaceDE w:val="0"/>
      <w:autoSpaceDN w:val="0"/>
      <w:adjustRightInd w:val="0"/>
      <w:spacing w:after="60"/>
      <w:textAlignment w:val="baseline"/>
    </w:pPr>
    <w:rPr>
      <w:rFonts w:eastAsiaTheme="minorHAnsi" w:cstheme="minorBidi"/>
      <w:sz w:val="22"/>
      <w:szCs w:val="22"/>
    </w:rPr>
  </w:style>
  <w:style w:type="character" w:customStyle="1" w:styleId="FootnoteTextChar1">
    <w:name w:val="Footnote Text Char1"/>
    <w:basedOn w:val="DefaultParagraphFont"/>
    <w:uiPriority w:val="99"/>
    <w:semiHidden/>
    <w:rsid w:val="00CE24CE"/>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CE24CE"/>
    <w:pPr>
      <w:spacing w:after="120"/>
      <w:ind w:left="360"/>
    </w:pPr>
    <w:rPr>
      <w:sz w:val="22"/>
    </w:rPr>
  </w:style>
  <w:style w:type="character" w:customStyle="1" w:styleId="BodyTextIndentChar">
    <w:name w:val="Body Text Indent Char"/>
    <w:basedOn w:val="DefaultParagraphFont"/>
    <w:link w:val="BodyTextIndent"/>
    <w:rsid w:val="00CE24CE"/>
    <w:rPr>
      <w:rFonts w:ascii="Times New Roman" w:eastAsia="Times New Roman" w:hAnsi="Times New Roman" w:cs="Times New Roman"/>
      <w:szCs w:val="24"/>
    </w:rPr>
  </w:style>
  <w:style w:type="character" w:customStyle="1" w:styleId="FooterChar">
    <w:name w:val="Footer Char"/>
    <w:link w:val="Footer"/>
    <w:rsid w:val="00CE24CE"/>
    <w:rPr>
      <w:rFonts w:ascii="Times New Roman" w:hAnsi="Times New Roman"/>
      <w:szCs w:val="24"/>
    </w:rPr>
  </w:style>
  <w:style w:type="paragraph" w:styleId="Footer">
    <w:name w:val="footer"/>
    <w:basedOn w:val="Normal"/>
    <w:link w:val="FooterChar"/>
    <w:rsid w:val="00CE24CE"/>
    <w:pPr>
      <w:tabs>
        <w:tab w:val="center" w:pos="4320"/>
        <w:tab w:val="right" w:pos="8640"/>
      </w:tabs>
      <w:spacing w:after="60"/>
    </w:pPr>
    <w:rPr>
      <w:rFonts w:eastAsiaTheme="minorHAnsi" w:cstheme="minorBidi"/>
      <w:sz w:val="22"/>
    </w:rPr>
  </w:style>
  <w:style w:type="character" w:customStyle="1" w:styleId="FooterChar1">
    <w:name w:val="Footer Char1"/>
    <w:basedOn w:val="DefaultParagraphFont"/>
    <w:uiPriority w:val="99"/>
    <w:semiHidden/>
    <w:rsid w:val="00CE24CE"/>
    <w:rPr>
      <w:rFonts w:ascii="Times New Roman" w:eastAsia="Times New Roman" w:hAnsi="Times New Roman" w:cs="Times New Roman"/>
      <w:szCs w:val="24"/>
    </w:rPr>
  </w:style>
  <w:style w:type="character" w:customStyle="1" w:styleId="ttx2">
    <w:name w:val="ttx2"/>
    <w:basedOn w:val="DefaultParagraphFont"/>
    <w:rsid w:val="00CE24CE"/>
  </w:style>
  <w:style w:type="character" w:customStyle="1" w:styleId="nav">
    <w:name w:val="nav"/>
    <w:basedOn w:val="DefaultParagraphFont"/>
    <w:rsid w:val="00CE24CE"/>
  </w:style>
  <w:style w:type="character" w:customStyle="1" w:styleId="apple-style-span">
    <w:name w:val="apple-style-span"/>
    <w:basedOn w:val="DefaultParagraphFont"/>
    <w:rsid w:val="00CE24CE"/>
  </w:style>
  <w:style w:type="character" w:customStyle="1" w:styleId="Quote1">
    <w:name w:val="Quote1"/>
    <w:basedOn w:val="DefaultParagraphFont"/>
    <w:rsid w:val="00CE24CE"/>
  </w:style>
  <w:style w:type="paragraph" w:styleId="Header">
    <w:name w:val="header"/>
    <w:basedOn w:val="Normal"/>
    <w:link w:val="HeaderChar"/>
    <w:unhideWhenUsed/>
    <w:rsid w:val="00CE24CE"/>
    <w:pPr>
      <w:tabs>
        <w:tab w:val="center" w:pos="4680"/>
        <w:tab w:val="right" w:pos="9360"/>
      </w:tabs>
      <w:spacing w:after="60"/>
    </w:pPr>
    <w:rPr>
      <w:sz w:val="22"/>
    </w:rPr>
  </w:style>
  <w:style w:type="character" w:customStyle="1" w:styleId="HeaderChar">
    <w:name w:val="Header Char"/>
    <w:basedOn w:val="DefaultParagraphFont"/>
    <w:link w:val="Header"/>
    <w:rsid w:val="00CE24CE"/>
    <w:rPr>
      <w:rFonts w:ascii="Times New Roman" w:eastAsia="Times New Roman" w:hAnsi="Times New Roman" w:cs="Times New Roman"/>
      <w:szCs w:val="24"/>
    </w:rPr>
  </w:style>
  <w:style w:type="table" w:styleId="TableGrid">
    <w:name w:val="Table Grid"/>
    <w:basedOn w:val="TableNormal"/>
    <w:uiPriority w:val="59"/>
    <w:rsid w:val="00CE24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E24CE"/>
    <w:pPr>
      <w:autoSpaceDE w:val="0"/>
      <w:autoSpaceDN w:val="0"/>
      <w:adjustRightInd w:val="0"/>
    </w:pPr>
  </w:style>
  <w:style w:type="paragraph" w:customStyle="1" w:styleId="Default">
    <w:name w:val="Default"/>
    <w:uiPriority w:val="99"/>
    <w:rsid w:val="00CE24CE"/>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ongTune">
    <w:name w:val="Song Tune"/>
    <w:basedOn w:val="Default"/>
    <w:next w:val="Default"/>
    <w:rsid w:val="00CE24CE"/>
    <w:pPr>
      <w:spacing w:before="120"/>
    </w:pPr>
    <w:rPr>
      <w:rFonts w:cs="Times New Roman"/>
      <w:color w:val="auto"/>
    </w:rPr>
  </w:style>
  <w:style w:type="paragraph" w:customStyle="1" w:styleId="SongTextspacebefore">
    <w:name w:val="Song Text (space before)"/>
    <w:basedOn w:val="Default"/>
    <w:next w:val="Default"/>
    <w:rsid w:val="00CE24CE"/>
    <w:pPr>
      <w:spacing w:before="240"/>
    </w:pPr>
    <w:rPr>
      <w:rFonts w:cs="Times New Roman"/>
      <w:color w:val="auto"/>
    </w:rPr>
  </w:style>
  <w:style w:type="paragraph" w:customStyle="1" w:styleId="SongText">
    <w:name w:val="Song Text"/>
    <w:basedOn w:val="Default"/>
    <w:next w:val="Default"/>
    <w:rsid w:val="00CE24CE"/>
    <w:rPr>
      <w:rFonts w:cs="Times New Roman"/>
      <w:color w:val="auto"/>
    </w:rPr>
  </w:style>
  <w:style w:type="paragraph" w:customStyle="1" w:styleId="Headline">
    <w:name w:val="Headline"/>
    <w:basedOn w:val="Normal"/>
    <w:rsid w:val="00CE24CE"/>
    <w:pPr>
      <w:overflowPunct w:val="0"/>
      <w:autoSpaceDE w:val="0"/>
      <w:autoSpaceDN w:val="0"/>
      <w:adjustRightInd w:val="0"/>
      <w:textAlignment w:val="baseline"/>
    </w:pPr>
    <w:rPr>
      <w:b/>
      <w:sz w:val="48"/>
      <w:szCs w:val="20"/>
    </w:rPr>
  </w:style>
  <w:style w:type="paragraph" w:customStyle="1" w:styleId="SMHead">
    <w:name w:val="SM Head"/>
    <w:basedOn w:val="Normal"/>
    <w:rsid w:val="00CE24CE"/>
    <w:pPr>
      <w:keepNext/>
      <w:tabs>
        <w:tab w:val="left" w:pos="8060"/>
      </w:tabs>
      <w:overflowPunct w:val="0"/>
      <w:autoSpaceDE w:val="0"/>
      <w:autoSpaceDN w:val="0"/>
      <w:adjustRightInd w:val="0"/>
      <w:spacing w:before="80" w:after="40"/>
      <w:jc w:val="center"/>
      <w:textAlignment w:val="baseline"/>
    </w:pPr>
    <w:rPr>
      <w:b/>
      <w:smallCaps/>
      <w:color w:val="0000FF"/>
      <w:sz w:val="28"/>
      <w:szCs w:val="20"/>
      <w:u w:val="double"/>
    </w:rPr>
  </w:style>
  <w:style w:type="paragraph" w:customStyle="1" w:styleId="BodyText1">
    <w:name w:val="Body Text1"/>
    <w:rsid w:val="00CE24CE"/>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PlainText">
    <w:name w:val="Plain Text"/>
    <w:basedOn w:val="Normal"/>
    <w:link w:val="PlainTextChar"/>
    <w:rsid w:val="00CE24CE"/>
    <w:pPr>
      <w:overflowPunct w:val="0"/>
      <w:autoSpaceDE w:val="0"/>
      <w:autoSpaceDN w:val="0"/>
      <w:adjustRightInd w:val="0"/>
      <w:textAlignment w:val="baseline"/>
    </w:pPr>
    <w:rPr>
      <w:rFonts w:ascii="Courier New" w:hAnsi="Courier New"/>
      <w:sz w:val="22"/>
      <w:szCs w:val="20"/>
    </w:rPr>
  </w:style>
  <w:style w:type="character" w:customStyle="1" w:styleId="PlainTextChar">
    <w:name w:val="Plain Text Char"/>
    <w:basedOn w:val="DefaultParagraphFont"/>
    <w:link w:val="PlainText"/>
    <w:rsid w:val="00CE24CE"/>
    <w:rPr>
      <w:rFonts w:ascii="Courier New" w:eastAsia="Times New Roman" w:hAnsi="Courier New" w:cs="Times New Roman"/>
      <w:szCs w:val="20"/>
    </w:rPr>
  </w:style>
  <w:style w:type="paragraph" w:customStyle="1" w:styleId="H3">
    <w:name w:val="H3"/>
    <w:basedOn w:val="Normal"/>
    <w:next w:val="Normal"/>
    <w:rsid w:val="00CE24CE"/>
    <w:pPr>
      <w:keepNext/>
      <w:widowControl w:val="0"/>
      <w:overflowPunct w:val="0"/>
      <w:autoSpaceDE w:val="0"/>
      <w:autoSpaceDN w:val="0"/>
      <w:adjustRightInd w:val="0"/>
      <w:spacing w:before="100" w:after="100"/>
      <w:textAlignment w:val="baseline"/>
    </w:pPr>
    <w:rPr>
      <w:b/>
      <w:sz w:val="28"/>
      <w:szCs w:val="20"/>
    </w:rPr>
  </w:style>
  <w:style w:type="paragraph" w:styleId="Caption">
    <w:name w:val="caption"/>
    <w:basedOn w:val="Normal"/>
    <w:next w:val="Normal"/>
    <w:qFormat/>
    <w:rsid w:val="00CE24CE"/>
    <w:pPr>
      <w:overflowPunct w:val="0"/>
      <w:autoSpaceDE w:val="0"/>
      <w:autoSpaceDN w:val="0"/>
      <w:adjustRightInd w:val="0"/>
      <w:spacing w:before="120" w:after="120"/>
      <w:textAlignment w:val="baseline"/>
    </w:pPr>
    <w:rPr>
      <w:b/>
      <w:sz w:val="22"/>
      <w:szCs w:val="20"/>
    </w:rPr>
  </w:style>
  <w:style w:type="paragraph" w:customStyle="1" w:styleId="Skit3">
    <w:name w:val="Skit3"/>
    <w:basedOn w:val="Normal"/>
    <w:rsid w:val="00CE24CE"/>
    <w:pPr>
      <w:tabs>
        <w:tab w:val="left" w:pos="1440"/>
        <w:tab w:val="left" w:pos="2880"/>
        <w:tab w:val="left" w:pos="5040"/>
      </w:tabs>
      <w:overflowPunct w:val="0"/>
      <w:autoSpaceDE w:val="0"/>
      <w:autoSpaceDN w:val="0"/>
      <w:adjustRightInd w:val="0"/>
      <w:spacing w:after="120"/>
      <w:ind w:left="1440" w:hanging="1440"/>
      <w:textAlignment w:val="baseline"/>
    </w:pPr>
    <w:rPr>
      <w:color w:val="000000"/>
      <w:sz w:val="22"/>
      <w:szCs w:val="20"/>
    </w:rPr>
  </w:style>
  <w:style w:type="paragraph" w:customStyle="1" w:styleId="newscience">
    <w:name w:val="newscience"/>
    <w:basedOn w:val="Normal"/>
    <w:rsid w:val="00CE24CE"/>
    <w:pPr>
      <w:tabs>
        <w:tab w:val="left" w:pos="720"/>
      </w:tabs>
      <w:overflowPunct w:val="0"/>
      <w:autoSpaceDE w:val="0"/>
      <w:autoSpaceDN w:val="0"/>
      <w:adjustRightInd w:val="0"/>
      <w:ind w:left="720" w:hanging="720"/>
      <w:textAlignment w:val="baseline"/>
    </w:pPr>
    <w:rPr>
      <w:rFonts w:ascii="Century Schoolbook" w:hAnsi="Century Schoolbook"/>
      <w:sz w:val="22"/>
      <w:szCs w:val="20"/>
    </w:rPr>
  </w:style>
  <w:style w:type="paragraph" w:customStyle="1" w:styleId="Style1">
    <w:name w:val="Style1"/>
    <w:basedOn w:val="Normal"/>
    <w:rsid w:val="00CE24CE"/>
    <w:pPr>
      <w:overflowPunct w:val="0"/>
      <w:autoSpaceDE w:val="0"/>
      <w:autoSpaceDN w:val="0"/>
      <w:adjustRightInd w:val="0"/>
      <w:jc w:val="both"/>
      <w:textAlignment w:val="baseline"/>
    </w:pPr>
    <w:rPr>
      <w:rFonts w:ascii="Arial" w:hAnsi="Arial"/>
      <w:sz w:val="22"/>
      <w:szCs w:val="20"/>
    </w:rPr>
  </w:style>
  <w:style w:type="paragraph" w:customStyle="1" w:styleId="Footnote">
    <w:name w:val="Footnote"/>
    <w:basedOn w:val="Normal"/>
    <w:rsid w:val="00CE24CE"/>
    <w:pPr>
      <w:tabs>
        <w:tab w:val="right" w:pos="7920"/>
      </w:tabs>
      <w:overflowPunct w:val="0"/>
      <w:autoSpaceDE w:val="0"/>
      <w:autoSpaceDN w:val="0"/>
      <w:adjustRightInd w:val="0"/>
      <w:spacing w:after="120"/>
      <w:ind w:left="720"/>
      <w:textAlignment w:val="baseline"/>
    </w:pPr>
    <w:rPr>
      <w:sz w:val="22"/>
      <w:szCs w:val="20"/>
    </w:rPr>
  </w:style>
  <w:style w:type="paragraph" w:styleId="Title">
    <w:name w:val="Title"/>
    <w:basedOn w:val="Normal"/>
    <w:link w:val="TitleChar"/>
    <w:qFormat/>
    <w:rsid w:val="00CE24CE"/>
    <w:pPr>
      <w:overflowPunct w:val="0"/>
      <w:autoSpaceDE w:val="0"/>
      <w:autoSpaceDN w:val="0"/>
      <w:adjustRightInd w:val="0"/>
      <w:jc w:val="center"/>
      <w:textAlignment w:val="baseline"/>
    </w:pPr>
    <w:rPr>
      <w:sz w:val="52"/>
      <w:szCs w:val="20"/>
    </w:rPr>
  </w:style>
  <w:style w:type="character" w:customStyle="1" w:styleId="TitleChar">
    <w:name w:val="Title Char"/>
    <w:basedOn w:val="DefaultParagraphFont"/>
    <w:link w:val="Title"/>
    <w:rsid w:val="00CE24CE"/>
    <w:rPr>
      <w:rFonts w:ascii="Times New Roman" w:eastAsia="Times New Roman" w:hAnsi="Times New Roman" w:cs="Times New Roman"/>
      <w:sz w:val="52"/>
      <w:szCs w:val="20"/>
    </w:rPr>
  </w:style>
  <w:style w:type="paragraph" w:styleId="List">
    <w:name w:val="List"/>
    <w:basedOn w:val="Normal"/>
    <w:rsid w:val="00CE24CE"/>
    <w:pPr>
      <w:overflowPunct w:val="0"/>
      <w:autoSpaceDE w:val="0"/>
      <w:autoSpaceDN w:val="0"/>
      <w:adjustRightInd w:val="0"/>
      <w:ind w:left="360" w:hanging="360"/>
      <w:textAlignment w:val="baseline"/>
    </w:pPr>
    <w:rPr>
      <w:sz w:val="22"/>
      <w:szCs w:val="20"/>
    </w:rPr>
  </w:style>
  <w:style w:type="paragraph" w:styleId="MessageHeader">
    <w:name w:val="Message Header"/>
    <w:basedOn w:val="Normal"/>
    <w:link w:val="MessageHeaderChar"/>
    <w:rsid w:val="00CE24C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zCs w:val="20"/>
    </w:rPr>
  </w:style>
  <w:style w:type="character" w:customStyle="1" w:styleId="MessageHeaderChar">
    <w:name w:val="Message Header Char"/>
    <w:basedOn w:val="DefaultParagraphFont"/>
    <w:link w:val="MessageHeader"/>
    <w:rsid w:val="00CE24CE"/>
    <w:rPr>
      <w:rFonts w:ascii="Arial" w:eastAsia="Times New Roman" w:hAnsi="Arial" w:cs="Times New Roman"/>
      <w:sz w:val="24"/>
      <w:szCs w:val="20"/>
      <w:shd w:val="pct20" w:color="auto" w:fill="auto"/>
    </w:rPr>
  </w:style>
  <w:style w:type="paragraph" w:styleId="Date">
    <w:name w:val="Date"/>
    <w:basedOn w:val="Normal"/>
    <w:next w:val="Normal"/>
    <w:link w:val="DateChar"/>
    <w:rsid w:val="00CE24CE"/>
    <w:pPr>
      <w:overflowPunct w:val="0"/>
      <w:autoSpaceDE w:val="0"/>
      <w:autoSpaceDN w:val="0"/>
      <w:adjustRightInd w:val="0"/>
      <w:textAlignment w:val="baseline"/>
    </w:pPr>
    <w:rPr>
      <w:sz w:val="22"/>
      <w:szCs w:val="20"/>
    </w:rPr>
  </w:style>
  <w:style w:type="character" w:customStyle="1" w:styleId="DateChar">
    <w:name w:val="Date Char"/>
    <w:basedOn w:val="DefaultParagraphFont"/>
    <w:link w:val="Date"/>
    <w:rsid w:val="00CE24CE"/>
    <w:rPr>
      <w:rFonts w:ascii="Times New Roman" w:eastAsia="Times New Roman" w:hAnsi="Times New Roman" w:cs="Times New Roman"/>
      <w:szCs w:val="20"/>
    </w:rPr>
  </w:style>
  <w:style w:type="paragraph" w:styleId="ListBullet">
    <w:name w:val="List Bullet"/>
    <w:basedOn w:val="Normal"/>
    <w:rsid w:val="00CE24CE"/>
    <w:pPr>
      <w:tabs>
        <w:tab w:val="left" w:pos="360"/>
      </w:tabs>
      <w:overflowPunct w:val="0"/>
      <w:autoSpaceDE w:val="0"/>
      <w:autoSpaceDN w:val="0"/>
      <w:adjustRightInd w:val="0"/>
      <w:ind w:left="360" w:hanging="360"/>
      <w:textAlignment w:val="baseline"/>
    </w:pPr>
    <w:rPr>
      <w:sz w:val="22"/>
      <w:szCs w:val="20"/>
    </w:rPr>
  </w:style>
  <w:style w:type="paragraph" w:customStyle="1" w:styleId="Byline">
    <w:name w:val="Byline"/>
    <w:basedOn w:val="BodyText"/>
    <w:rsid w:val="00CE24CE"/>
    <w:pPr>
      <w:overflowPunct w:val="0"/>
      <w:autoSpaceDE w:val="0"/>
      <w:autoSpaceDN w:val="0"/>
      <w:adjustRightInd w:val="0"/>
      <w:spacing w:before="0" w:beforeAutospacing="0" w:after="120" w:afterAutospacing="0"/>
      <w:textAlignment w:val="baseline"/>
    </w:pPr>
    <w:rPr>
      <w:rFonts w:ascii="Times New Roman" w:eastAsia="Times New Roman" w:hAnsi="Times New Roman" w:cs="Times New Roman"/>
      <w:sz w:val="20"/>
      <w:szCs w:val="20"/>
    </w:rPr>
  </w:style>
  <w:style w:type="paragraph" w:styleId="BodyText2">
    <w:name w:val="Body Text 2"/>
    <w:basedOn w:val="Normal"/>
    <w:link w:val="BodyText2Char"/>
    <w:rsid w:val="00CE24CE"/>
    <w:pPr>
      <w:overflowPunct w:val="0"/>
      <w:autoSpaceDE w:val="0"/>
      <w:autoSpaceDN w:val="0"/>
      <w:adjustRightInd w:val="0"/>
      <w:spacing w:after="120"/>
      <w:jc w:val="both"/>
      <w:textAlignment w:val="baseline"/>
    </w:pPr>
    <w:rPr>
      <w:sz w:val="22"/>
      <w:szCs w:val="20"/>
    </w:rPr>
  </w:style>
  <w:style w:type="character" w:customStyle="1" w:styleId="BodyText2Char">
    <w:name w:val="Body Text 2 Char"/>
    <w:basedOn w:val="DefaultParagraphFont"/>
    <w:link w:val="BodyText2"/>
    <w:rsid w:val="00CE24CE"/>
    <w:rPr>
      <w:rFonts w:ascii="Times New Roman" w:eastAsia="Times New Roman" w:hAnsi="Times New Roman" w:cs="Times New Roman"/>
      <w:szCs w:val="20"/>
    </w:rPr>
  </w:style>
  <w:style w:type="paragraph" w:styleId="Subtitle">
    <w:name w:val="Subtitle"/>
    <w:basedOn w:val="Normal"/>
    <w:link w:val="SubtitleChar"/>
    <w:qFormat/>
    <w:rsid w:val="00CE24CE"/>
    <w:pPr>
      <w:overflowPunct w:val="0"/>
      <w:autoSpaceDE w:val="0"/>
      <w:autoSpaceDN w:val="0"/>
      <w:adjustRightInd w:val="0"/>
      <w:textAlignment w:val="baseline"/>
    </w:pPr>
    <w:rPr>
      <w:rFonts w:ascii="Arial" w:hAnsi="Arial"/>
      <w:szCs w:val="20"/>
    </w:rPr>
  </w:style>
  <w:style w:type="character" w:customStyle="1" w:styleId="SubtitleChar">
    <w:name w:val="Subtitle Char"/>
    <w:basedOn w:val="DefaultParagraphFont"/>
    <w:link w:val="Subtitle"/>
    <w:rsid w:val="00CE24CE"/>
    <w:rPr>
      <w:rFonts w:ascii="Arial" w:eastAsia="Times New Roman" w:hAnsi="Arial" w:cs="Times New Roman"/>
      <w:sz w:val="24"/>
      <w:szCs w:val="20"/>
    </w:rPr>
  </w:style>
  <w:style w:type="paragraph" w:customStyle="1" w:styleId="Preformatted">
    <w:name w:val="Preformatted"/>
    <w:basedOn w:val="Normal"/>
    <w:rsid w:val="00CE24C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2"/>
      <w:szCs w:val="20"/>
    </w:rPr>
  </w:style>
  <w:style w:type="paragraph" w:styleId="HTMLPreformatted">
    <w:name w:val="HTML Preformatted"/>
    <w:basedOn w:val="Normal"/>
    <w:link w:val="HTMLPreformattedChar"/>
    <w:rsid w:val="00CE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2"/>
      <w:szCs w:val="20"/>
    </w:rPr>
  </w:style>
  <w:style w:type="character" w:customStyle="1" w:styleId="HTMLPreformattedChar">
    <w:name w:val="HTML Preformatted Char"/>
    <w:basedOn w:val="DefaultParagraphFont"/>
    <w:link w:val="HTMLPreformatted"/>
    <w:rsid w:val="00CE24CE"/>
    <w:rPr>
      <w:rFonts w:ascii="Courier New" w:eastAsia="Courier New" w:hAnsi="Courier New" w:cs="Courier New"/>
      <w:szCs w:val="20"/>
    </w:rPr>
  </w:style>
  <w:style w:type="paragraph" w:customStyle="1" w:styleId="reg">
    <w:name w:val="reg"/>
    <w:basedOn w:val="Normal"/>
    <w:rsid w:val="00CE24CE"/>
    <w:pPr>
      <w:spacing w:before="100" w:beforeAutospacing="1" w:after="100" w:afterAutospacing="1"/>
    </w:pPr>
  </w:style>
  <w:style w:type="paragraph" w:styleId="BodyTextIndent3">
    <w:name w:val="Body Text Indent 3"/>
    <w:basedOn w:val="Normal"/>
    <w:link w:val="BodyTextIndent3Char"/>
    <w:rsid w:val="00CE24CE"/>
    <w:pPr>
      <w:overflowPunct w:val="0"/>
      <w:autoSpaceDE w:val="0"/>
      <w:autoSpaceDN w:val="0"/>
      <w:adjustRightInd w:val="0"/>
      <w:spacing w:before="100" w:beforeAutospacing="1" w:after="100" w:afterAutospacing="1"/>
      <w:ind w:left="-90" w:firstLine="90"/>
      <w:textAlignment w:val="baseline"/>
    </w:pPr>
    <w:rPr>
      <w:sz w:val="22"/>
      <w:szCs w:val="20"/>
    </w:rPr>
  </w:style>
  <w:style w:type="character" w:customStyle="1" w:styleId="BodyTextIndent3Char">
    <w:name w:val="Body Text Indent 3 Char"/>
    <w:basedOn w:val="DefaultParagraphFont"/>
    <w:link w:val="BodyTextIndent3"/>
    <w:rsid w:val="00CE24CE"/>
    <w:rPr>
      <w:rFonts w:ascii="Times New Roman" w:eastAsia="Times New Roman" w:hAnsi="Times New Roman" w:cs="Times New Roman"/>
      <w:szCs w:val="20"/>
    </w:rPr>
  </w:style>
  <w:style w:type="paragraph" w:customStyle="1" w:styleId="H4">
    <w:name w:val="H4"/>
    <w:basedOn w:val="Normal"/>
    <w:next w:val="Normal"/>
    <w:rsid w:val="00CE24CE"/>
    <w:pPr>
      <w:keepNext/>
      <w:spacing w:before="100" w:after="100"/>
      <w:outlineLvl w:val="4"/>
    </w:pPr>
    <w:rPr>
      <w:b/>
      <w:snapToGrid w:val="0"/>
    </w:rPr>
  </w:style>
  <w:style w:type="paragraph" w:customStyle="1" w:styleId="H2">
    <w:name w:val="H2"/>
    <w:basedOn w:val="Normal"/>
    <w:next w:val="Normal"/>
    <w:rsid w:val="00CE24CE"/>
    <w:pPr>
      <w:keepNext/>
      <w:spacing w:before="100" w:after="100"/>
      <w:outlineLvl w:val="2"/>
    </w:pPr>
    <w:rPr>
      <w:b/>
      <w:snapToGrid w:val="0"/>
      <w:sz w:val="36"/>
      <w:szCs w:val="20"/>
    </w:rPr>
  </w:style>
  <w:style w:type="paragraph" w:customStyle="1" w:styleId="H1">
    <w:name w:val="H1"/>
    <w:basedOn w:val="Normal"/>
    <w:next w:val="Normal"/>
    <w:rsid w:val="00CE24CE"/>
    <w:pPr>
      <w:keepNext/>
      <w:spacing w:before="100" w:after="100"/>
      <w:outlineLvl w:val="1"/>
    </w:pPr>
    <w:rPr>
      <w:b/>
      <w:snapToGrid w:val="0"/>
      <w:kern w:val="36"/>
      <w:sz w:val="48"/>
      <w:szCs w:val="20"/>
    </w:rPr>
  </w:style>
  <w:style w:type="paragraph" w:customStyle="1" w:styleId="Blockquote">
    <w:name w:val="Blockquote"/>
    <w:basedOn w:val="Normal"/>
    <w:rsid w:val="00CE24CE"/>
    <w:pPr>
      <w:spacing w:before="100" w:after="100"/>
      <w:ind w:left="360" w:right="360"/>
    </w:pPr>
    <w:rPr>
      <w:snapToGrid w:val="0"/>
      <w:szCs w:val="20"/>
    </w:rPr>
  </w:style>
  <w:style w:type="paragraph" w:customStyle="1" w:styleId="subhead">
    <w:name w:val="subhead"/>
    <w:basedOn w:val="Normal"/>
    <w:rsid w:val="00CE24CE"/>
    <w:pPr>
      <w:overflowPunct w:val="0"/>
      <w:autoSpaceDE w:val="0"/>
      <w:autoSpaceDN w:val="0"/>
      <w:adjustRightInd w:val="0"/>
      <w:jc w:val="both"/>
      <w:textAlignment w:val="baseline"/>
    </w:pPr>
    <w:rPr>
      <w:rFonts w:ascii="Century Schoolbook" w:hAnsi="Century Schoolbook"/>
      <w:b/>
      <w:color w:val="000000"/>
      <w:szCs w:val="20"/>
      <w:u w:val="single"/>
    </w:rPr>
  </w:style>
  <w:style w:type="paragraph" w:customStyle="1" w:styleId="MUSIC">
    <w:name w:val="MUSIC"/>
    <w:basedOn w:val="Normal"/>
    <w:rsid w:val="00CE24CE"/>
    <w:pPr>
      <w:tabs>
        <w:tab w:val="left" w:pos="540"/>
        <w:tab w:val="left" w:pos="4320"/>
        <w:tab w:val="left" w:pos="4860"/>
      </w:tabs>
      <w:overflowPunct w:val="0"/>
      <w:autoSpaceDE w:val="0"/>
      <w:autoSpaceDN w:val="0"/>
      <w:adjustRightInd w:val="0"/>
      <w:spacing w:line="360" w:lineRule="auto"/>
      <w:textAlignment w:val="baseline"/>
    </w:pPr>
    <w:rPr>
      <w:rFonts w:ascii="Century Schoolbook" w:hAnsi="Century Schoolbook"/>
      <w:sz w:val="22"/>
      <w:szCs w:val="20"/>
    </w:rPr>
  </w:style>
  <w:style w:type="paragraph" w:customStyle="1" w:styleId="traveler1">
    <w:name w:val="traveler1"/>
    <w:basedOn w:val="Normal"/>
    <w:rsid w:val="00CE24CE"/>
    <w:pPr>
      <w:tabs>
        <w:tab w:val="left" w:pos="5040"/>
      </w:tabs>
      <w:overflowPunct w:val="0"/>
      <w:autoSpaceDE w:val="0"/>
      <w:autoSpaceDN w:val="0"/>
      <w:adjustRightInd w:val="0"/>
      <w:ind w:left="540" w:hanging="540"/>
      <w:textAlignment w:val="baseline"/>
    </w:pPr>
    <w:rPr>
      <w:rFonts w:ascii="Century Schoolbook" w:hAnsi="Century Schoolbook"/>
      <w:sz w:val="22"/>
      <w:szCs w:val="20"/>
    </w:rPr>
  </w:style>
  <w:style w:type="paragraph" w:customStyle="1" w:styleId="Style10pt">
    <w:name w:val="Style 10 pt"/>
    <w:basedOn w:val="Normal"/>
    <w:rsid w:val="00CE24CE"/>
    <w:rPr>
      <w:spacing w:val="-9"/>
      <w:sz w:val="22"/>
      <w:szCs w:val="20"/>
    </w:rPr>
  </w:style>
  <w:style w:type="character" w:customStyle="1" w:styleId="Style10ptChar">
    <w:name w:val="Style 10 pt Char"/>
    <w:basedOn w:val="DefaultParagraphFont"/>
    <w:rsid w:val="00CE24CE"/>
    <w:rPr>
      <w:spacing w:val="-9"/>
      <w:lang w:val="en-US" w:eastAsia="en-US" w:bidi="ar-SA"/>
    </w:rPr>
  </w:style>
  <w:style w:type="character" w:customStyle="1" w:styleId="Normal1">
    <w:name w:val="Normal1"/>
    <w:basedOn w:val="DefaultParagraphFont"/>
    <w:rsid w:val="00CE24CE"/>
    <w:rPr>
      <w:rFonts w:ascii="Times New Roman" w:hAnsi="Times New Roman"/>
      <w:sz w:val="20"/>
    </w:rPr>
  </w:style>
  <w:style w:type="character" w:styleId="PageNumber">
    <w:name w:val="page number"/>
    <w:basedOn w:val="DefaultParagraphFont"/>
    <w:rsid w:val="00CE24CE"/>
  </w:style>
  <w:style w:type="paragraph" w:customStyle="1" w:styleId="sub">
    <w:name w:val="sub"/>
    <w:basedOn w:val="Normal"/>
    <w:rsid w:val="00CE24CE"/>
    <w:pPr>
      <w:spacing w:before="100" w:beforeAutospacing="1" w:after="100" w:afterAutospacing="1"/>
      <w:jc w:val="center"/>
    </w:pPr>
    <w:rPr>
      <w:rFonts w:ascii="Verdana" w:eastAsia="Arial Unicode MS" w:hAnsi="Verdana" w:cs="Arial Unicode MS"/>
      <w:b/>
      <w:bCs/>
      <w:i/>
      <w:iCs/>
      <w:color w:val="000099"/>
      <w:sz w:val="15"/>
      <w:szCs w:val="15"/>
    </w:rPr>
  </w:style>
  <w:style w:type="character" w:styleId="CommentReference">
    <w:name w:val="annotation reference"/>
    <w:basedOn w:val="DefaultParagraphFont"/>
    <w:uiPriority w:val="99"/>
    <w:semiHidden/>
    <w:unhideWhenUsed/>
    <w:rsid w:val="00CE24CE"/>
    <w:rPr>
      <w:sz w:val="16"/>
      <w:szCs w:val="16"/>
    </w:rPr>
  </w:style>
  <w:style w:type="paragraph" w:styleId="CommentText">
    <w:name w:val="annotation text"/>
    <w:basedOn w:val="Normal"/>
    <w:link w:val="CommentTextChar"/>
    <w:uiPriority w:val="99"/>
    <w:semiHidden/>
    <w:unhideWhenUsed/>
    <w:rsid w:val="00CE24CE"/>
    <w:pPr>
      <w:spacing w:after="60"/>
    </w:pPr>
    <w:rPr>
      <w:sz w:val="22"/>
      <w:szCs w:val="20"/>
    </w:rPr>
  </w:style>
  <w:style w:type="character" w:customStyle="1" w:styleId="CommentTextChar">
    <w:name w:val="Comment Text Char"/>
    <w:basedOn w:val="DefaultParagraphFont"/>
    <w:link w:val="CommentText"/>
    <w:uiPriority w:val="99"/>
    <w:semiHidden/>
    <w:rsid w:val="00CE24CE"/>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CE24CE"/>
    <w:rPr>
      <w:b/>
      <w:bCs/>
    </w:rPr>
  </w:style>
  <w:style w:type="character" w:customStyle="1" w:styleId="CommentSubjectChar">
    <w:name w:val="Comment Subject Char"/>
    <w:basedOn w:val="CommentTextChar"/>
    <w:link w:val="CommentSubject"/>
    <w:uiPriority w:val="99"/>
    <w:semiHidden/>
    <w:rsid w:val="00CE24CE"/>
    <w:rPr>
      <w:rFonts w:ascii="Times New Roman" w:eastAsia="Times New Roman" w:hAnsi="Times New Roman" w:cs="Times New Roman"/>
      <w:b/>
      <w:bCs/>
      <w:szCs w:val="20"/>
    </w:rPr>
  </w:style>
  <w:style w:type="paragraph" w:customStyle="1" w:styleId="description">
    <w:name w:val="description"/>
    <w:basedOn w:val="Normal"/>
    <w:rsid w:val="00CE24CE"/>
    <w:pPr>
      <w:spacing w:before="100" w:beforeAutospacing="1" w:after="100" w:afterAutospacing="1"/>
    </w:pPr>
  </w:style>
  <w:style w:type="character" w:customStyle="1" w:styleId="watch-title">
    <w:name w:val="watch-title"/>
    <w:basedOn w:val="DefaultParagraphFont"/>
    <w:rsid w:val="00CE24CE"/>
  </w:style>
  <w:style w:type="character" w:customStyle="1" w:styleId="Bktext">
    <w:name w:val="Bk text"/>
    <w:basedOn w:val="DefaultParagraphFont"/>
    <w:rsid w:val="00CE24CE"/>
    <w:rPr>
      <w:rFonts w:ascii="Comic Sans MS" w:hAnsi="Comic Sans MS"/>
      <w:dstrike w:val="0"/>
      <w:color w:val="auto"/>
      <w:sz w:val="20"/>
      <w:vertAlign w:val="baseline"/>
    </w:rPr>
  </w:style>
  <w:style w:type="character" w:customStyle="1" w:styleId="body">
    <w:name w:val="body"/>
    <w:basedOn w:val="DefaultParagraphFont"/>
    <w:rsid w:val="00CE24CE"/>
  </w:style>
  <w:style w:type="paragraph" w:styleId="BodyText3">
    <w:name w:val="Body Text 3"/>
    <w:basedOn w:val="Normal"/>
    <w:link w:val="BodyText3Char"/>
    <w:semiHidden/>
    <w:rsid w:val="00CE24CE"/>
    <w:pPr>
      <w:autoSpaceDE w:val="0"/>
      <w:autoSpaceDN w:val="0"/>
      <w:adjustRightInd w:val="0"/>
      <w:spacing w:after="120"/>
    </w:pPr>
    <w:rPr>
      <w:b/>
      <w:bCs/>
      <w:sz w:val="22"/>
      <w:szCs w:val="22"/>
    </w:rPr>
  </w:style>
  <w:style w:type="character" w:customStyle="1" w:styleId="BodyText3Char">
    <w:name w:val="Body Text 3 Char"/>
    <w:basedOn w:val="DefaultParagraphFont"/>
    <w:link w:val="BodyText3"/>
    <w:semiHidden/>
    <w:rsid w:val="00CE24CE"/>
    <w:rPr>
      <w:rFonts w:ascii="Times New Roman" w:eastAsia="Times New Roman" w:hAnsi="Times New Roman" w:cs="Times New Roman"/>
      <w:b/>
      <w:bCs/>
    </w:rPr>
  </w:style>
  <w:style w:type="character" w:customStyle="1" w:styleId="style341">
    <w:name w:val="style341"/>
    <w:basedOn w:val="DefaultParagraphFont"/>
    <w:rsid w:val="00CE24CE"/>
  </w:style>
  <w:style w:type="paragraph" w:styleId="BodyTextIndent2">
    <w:name w:val="Body Text Indent 2"/>
    <w:basedOn w:val="Normal"/>
    <w:link w:val="BodyTextIndent2Char"/>
    <w:semiHidden/>
    <w:rsid w:val="00CE24CE"/>
    <w:pPr>
      <w:overflowPunct w:val="0"/>
      <w:autoSpaceDE w:val="0"/>
      <w:autoSpaceDN w:val="0"/>
      <w:adjustRightInd w:val="0"/>
      <w:ind w:left="720" w:hanging="720"/>
      <w:textAlignment w:val="baseline"/>
    </w:pPr>
    <w:rPr>
      <w:sz w:val="22"/>
      <w:szCs w:val="20"/>
    </w:rPr>
  </w:style>
  <w:style w:type="character" w:customStyle="1" w:styleId="BodyTextIndent2Char">
    <w:name w:val="Body Text Indent 2 Char"/>
    <w:basedOn w:val="DefaultParagraphFont"/>
    <w:link w:val="BodyTextIndent2"/>
    <w:semiHidden/>
    <w:rsid w:val="00CE24CE"/>
    <w:rPr>
      <w:rFonts w:ascii="Times New Roman" w:eastAsia="Times New Roman" w:hAnsi="Times New Roman" w:cs="Times New Roman"/>
      <w:szCs w:val="20"/>
    </w:rPr>
  </w:style>
  <w:style w:type="paragraph" w:styleId="NormalIndent">
    <w:name w:val="Normal Indent"/>
    <w:basedOn w:val="Normal"/>
    <w:semiHidden/>
    <w:rsid w:val="00CE24CE"/>
    <w:pPr>
      <w:overflowPunct w:val="0"/>
      <w:autoSpaceDE w:val="0"/>
      <w:autoSpaceDN w:val="0"/>
      <w:adjustRightInd w:val="0"/>
      <w:ind w:left="720"/>
      <w:textAlignment w:val="baseline"/>
    </w:pPr>
    <w:rPr>
      <w:sz w:val="22"/>
      <w:szCs w:val="20"/>
    </w:rPr>
  </w:style>
  <w:style w:type="character" w:customStyle="1" w:styleId="bluebold1">
    <w:name w:val="bluebold1"/>
    <w:basedOn w:val="DefaultParagraphFont"/>
    <w:rsid w:val="00CE24CE"/>
    <w:rPr>
      <w:b/>
      <w:bCs/>
      <w:color w:val="113388"/>
    </w:rPr>
  </w:style>
  <w:style w:type="character" w:customStyle="1" w:styleId="fileinfo">
    <w:name w:val="fileinfo"/>
    <w:basedOn w:val="DefaultParagraphFont"/>
    <w:rsid w:val="00CE24CE"/>
  </w:style>
  <w:style w:type="paragraph" w:customStyle="1" w:styleId="c6">
    <w:name w:val="c6"/>
    <w:basedOn w:val="Normal"/>
    <w:rsid w:val="00CE24CE"/>
    <w:pPr>
      <w:widowControl w:val="0"/>
      <w:autoSpaceDE w:val="0"/>
      <w:autoSpaceDN w:val="0"/>
      <w:spacing w:line="240" w:lineRule="atLeast"/>
      <w:jc w:val="center"/>
    </w:pPr>
  </w:style>
  <w:style w:type="paragraph" w:customStyle="1" w:styleId="GameName">
    <w:name w:val="GameName"/>
    <w:basedOn w:val="Normal"/>
    <w:rsid w:val="00CE24CE"/>
    <w:pPr>
      <w:overflowPunct w:val="0"/>
      <w:autoSpaceDE w:val="0"/>
      <w:autoSpaceDN w:val="0"/>
      <w:adjustRightInd w:val="0"/>
      <w:spacing w:after="240"/>
      <w:textAlignment w:val="baseline"/>
    </w:pPr>
    <w:rPr>
      <w:b/>
      <w:sz w:val="22"/>
      <w:szCs w:val="20"/>
    </w:rPr>
  </w:style>
  <w:style w:type="paragraph" w:customStyle="1" w:styleId="GatheringDesc">
    <w:name w:val="GatheringDesc"/>
    <w:basedOn w:val="Normal"/>
    <w:rsid w:val="00CE24CE"/>
    <w:pPr>
      <w:overflowPunct w:val="0"/>
      <w:autoSpaceDE w:val="0"/>
      <w:autoSpaceDN w:val="0"/>
      <w:adjustRightInd w:val="0"/>
      <w:spacing w:after="240"/>
      <w:jc w:val="both"/>
      <w:textAlignment w:val="baseline"/>
    </w:pPr>
    <w:rPr>
      <w:sz w:val="22"/>
      <w:szCs w:val="20"/>
    </w:rPr>
  </w:style>
  <w:style w:type="paragraph" w:customStyle="1" w:styleId="Object">
    <w:name w:val="Object"/>
    <w:basedOn w:val="Normal"/>
    <w:rsid w:val="00CE24CE"/>
    <w:pPr>
      <w:overflowPunct w:val="0"/>
      <w:autoSpaceDE w:val="0"/>
      <w:autoSpaceDN w:val="0"/>
      <w:adjustRightInd w:val="0"/>
      <w:spacing w:after="240"/>
      <w:textAlignment w:val="baseline"/>
    </w:pPr>
    <w:rPr>
      <w:sz w:val="22"/>
      <w:szCs w:val="20"/>
    </w:rPr>
  </w:style>
  <w:style w:type="paragraph" w:customStyle="1" w:styleId="HowToPlay">
    <w:name w:val="HowToPlay"/>
    <w:basedOn w:val="Normal"/>
    <w:rsid w:val="00CE24CE"/>
    <w:pPr>
      <w:overflowPunct w:val="0"/>
      <w:autoSpaceDE w:val="0"/>
      <w:autoSpaceDN w:val="0"/>
      <w:adjustRightInd w:val="0"/>
      <w:spacing w:after="240"/>
      <w:ind w:left="2160" w:hanging="2160"/>
      <w:jc w:val="both"/>
      <w:textAlignment w:val="baseline"/>
    </w:pPr>
    <w:rPr>
      <w:sz w:val="22"/>
      <w:szCs w:val="20"/>
    </w:rPr>
  </w:style>
  <w:style w:type="paragraph" w:customStyle="1" w:styleId="Materials">
    <w:name w:val="Materials"/>
    <w:basedOn w:val="Normal"/>
    <w:rsid w:val="00CE24CE"/>
    <w:pPr>
      <w:overflowPunct w:val="0"/>
      <w:autoSpaceDE w:val="0"/>
      <w:autoSpaceDN w:val="0"/>
      <w:adjustRightInd w:val="0"/>
      <w:spacing w:after="240"/>
      <w:ind w:left="1440" w:hanging="1440"/>
      <w:jc w:val="both"/>
      <w:textAlignment w:val="baseline"/>
    </w:pPr>
    <w:rPr>
      <w:sz w:val="22"/>
      <w:szCs w:val="20"/>
    </w:rPr>
  </w:style>
  <w:style w:type="paragraph" w:customStyle="1" w:styleId="meta">
    <w:name w:val="meta"/>
    <w:basedOn w:val="Normal"/>
    <w:rsid w:val="00CE24CE"/>
    <w:pPr>
      <w:spacing w:before="100" w:beforeAutospacing="1" w:after="100" w:afterAutospacing="1"/>
    </w:pPr>
  </w:style>
  <w:style w:type="paragraph" w:customStyle="1" w:styleId="BookNormal">
    <w:name w:val="Book Normal"/>
    <w:basedOn w:val="Normal"/>
    <w:link w:val="BookNormalChar"/>
    <w:qFormat/>
    <w:rsid w:val="00CE24CE"/>
    <w:pPr>
      <w:spacing w:after="60"/>
    </w:pPr>
    <w:rPr>
      <w:rFonts w:ascii="Century Schoolbook" w:hAnsi="Century Schoolbook"/>
      <w:sz w:val="22"/>
      <w:szCs w:val="22"/>
    </w:rPr>
  </w:style>
  <w:style w:type="character" w:customStyle="1" w:styleId="BookNormalChar">
    <w:name w:val="Book Normal Char"/>
    <w:link w:val="BookNormal"/>
    <w:rsid w:val="00CE24CE"/>
    <w:rPr>
      <w:rFonts w:ascii="Century Schoolbook" w:eastAsia="Times New Roman" w:hAnsi="Century Schoolbook" w:cs="Times New Roman"/>
    </w:rPr>
  </w:style>
  <w:style w:type="paragraph" w:styleId="TOCHeading">
    <w:name w:val="TOC Heading"/>
    <w:basedOn w:val="Heading1"/>
    <w:next w:val="Normal"/>
    <w:uiPriority w:val="39"/>
    <w:unhideWhenUsed/>
    <w:qFormat/>
    <w:rsid w:val="00CE24CE"/>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CE24CE"/>
    <w:pPr>
      <w:tabs>
        <w:tab w:val="right" w:leader="dot" w:pos="4886"/>
      </w:tabs>
      <w:spacing w:after="100"/>
    </w:pPr>
    <w:rPr>
      <w:sz w:val="22"/>
    </w:rPr>
  </w:style>
  <w:style w:type="paragraph" w:styleId="TOC2">
    <w:name w:val="toc 2"/>
    <w:basedOn w:val="Normal"/>
    <w:next w:val="Normal"/>
    <w:autoRedefine/>
    <w:uiPriority w:val="39"/>
    <w:unhideWhenUsed/>
    <w:rsid w:val="00CE24CE"/>
    <w:pPr>
      <w:tabs>
        <w:tab w:val="right" w:leader="dot" w:pos="4886"/>
      </w:tabs>
      <w:spacing w:after="60"/>
      <w:ind w:left="202"/>
    </w:pPr>
    <w:rPr>
      <w:sz w:val="22"/>
    </w:rPr>
  </w:style>
  <w:style w:type="paragraph" w:styleId="TOC3">
    <w:name w:val="toc 3"/>
    <w:basedOn w:val="Normal"/>
    <w:next w:val="Normal"/>
    <w:autoRedefine/>
    <w:uiPriority w:val="39"/>
    <w:unhideWhenUsed/>
    <w:rsid w:val="00CE24CE"/>
    <w:pPr>
      <w:spacing w:after="100"/>
      <w:ind w:left="400"/>
    </w:pPr>
    <w:rPr>
      <w:sz w:val="22"/>
    </w:rPr>
  </w:style>
  <w:style w:type="character" w:customStyle="1" w:styleId="Date1">
    <w:name w:val="Date1"/>
    <w:basedOn w:val="DefaultParagraphFont"/>
    <w:rsid w:val="00CE24CE"/>
  </w:style>
  <w:style w:type="paragraph" w:customStyle="1" w:styleId="Quotation">
    <w:name w:val="Quotation"/>
    <w:basedOn w:val="Normal"/>
    <w:rsid w:val="00CE24CE"/>
    <w:pPr>
      <w:spacing w:after="60"/>
    </w:pPr>
    <w:rPr>
      <w:rFonts w:eastAsia="Times"/>
      <w:i/>
      <w:color w:val="000000"/>
      <w:szCs w:val="20"/>
    </w:rPr>
  </w:style>
  <w:style w:type="character" w:customStyle="1" w:styleId="Date2">
    <w:name w:val="Date2"/>
    <w:basedOn w:val="DefaultParagraphFont"/>
    <w:rsid w:val="00CE24CE"/>
  </w:style>
  <w:style w:type="character" w:customStyle="1" w:styleId="site1">
    <w:name w:val="site1"/>
    <w:basedOn w:val="DefaultParagraphFont"/>
    <w:rsid w:val="00CE24CE"/>
    <w:rPr>
      <w:color w:val="339933"/>
      <w:sz w:val="20"/>
      <w:szCs w:val="20"/>
    </w:rPr>
  </w:style>
  <w:style w:type="paragraph" w:customStyle="1" w:styleId="ParagraphIndentArial">
    <w:name w:val="Paragraph Indent Arial"/>
    <w:basedOn w:val="Normal"/>
    <w:rsid w:val="00CE24CE"/>
    <w:pPr>
      <w:ind w:firstLine="360"/>
      <w:jc w:val="both"/>
    </w:pPr>
    <w:rPr>
      <w:rFonts w:ascii="Arial" w:hAnsi="Arial"/>
      <w:sz w:val="20"/>
    </w:rPr>
  </w:style>
  <w:style w:type="paragraph" w:styleId="NoSpacing">
    <w:name w:val="No Spacing"/>
    <w:uiPriority w:val="1"/>
    <w:qFormat/>
    <w:rsid w:val="00CE24CE"/>
    <w:pPr>
      <w:spacing w:after="0" w:line="240" w:lineRule="auto"/>
    </w:pPr>
    <w:rPr>
      <w:rFonts w:ascii="Calibri" w:eastAsia="Calibri" w:hAnsi="Calibri" w:cs="Times New Roman"/>
    </w:rPr>
  </w:style>
  <w:style w:type="character" w:customStyle="1" w:styleId="Date3">
    <w:name w:val="Date3"/>
    <w:basedOn w:val="DefaultParagraphFont"/>
    <w:rsid w:val="00CE24CE"/>
  </w:style>
  <w:style w:type="character" w:customStyle="1" w:styleId="step1">
    <w:name w:val="step1"/>
    <w:basedOn w:val="DefaultParagraphFont"/>
    <w:rsid w:val="00CE24CE"/>
    <w:rPr>
      <w:rFonts w:ascii="Arial" w:hAnsi="Arial" w:cs="Arial" w:hint="default"/>
      <w:b/>
      <w:bCs/>
      <w:color w:val="BA7011"/>
      <w:sz w:val="17"/>
      <w:szCs w:val="17"/>
    </w:rPr>
  </w:style>
  <w:style w:type="character" w:customStyle="1" w:styleId="author-label">
    <w:name w:val="author-label"/>
    <w:basedOn w:val="DefaultParagraphFont"/>
    <w:rsid w:val="00CE24CE"/>
  </w:style>
  <w:style w:type="paragraph" w:customStyle="1" w:styleId="style7">
    <w:name w:val="style7"/>
    <w:basedOn w:val="Normal"/>
    <w:rsid w:val="00CE24CE"/>
    <w:pPr>
      <w:spacing w:before="100" w:beforeAutospacing="1" w:after="100" w:afterAutospacing="1"/>
    </w:pPr>
    <w:rPr>
      <w:rFonts w:ascii="Arial" w:eastAsia="Arial Unicode MS" w:hAnsi="Arial" w:cs="Arial"/>
    </w:rPr>
  </w:style>
  <w:style w:type="paragraph" w:customStyle="1" w:styleId="Style2">
    <w:name w:val="Style2"/>
    <w:basedOn w:val="Normal"/>
    <w:link w:val="Style2Char"/>
    <w:qFormat/>
    <w:rsid w:val="00CE24CE"/>
    <w:pPr>
      <w:spacing w:after="60"/>
      <w:jc w:val="center"/>
    </w:pPr>
    <w:rPr>
      <w:sz w:val="22"/>
    </w:rPr>
  </w:style>
  <w:style w:type="character" w:customStyle="1" w:styleId="Style2Char">
    <w:name w:val="Style2 Char"/>
    <w:basedOn w:val="DefaultParagraphFont"/>
    <w:link w:val="Style2"/>
    <w:rsid w:val="00CE24CE"/>
    <w:rPr>
      <w:rFonts w:ascii="Times New Roman" w:eastAsia="Times New Roman" w:hAnsi="Times New Roman" w:cs="Times New Roman"/>
      <w:szCs w:val="24"/>
    </w:rPr>
  </w:style>
  <w:style w:type="paragraph" w:customStyle="1" w:styleId="Heading">
    <w:name w:val="Heading"/>
    <w:next w:val="Body0"/>
    <w:rsid w:val="00CE24CE"/>
    <w:pPr>
      <w:keepNext/>
      <w:pBdr>
        <w:top w:val="nil"/>
        <w:left w:val="nil"/>
        <w:bottom w:val="nil"/>
        <w:right w:val="nil"/>
        <w:between w:val="nil"/>
        <w:bar w:val="nil"/>
      </w:pBdr>
      <w:spacing w:before="120" w:after="60" w:line="240" w:lineRule="auto"/>
      <w:jc w:val="center"/>
      <w:outlineLvl w:val="0"/>
    </w:pPr>
    <w:rPr>
      <w:rFonts w:ascii="Verdana" w:eastAsia="Arial Unicode MS" w:hAnsi="Arial Unicode MS" w:cs="Arial Unicode MS"/>
      <w:b/>
      <w:bCs/>
      <w:color w:val="333399"/>
      <w:kern w:val="32"/>
      <w:sz w:val="32"/>
      <w:szCs w:val="32"/>
      <w:u w:color="333399"/>
      <w:bdr w:val="nil"/>
    </w:rPr>
  </w:style>
  <w:style w:type="paragraph" w:customStyle="1" w:styleId="Body0">
    <w:name w:val="Body"/>
    <w:rsid w:val="00CE24CE"/>
    <w:pPr>
      <w:pBdr>
        <w:top w:val="nil"/>
        <w:left w:val="nil"/>
        <w:bottom w:val="nil"/>
        <w:right w:val="nil"/>
        <w:between w:val="nil"/>
        <w:bar w:val="nil"/>
      </w:pBdr>
      <w:spacing w:after="60" w:line="240" w:lineRule="auto"/>
    </w:pPr>
    <w:rPr>
      <w:rFonts w:ascii="Times New Roman" w:eastAsia="Arial Unicode MS" w:hAnsi="Arial Unicode MS" w:cs="Arial Unicode MS"/>
      <w:color w:val="000000"/>
      <w:sz w:val="20"/>
      <w:szCs w:val="20"/>
      <w:u w:color="000000"/>
      <w:bdr w:val="nil"/>
    </w:rPr>
  </w:style>
  <w:style w:type="character" w:customStyle="1" w:styleId="Link">
    <w:name w:val="Link"/>
    <w:rsid w:val="00CE24CE"/>
    <w:rPr>
      <w:color w:val="0000FF"/>
      <w:u w:val="single" w:color="0000FF"/>
    </w:rPr>
  </w:style>
  <w:style w:type="character" w:customStyle="1" w:styleId="Hyperlink0">
    <w:name w:val="Hyperlink.0"/>
    <w:basedOn w:val="Link"/>
    <w:rsid w:val="00CE24CE"/>
    <w:rPr>
      <w:color w:val="0000FF"/>
      <w:u w:val="single" w:color="0000FF"/>
    </w:rPr>
  </w:style>
  <w:style w:type="character" w:customStyle="1" w:styleId="Hyperlink1">
    <w:name w:val="Hyperlink.1"/>
    <w:basedOn w:val="Link"/>
    <w:rsid w:val="00CE24CE"/>
    <w:rPr>
      <w:b/>
      <w:bCs/>
      <w:color w:val="0000FF"/>
      <w:u w:val="single" w:color="0000FF"/>
    </w:rPr>
  </w:style>
  <w:style w:type="character" w:customStyle="1" w:styleId="Hyperlink2">
    <w:name w:val="Hyperlink.2"/>
    <w:basedOn w:val="Link"/>
    <w:rsid w:val="00CE24CE"/>
    <w:rPr>
      <w:b/>
      <w:bCs/>
      <w:color w:val="0000FF"/>
      <w:u w:val="single" w:color="0000FF"/>
    </w:rPr>
  </w:style>
  <w:style w:type="character" w:customStyle="1" w:styleId="Hyperlink3">
    <w:name w:val="Hyperlink.3"/>
    <w:basedOn w:val="DefaultParagraphFont"/>
    <w:rsid w:val="00CE24CE"/>
    <w:rPr>
      <w:b/>
      <w:bCs/>
      <w:color w:val="0000FF"/>
      <w:u w:val="single" w:color="0000FF"/>
    </w:rPr>
  </w:style>
  <w:style w:type="character" w:customStyle="1" w:styleId="Hyperlink4">
    <w:name w:val="Hyperlink.4"/>
    <w:basedOn w:val="Link"/>
    <w:rsid w:val="00CE24CE"/>
    <w:rPr>
      <w:color w:val="0000FF"/>
      <w:u w:val="single" w:color="0000FF"/>
      <w:shd w:val="clear" w:color="auto" w:fill="EDFEFE"/>
    </w:rPr>
  </w:style>
  <w:style w:type="character" w:customStyle="1" w:styleId="Hyperlink5">
    <w:name w:val="Hyperlink.5"/>
    <w:basedOn w:val="Link"/>
    <w:rsid w:val="00CE24CE"/>
    <w:rPr>
      <w:color w:val="0000FF"/>
      <w:sz w:val="22"/>
      <w:szCs w:val="22"/>
      <w:u w:val="single" w:color="0000FF"/>
    </w:rPr>
  </w:style>
  <w:style w:type="character" w:customStyle="1" w:styleId="Hyperlink6">
    <w:name w:val="Hyperlink.6"/>
    <w:basedOn w:val="Link"/>
    <w:rsid w:val="00CE24CE"/>
    <w:rPr>
      <w:color w:val="0432FF"/>
      <w:sz w:val="22"/>
      <w:szCs w:val="22"/>
      <w:u w:val="single" w:color="0000FF"/>
    </w:rPr>
  </w:style>
  <w:style w:type="character" w:customStyle="1" w:styleId="Date4">
    <w:name w:val="Date4"/>
    <w:basedOn w:val="DefaultParagraphFont"/>
    <w:rsid w:val="00CE24CE"/>
  </w:style>
  <w:style w:type="numbering" w:customStyle="1" w:styleId="List31">
    <w:name w:val="List 31"/>
    <w:basedOn w:val="NoList"/>
    <w:rsid w:val="00CA33A8"/>
    <w:pPr>
      <w:numPr>
        <w:numId w:val="1"/>
      </w:numPr>
    </w:pPr>
  </w:style>
  <w:style w:type="character" w:customStyle="1" w:styleId="googleu">
    <w:name w:val="googleu"/>
    <w:basedOn w:val="DefaultParagraphFont"/>
    <w:rsid w:val="00BB2F91"/>
  </w:style>
  <w:style w:type="paragraph" w:customStyle="1" w:styleId="Style">
    <w:name w:val="Style"/>
    <w:rsid w:val="00375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0">
    <w:name w:val="msonormal"/>
    <w:basedOn w:val="Normal"/>
    <w:rsid w:val="009B5341"/>
    <w:pPr>
      <w:spacing w:before="100" w:beforeAutospacing="1" w:after="100" w:afterAutospacing="1"/>
    </w:pPr>
  </w:style>
  <w:style w:type="paragraph" w:styleId="TOC4">
    <w:name w:val="toc 4"/>
    <w:basedOn w:val="Normal"/>
    <w:next w:val="Normal"/>
    <w:autoRedefine/>
    <w:uiPriority w:val="39"/>
    <w:semiHidden/>
    <w:unhideWhenUsed/>
    <w:rsid w:val="009B53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semiHidden/>
    <w:unhideWhenUsed/>
    <w:rsid w:val="009B53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9B53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9B53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9B53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9B5341"/>
    <w:pPr>
      <w:spacing w:after="100" w:line="276" w:lineRule="auto"/>
      <w:ind w:left="1760"/>
    </w:pPr>
    <w:rPr>
      <w:rFonts w:asciiTheme="minorHAnsi" w:eastAsiaTheme="minorEastAsia" w:hAnsiTheme="minorHAnsi" w:cstheme="minorBidi"/>
      <w:sz w:val="22"/>
      <w:szCs w:val="22"/>
    </w:rPr>
  </w:style>
  <w:style w:type="paragraph" w:customStyle="1" w:styleId="center">
    <w:name w:val="center"/>
    <w:basedOn w:val="Normal"/>
    <w:rsid w:val="009B5341"/>
    <w:pPr>
      <w:spacing w:before="100" w:beforeAutospacing="1" w:after="100" w:afterAutospacing="1"/>
    </w:pPr>
  </w:style>
  <w:style w:type="paragraph" w:customStyle="1" w:styleId="entry-meta">
    <w:name w:val="entry-meta"/>
    <w:basedOn w:val="Normal"/>
    <w:rsid w:val="009B5341"/>
    <w:pPr>
      <w:spacing w:before="100" w:beforeAutospacing="1" w:after="100" w:afterAutospacing="1"/>
    </w:pPr>
  </w:style>
  <w:style w:type="paragraph" w:customStyle="1" w:styleId="noimage">
    <w:name w:val="noimage"/>
    <w:basedOn w:val="Normal"/>
    <w:rsid w:val="009B5341"/>
    <w:pPr>
      <w:spacing w:before="100" w:beforeAutospacing="1" w:after="100" w:afterAutospacing="1"/>
    </w:pPr>
  </w:style>
  <w:style w:type="character" w:customStyle="1" w:styleId="mw-headline">
    <w:name w:val="mw-headline"/>
    <w:basedOn w:val="DefaultParagraphFont"/>
    <w:rsid w:val="009B5341"/>
  </w:style>
  <w:style w:type="character" w:customStyle="1" w:styleId="p2">
    <w:name w:val="p2"/>
    <w:basedOn w:val="DefaultParagraphFont"/>
    <w:rsid w:val="009B5341"/>
  </w:style>
  <w:style w:type="character" w:customStyle="1" w:styleId="entry-author-name">
    <w:name w:val="entry-author-name"/>
    <w:basedOn w:val="DefaultParagraphFont"/>
    <w:rsid w:val="009B5341"/>
  </w:style>
  <w:style w:type="character" w:customStyle="1" w:styleId="nop">
    <w:name w:val="nop"/>
    <w:basedOn w:val="DefaultParagraphFont"/>
    <w:rsid w:val="009B5341"/>
  </w:style>
  <w:style w:type="character" w:customStyle="1" w:styleId="ttext">
    <w:name w:val="ttext"/>
    <w:basedOn w:val="DefaultParagraphFont"/>
    <w:rsid w:val="009B5341"/>
  </w:style>
  <w:style w:type="character" w:customStyle="1" w:styleId="assemblytext">
    <w:name w:val="assemblytext"/>
    <w:rsid w:val="009B5341"/>
  </w:style>
  <w:style w:type="character" w:customStyle="1" w:styleId="authname">
    <w:name w:val="authname"/>
    <w:rsid w:val="009B5341"/>
  </w:style>
  <w:style w:type="paragraph" w:customStyle="1" w:styleId="mh-meta">
    <w:name w:val="mh-meta"/>
    <w:basedOn w:val="Normal"/>
    <w:rsid w:val="00487593"/>
    <w:pPr>
      <w:spacing w:before="100" w:beforeAutospacing="1" w:after="100" w:afterAutospacing="1"/>
    </w:pPr>
    <w:rPr>
      <w:color w:val="979797"/>
      <w:sz w:val="20"/>
      <w:szCs w:val="20"/>
    </w:rPr>
  </w:style>
  <w:style w:type="character" w:customStyle="1" w:styleId="entry-meta-date">
    <w:name w:val="entry-meta-date"/>
    <w:basedOn w:val="DefaultParagraphFont"/>
    <w:rsid w:val="00487593"/>
  </w:style>
  <w:style w:type="character" w:customStyle="1" w:styleId="entry-meta-categories">
    <w:name w:val="entry-meta-categories"/>
    <w:basedOn w:val="DefaultParagraphFont"/>
    <w:rsid w:val="00487593"/>
  </w:style>
  <w:style w:type="character" w:customStyle="1" w:styleId="read-more">
    <w:name w:val="read-more"/>
    <w:basedOn w:val="DefaultParagraphFont"/>
    <w:rsid w:val="0006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7483">
      <w:bodyDiv w:val="1"/>
      <w:marLeft w:val="0"/>
      <w:marRight w:val="0"/>
      <w:marTop w:val="0"/>
      <w:marBottom w:val="0"/>
      <w:divBdr>
        <w:top w:val="none" w:sz="0" w:space="0" w:color="auto"/>
        <w:left w:val="none" w:sz="0" w:space="0" w:color="auto"/>
        <w:bottom w:val="none" w:sz="0" w:space="0" w:color="auto"/>
        <w:right w:val="none" w:sz="0" w:space="0" w:color="auto"/>
      </w:divBdr>
    </w:div>
    <w:div w:id="528302966">
      <w:bodyDiv w:val="1"/>
      <w:marLeft w:val="0"/>
      <w:marRight w:val="0"/>
      <w:marTop w:val="0"/>
      <w:marBottom w:val="0"/>
      <w:divBdr>
        <w:top w:val="none" w:sz="0" w:space="0" w:color="auto"/>
        <w:left w:val="none" w:sz="0" w:space="0" w:color="auto"/>
        <w:bottom w:val="none" w:sz="0" w:space="0" w:color="auto"/>
        <w:right w:val="none" w:sz="0" w:space="0" w:color="auto"/>
      </w:divBdr>
    </w:div>
    <w:div w:id="610552283">
      <w:bodyDiv w:val="1"/>
      <w:marLeft w:val="0"/>
      <w:marRight w:val="0"/>
      <w:marTop w:val="0"/>
      <w:marBottom w:val="0"/>
      <w:divBdr>
        <w:top w:val="none" w:sz="0" w:space="0" w:color="auto"/>
        <w:left w:val="none" w:sz="0" w:space="0" w:color="auto"/>
        <w:bottom w:val="none" w:sz="0" w:space="0" w:color="auto"/>
        <w:right w:val="none" w:sz="0" w:space="0" w:color="auto"/>
      </w:divBdr>
    </w:div>
    <w:div w:id="916062696">
      <w:bodyDiv w:val="1"/>
      <w:marLeft w:val="0"/>
      <w:marRight w:val="0"/>
      <w:marTop w:val="0"/>
      <w:marBottom w:val="0"/>
      <w:divBdr>
        <w:top w:val="none" w:sz="0" w:space="0" w:color="auto"/>
        <w:left w:val="none" w:sz="0" w:space="0" w:color="auto"/>
        <w:bottom w:val="none" w:sz="0" w:space="0" w:color="auto"/>
        <w:right w:val="none" w:sz="0" w:space="0" w:color="auto"/>
      </w:divBdr>
    </w:div>
    <w:div w:id="942347749">
      <w:bodyDiv w:val="1"/>
      <w:marLeft w:val="0"/>
      <w:marRight w:val="0"/>
      <w:marTop w:val="0"/>
      <w:marBottom w:val="0"/>
      <w:divBdr>
        <w:top w:val="none" w:sz="0" w:space="0" w:color="auto"/>
        <w:left w:val="none" w:sz="0" w:space="0" w:color="auto"/>
        <w:bottom w:val="none" w:sz="0" w:space="0" w:color="auto"/>
        <w:right w:val="none" w:sz="0" w:space="0" w:color="auto"/>
      </w:divBdr>
    </w:div>
    <w:div w:id="1258640260">
      <w:bodyDiv w:val="1"/>
      <w:marLeft w:val="0"/>
      <w:marRight w:val="0"/>
      <w:marTop w:val="0"/>
      <w:marBottom w:val="0"/>
      <w:divBdr>
        <w:top w:val="none" w:sz="0" w:space="0" w:color="auto"/>
        <w:left w:val="none" w:sz="0" w:space="0" w:color="auto"/>
        <w:bottom w:val="none" w:sz="0" w:space="0" w:color="auto"/>
        <w:right w:val="none" w:sz="0" w:space="0" w:color="auto"/>
      </w:divBdr>
    </w:div>
    <w:div w:id="1338384986">
      <w:bodyDiv w:val="1"/>
      <w:marLeft w:val="0"/>
      <w:marRight w:val="0"/>
      <w:marTop w:val="0"/>
      <w:marBottom w:val="0"/>
      <w:divBdr>
        <w:top w:val="none" w:sz="0" w:space="0" w:color="auto"/>
        <w:left w:val="none" w:sz="0" w:space="0" w:color="auto"/>
        <w:bottom w:val="none" w:sz="0" w:space="0" w:color="auto"/>
        <w:right w:val="none" w:sz="0" w:space="0" w:color="auto"/>
      </w:divBdr>
      <w:divsChild>
        <w:div w:id="25109141">
          <w:marLeft w:val="0"/>
          <w:marRight w:val="0"/>
          <w:marTop w:val="0"/>
          <w:marBottom w:val="0"/>
          <w:divBdr>
            <w:top w:val="none" w:sz="0" w:space="0" w:color="auto"/>
            <w:left w:val="none" w:sz="0" w:space="0" w:color="auto"/>
            <w:bottom w:val="none" w:sz="0" w:space="0" w:color="auto"/>
            <w:right w:val="none" w:sz="0" w:space="0" w:color="auto"/>
          </w:divBdr>
          <w:divsChild>
            <w:div w:id="1372145719">
              <w:marLeft w:val="0"/>
              <w:marRight w:val="0"/>
              <w:marTop w:val="0"/>
              <w:marBottom w:val="0"/>
              <w:divBdr>
                <w:top w:val="none" w:sz="0" w:space="0" w:color="auto"/>
                <w:left w:val="none" w:sz="0" w:space="0" w:color="auto"/>
                <w:bottom w:val="none" w:sz="0" w:space="0" w:color="auto"/>
                <w:right w:val="none" w:sz="0" w:space="0" w:color="auto"/>
              </w:divBdr>
              <w:divsChild>
                <w:div w:id="742068591">
                  <w:marLeft w:val="0"/>
                  <w:marRight w:val="0"/>
                  <w:marTop w:val="0"/>
                  <w:marBottom w:val="1020"/>
                  <w:divBdr>
                    <w:top w:val="none" w:sz="0" w:space="0" w:color="auto"/>
                    <w:left w:val="none" w:sz="0" w:space="0" w:color="auto"/>
                    <w:bottom w:val="none" w:sz="0" w:space="0" w:color="auto"/>
                    <w:right w:val="none" w:sz="0" w:space="0" w:color="auto"/>
                  </w:divBdr>
                  <w:divsChild>
                    <w:div w:id="927273910">
                      <w:marLeft w:val="0"/>
                      <w:marRight w:val="0"/>
                      <w:marTop w:val="0"/>
                      <w:marBottom w:val="0"/>
                      <w:divBdr>
                        <w:top w:val="none" w:sz="0" w:space="0" w:color="auto"/>
                        <w:left w:val="none" w:sz="0" w:space="0" w:color="auto"/>
                        <w:bottom w:val="none" w:sz="0" w:space="0" w:color="auto"/>
                        <w:right w:val="none" w:sz="0" w:space="0" w:color="auto"/>
                      </w:divBdr>
                      <w:divsChild>
                        <w:div w:id="1183979183">
                          <w:marLeft w:val="0"/>
                          <w:marRight w:val="0"/>
                          <w:marTop w:val="0"/>
                          <w:marBottom w:val="0"/>
                          <w:divBdr>
                            <w:top w:val="none" w:sz="0" w:space="0" w:color="auto"/>
                            <w:left w:val="none" w:sz="0" w:space="0" w:color="auto"/>
                            <w:bottom w:val="none" w:sz="0" w:space="0" w:color="auto"/>
                            <w:right w:val="none" w:sz="0" w:space="0" w:color="auto"/>
                          </w:divBdr>
                          <w:divsChild>
                            <w:div w:id="914778031">
                              <w:marLeft w:val="0"/>
                              <w:marRight w:val="0"/>
                              <w:marTop w:val="0"/>
                              <w:marBottom w:val="0"/>
                              <w:divBdr>
                                <w:top w:val="none" w:sz="0" w:space="0" w:color="auto"/>
                                <w:left w:val="none" w:sz="0" w:space="0" w:color="auto"/>
                                <w:bottom w:val="none" w:sz="0" w:space="0" w:color="auto"/>
                                <w:right w:val="none" w:sz="0" w:space="0" w:color="auto"/>
                              </w:divBdr>
                              <w:divsChild>
                                <w:div w:id="200168609">
                                  <w:marLeft w:val="0"/>
                                  <w:marRight w:val="0"/>
                                  <w:marTop w:val="0"/>
                                  <w:marBottom w:val="0"/>
                                  <w:divBdr>
                                    <w:top w:val="none" w:sz="0" w:space="0" w:color="auto"/>
                                    <w:left w:val="none" w:sz="0" w:space="0" w:color="auto"/>
                                    <w:bottom w:val="none" w:sz="0" w:space="0" w:color="auto"/>
                                    <w:right w:val="none" w:sz="0" w:space="0" w:color="auto"/>
                                  </w:divBdr>
                                </w:div>
                                <w:div w:id="1593468199">
                                  <w:marLeft w:val="0"/>
                                  <w:marRight w:val="0"/>
                                  <w:marTop w:val="0"/>
                                  <w:marBottom w:val="0"/>
                                  <w:divBdr>
                                    <w:top w:val="none" w:sz="0" w:space="0" w:color="auto"/>
                                    <w:left w:val="none" w:sz="0" w:space="0" w:color="auto"/>
                                    <w:bottom w:val="none" w:sz="0" w:space="0" w:color="auto"/>
                                    <w:right w:val="none" w:sz="0" w:space="0" w:color="auto"/>
                                  </w:divBdr>
                                  <w:divsChild>
                                    <w:div w:id="1123378207">
                                      <w:marLeft w:val="300"/>
                                      <w:marRight w:val="0"/>
                                      <w:marTop w:val="75"/>
                                      <w:marBottom w:val="150"/>
                                      <w:divBdr>
                                        <w:top w:val="none" w:sz="0" w:space="0" w:color="auto"/>
                                        <w:left w:val="none" w:sz="0" w:space="0" w:color="auto"/>
                                        <w:bottom w:val="none" w:sz="0" w:space="0" w:color="auto"/>
                                        <w:right w:val="none" w:sz="0" w:space="0" w:color="auto"/>
                                      </w:divBdr>
                                    </w:div>
                                    <w:div w:id="1522814548">
                                      <w:marLeft w:val="0"/>
                                      <w:marRight w:val="300"/>
                                      <w:marTop w:val="75"/>
                                      <w:marBottom w:val="150"/>
                                      <w:divBdr>
                                        <w:top w:val="none" w:sz="0" w:space="0" w:color="auto"/>
                                        <w:left w:val="none" w:sz="0" w:space="0" w:color="auto"/>
                                        <w:bottom w:val="none" w:sz="0" w:space="0" w:color="auto"/>
                                        <w:right w:val="none" w:sz="0" w:space="0" w:color="auto"/>
                                      </w:divBdr>
                                    </w:div>
                                    <w:div w:id="1699547323">
                                      <w:marLeft w:val="30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95106">
      <w:bodyDiv w:val="1"/>
      <w:marLeft w:val="0"/>
      <w:marRight w:val="0"/>
      <w:marTop w:val="0"/>
      <w:marBottom w:val="0"/>
      <w:divBdr>
        <w:top w:val="none" w:sz="0" w:space="0" w:color="auto"/>
        <w:left w:val="none" w:sz="0" w:space="0" w:color="auto"/>
        <w:bottom w:val="none" w:sz="0" w:space="0" w:color="auto"/>
        <w:right w:val="none" w:sz="0" w:space="0" w:color="auto"/>
      </w:divBdr>
    </w:div>
    <w:div w:id="1427533411">
      <w:bodyDiv w:val="1"/>
      <w:marLeft w:val="0"/>
      <w:marRight w:val="0"/>
      <w:marTop w:val="0"/>
      <w:marBottom w:val="0"/>
      <w:divBdr>
        <w:top w:val="none" w:sz="0" w:space="0" w:color="auto"/>
        <w:left w:val="none" w:sz="0" w:space="0" w:color="auto"/>
        <w:bottom w:val="none" w:sz="0" w:space="0" w:color="auto"/>
        <w:right w:val="none" w:sz="0" w:space="0" w:color="auto"/>
      </w:divBdr>
      <w:divsChild>
        <w:div w:id="1989478076">
          <w:marLeft w:val="0"/>
          <w:marRight w:val="0"/>
          <w:marTop w:val="0"/>
          <w:marBottom w:val="0"/>
          <w:divBdr>
            <w:top w:val="none" w:sz="0" w:space="0" w:color="auto"/>
            <w:left w:val="none" w:sz="0" w:space="0" w:color="auto"/>
            <w:bottom w:val="none" w:sz="0" w:space="0" w:color="auto"/>
            <w:right w:val="none" w:sz="0" w:space="0" w:color="auto"/>
          </w:divBdr>
          <w:divsChild>
            <w:div w:id="802117434">
              <w:marLeft w:val="0"/>
              <w:marRight w:val="0"/>
              <w:marTop w:val="0"/>
              <w:marBottom w:val="0"/>
              <w:divBdr>
                <w:top w:val="none" w:sz="0" w:space="0" w:color="auto"/>
                <w:left w:val="none" w:sz="0" w:space="0" w:color="auto"/>
                <w:bottom w:val="none" w:sz="0" w:space="0" w:color="auto"/>
                <w:right w:val="none" w:sz="0" w:space="0" w:color="auto"/>
              </w:divBdr>
              <w:divsChild>
                <w:div w:id="859970086">
                  <w:marLeft w:val="0"/>
                  <w:marRight w:val="0"/>
                  <w:marTop w:val="0"/>
                  <w:marBottom w:val="0"/>
                  <w:divBdr>
                    <w:top w:val="none" w:sz="0" w:space="0" w:color="auto"/>
                    <w:left w:val="none" w:sz="0" w:space="0" w:color="auto"/>
                    <w:bottom w:val="none" w:sz="0" w:space="0" w:color="auto"/>
                    <w:right w:val="none" w:sz="0" w:space="0" w:color="auto"/>
                  </w:divBdr>
                  <w:divsChild>
                    <w:div w:id="422991779">
                      <w:marLeft w:val="0"/>
                      <w:marRight w:val="0"/>
                      <w:marTop w:val="0"/>
                      <w:marBottom w:val="0"/>
                      <w:divBdr>
                        <w:top w:val="none" w:sz="0" w:space="0" w:color="auto"/>
                        <w:left w:val="none" w:sz="0" w:space="0" w:color="auto"/>
                        <w:bottom w:val="none" w:sz="0" w:space="0" w:color="auto"/>
                        <w:right w:val="none" w:sz="0" w:space="0" w:color="auto"/>
                      </w:divBdr>
                      <w:divsChild>
                        <w:div w:id="1003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36012">
      <w:bodyDiv w:val="1"/>
      <w:marLeft w:val="0"/>
      <w:marRight w:val="0"/>
      <w:marTop w:val="0"/>
      <w:marBottom w:val="0"/>
      <w:divBdr>
        <w:top w:val="none" w:sz="0" w:space="0" w:color="auto"/>
        <w:left w:val="none" w:sz="0" w:space="0" w:color="auto"/>
        <w:bottom w:val="none" w:sz="0" w:space="0" w:color="auto"/>
        <w:right w:val="none" w:sz="0" w:space="0" w:color="auto"/>
      </w:divBdr>
    </w:div>
    <w:div w:id="1548952625">
      <w:bodyDiv w:val="1"/>
      <w:marLeft w:val="0"/>
      <w:marRight w:val="0"/>
      <w:marTop w:val="0"/>
      <w:marBottom w:val="0"/>
      <w:divBdr>
        <w:top w:val="none" w:sz="0" w:space="0" w:color="auto"/>
        <w:left w:val="none" w:sz="0" w:space="0" w:color="auto"/>
        <w:bottom w:val="none" w:sz="0" w:space="0" w:color="auto"/>
        <w:right w:val="none" w:sz="0" w:space="0" w:color="auto"/>
      </w:divBdr>
    </w:div>
    <w:div w:id="1753045169">
      <w:bodyDiv w:val="1"/>
      <w:marLeft w:val="0"/>
      <w:marRight w:val="0"/>
      <w:marTop w:val="0"/>
      <w:marBottom w:val="0"/>
      <w:divBdr>
        <w:top w:val="none" w:sz="0" w:space="0" w:color="auto"/>
        <w:left w:val="none" w:sz="0" w:space="0" w:color="auto"/>
        <w:bottom w:val="none" w:sz="0" w:space="0" w:color="auto"/>
        <w:right w:val="none" w:sz="0" w:space="0" w:color="auto"/>
      </w:divBdr>
    </w:div>
    <w:div w:id="1852989084">
      <w:bodyDiv w:val="1"/>
      <w:marLeft w:val="0"/>
      <w:marRight w:val="0"/>
      <w:marTop w:val="0"/>
      <w:marBottom w:val="0"/>
      <w:divBdr>
        <w:top w:val="none" w:sz="0" w:space="0" w:color="auto"/>
        <w:left w:val="none" w:sz="0" w:space="0" w:color="auto"/>
        <w:bottom w:val="none" w:sz="0" w:space="0" w:color="auto"/>
        <w:right w:val="none" w:sz="0" w:space="0" w:color="auto"/>
      </w:divBdr>
    </w:div>
    <w:div w:id="1885602190">
      <w:bodyDiv w:val="1"/>
      <w:marLeft w:val="0"/>
      <w:marRight w:val="0"/>
      <w:marTop w:val="0"/>
      <w:marBottom w:val="0"/>
      <w:divBdr>
        <w:top w:val="none" w:sz="0" w:space="0" w:color="auto"/>
        <w:left w:val="none" w:sz="0" w:space="0" w:color="auto"/>
        <w:bottom w:val="none" w:sz="0" w:space="0" w:color="auto"/>
        <w:right w:val="none" w:sz="0" w:space="0" w:color="auto"/>
      </w:divBdr>
      <w:divsChild>
        <w:div w:id="1561398629">
          <w:marLeft w:val="0"/>
          <w:marRight w:val="0"/>
          <w:marTop w:val="0"/>
          <w:marBottom w:val="0"/>
          <w:divBdr>
            <w:top w:val="none" w:sz="0" w:space="0" w:color="auto"/>
            <w:left w:val="none" w:sz="0" w:space="0" w:color="auto"/>
            <w:bottom w:val="none" w:sz="0" w:space="0" w:color="auto"/>
            <w:right w:val="none" w:sz="0" w:space="0" w:color="auto"/>
          </w:divBdr>
          <w:divsChild>
            <w:div w:id="1535338976">
              <w:marLeft w:val="0"/>
              <w:marRight w:val="0"/>
              <w:marTop w:val="0"/>
              <w:marBottom w:val="0"/>
              <w:divBdr>
                <w:top w:val="none" w:sz="0" w:space="0" w:color="auto"/>
                <w:left w:val="none" w:sz="0" w:space="0" w:color="auto"/>
                <w:bottom w:val="none" w:sz="0" w:space="0" w:color="auto"/>
                <w:right w:val="none" w:sz="0" w:space="0" w:color="auto"/>
              </w:divBdr>
              <w:divsChild>
                <w:div w:id="1420444505">
                  <w:marLeft w:val="0"/>
                  <w:marRight w:val="0"/>
                  <w:marTop w:val="0"/>
                  <w:marBottom w:val="0"/>
                  <w:divBdr>
                    <w:top w:val="none" w:sz="0" w:space="0" w:color="auto"/>
                    <w:left w:val="none" w:sz="0" w:space="0" w:color="auto"/>
                    <w:bottom w:val="none" w:sz="0" w:space="0" w:color="auto"/>
                    <w:right w:val="none" w:sz="0" w:space="0" w:color="auto"/>
                  </w:divBdr>
                  <w:divsChild>
                    <w:div w:id="1509951003">
                      <w:marLeft w:val="-225"/>
                      <w:marRight w:val="-225"/>
                      <w:marTop w:val="0"/>
                      <w:marBottom w:val="0"/>
                      <w:divBdr>
                        <w:top w:val="none" w:sz="0" w:space="0" w:color="auto"/>
                        <w:left w:val="none" w:sz="0" w:space="0" w:color="auto"/>
                        <w:bottom w:val="none" w:sz="0" w:space="0" w:color="auto"/>
                        <w:right w:val="none" w:sz="0" w:space="0" w:color="auto"/>
                      </w:divBdr>
                      <w:divsChild>
                        <w:div w:id="1581334641">
                          <w:marLeft w:val="0"/>
                          <w:marRight w:val="0"/>
                          <w:marTop w:val="0"/>
                          <w:marBottom w:val="0"/>
                          <w:divBdr>
                            <w:top w:val="none" w:sz="0" w:space="0" w:color="auto"/>
                            <w:left w:val="none" w:sz="0" w:space="0" w:color="auto"/>
                            <w:bottom w:val="none" w:sz="0" w:space="0" w:color="auto"/>
                            <w:right w:val="none" w:sz="0" w:space="0" w:color="auto"/>
                          </w:divBdr>
                          <w:divsChild>
                            <w:div w:id="195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3426">
      <w:bodyDiv w:val="1"/>
      <w:marLeft w:val="0"/>
      <w:marRight w:val="0"/>
      <w:marTop w:val="0"/>
      <w:marBottom w:val="0"/>
      <w:divBdr>
        <w:top w:val="none" w:sz="0" w:space="0" w:color="auto"/>
        <w:left w:val="none" w:sz="0" w:space="0" w:color="auto"/>
        <w:bottom w:val="none" w:sz="0" w:space="0" w:color="auto"/>
        <w:right w:val="none" w:sz="0" w:space="0" w:color="auto"/>
      </w:divBdr>
    </w:div>
    <w:div w:id="2089765428">
      <w:bodyDiv w:val="1"/>
      <w:marLeft w:val="0"/>
      <w:marRight w:val="0"/>
      <w:marTop w:val="0"/>
      <w:marBottom w:val="0"/>
      <w:divBdr>
        <w:top w:val="single" w:sz="2" w:space="0" w:color="FFF2BF"/>
        <w:left w:val="none" w:sz="0" w:space="0" w:color="auto"/>
        <w:bottom w:val="none" w:sz="0" w:space="0" w:color="auto"/>
        <w:right w:val="none" w:sz="0" w:space="0" w:color="auto"/>
      </w:divBdr>
      <w:divsChild>
        <w:div w:id="888955103">
          <w:marLeft w:val="0"/>
          <w:marRight w:val="0"/>
          <w:marTop w:val="0"/>
          <w:marBottom w:val="0"/>
          <w:divBdr>
            <w:top w:val="none" w:sz="0" w:space="0" w:color="auto"/>
            <w:left w:val="none" w:sz="0" w:space="0" w:color="auto"/>
            <w:bottom w:val="none" w:sz="0" w:space="0" w:color="auto"/>
            <w:right w:val="none" w:sz="0" w:space="0" w:color="auto"/>
          </w:divBdr>
          <w:divsChild>
            <w:div w:id="368847893">
              <w:marLeft w:val="0"/>
              <w:marRight w:val="0"/>
              <w:marTop w:val="0"/>
              <w:marBottom w:val="0"/>
              <w:divBdr>
                <w:top w:val="none" w:sz="0" w:space="0" w:color="auto"/>
                <w:left w:val="none" w:sz="0" w:space="0" w:color="auto"/>
                <w:bottom w:val="none" w:sz="0" w:space="0" w:color="auto"/>
                <w:right w:val="none" w:sz="0" w:space="0" w:color="auto"/>
              </w:divBdr>
              <w:divsChild>
                <w:div w:id="660931061">
                  <w:marLeft w:val="0"/>
                  <w:marRight w:val="0"/>
                  <w:marTop w:val="0"/>
                  <w:marBottom w:val="0"/>
                  <w:divBdr>
                    <w:top w:val="none" w:sz="0" w:space="0" w:color="auto"/>
                    <w:left w:val="none" w:sz="0" w:space="0" w:color="auto"/>
                    <w:bottom w:val="none" w:sz="0" w:space="0" w:color="auto"/>
                    <w:right w:val="none" w:sz="0" w:space="0" w:color="auto"/>
                  </w:divBdr>
                  <w:divsChild>
                    <w:div w:id="1249979">
                      <w:marLeft w:val="0"/>
                      <w:marRight w:val="0"/>
                      <w:marTop w:val="0"/>
                      <w:marBottom w:val="0"/>
                      <w:divBdr>
                        <w:top w:val="none" w:sz="0" w:space="0" w:color="auto"/>
                        <w:left w:val="none" w:sz="0" w:space="0" w:color="auto"/>
                        <w:bottom w:val="none" w:sz="0" w:space="0" w:color="auto"/>
                        <w:right w:val="none" w:sz="0" w:space="0" w:color="auto"/>
                      </w:divBdr>
                      <w:divsChild>
                        <w:div w:id="1212111740">
                          <w:marLeft w:val="0"/>
                          <w:marRight w:val="0"/>
                          <w:marTop w:val="0"/>
                          <w:marBottom w:val="450"/>
                          <w:divBdr>
                            <w:top w:val="none" w:sz="0" w:space="0" w:color="auto"/>
                            <w:left w:val="none" w:sz="0" w:space="0" w:color="auto"/>
                            <w:bottom w:val="none" w:sz="0" w:space="0" w:color="auto"/>
                            <w:right w:val="none" w:sz="0" w:space="0" w:color="auto"/>
                          </w:divBdr>
                          <w:divsChild>
                            <w:div w:id="1040667032">
                              <w:marLeft w:val="0"/>
                              <w:marRight w:val="0"/>
                              <w:marTop w:val="240"/>
                              <w:marBottom w:val="360"/>
                              <w:divBdr>
                                <w:top w:val="single" w:sz="2" w:space="11" w:color="auto"/>
                                <w:left w:val="single" w:sz="2" w:space="15" w:color="auto"/>
                                <w:bottom w:val="single" w:sz="2" w:space="11" w:color="auto"/>
                                <w:right w:val="single" w:sz="2" w:space="15" w:color="auto"/>
                              </w:divBdr>
                            </w:div>
                          </w:divsChild>
                        </w:div>
                        <w:div w:id="1170023330">
                          <w:marLeft w:val="0"/>
                          <w:marRight w:val="0"/>
                          <w:marTop w:val="0"/>
                          <w:marBottom w:val="225"/>
                          <w:divBdr>
                            <w:top w:val="single" w:sz="24" w:space="0" w:color="E6E6E6"/>
                            <w:left w:val="none" w:sz="0" w:space="0" w:color="auto"/>
                            <w:bottom w:val="single" w:sz="6" w:space="0" w:color="E6E6E6"/>
                            <w:right w:val="none" w:sz="0" w:space="0" w:color="auto"/>
                          </w:divBdr>
                        </w:div>
                        <w:div w:id="102268321">
                          <w:marLeft w:val="0"/>
                          <w:marRight w:val="0"/>
                          <w:marTop w:val="0"/>
                          <w:marBottom w:val="225"/>
                          <w:divBdr>
                            <w:top w:val="single" w:sz="24" w:space="0" w:color="E6E6E6"/>
                            <w:left w:val="none" w:sz="0" w:space="0" w:color="auto"/>
                            <w:bottom w:val="single" w:sz="6" w:space="0" w:color="E6E6E6"/>
                            <w:right w:val="none" w:sz="0" w:space="0" w:color="auto"/>
                          </w:divBdr>
                        </w:div>
                        <w:div w:id="952056308">
                          <w:marLeft w:val="0"/>
                          <w:marRight w:val="0"/>
                          <w:marTop w:val="0"/>
                          <w:marBottom w:val="225"/>
                          <w:divBdr>
                            <w:top w:val="single" w:sz="24" w:space="0" w:color="E6E6E6"/>
                            <w:left w:val="none" w:sz="0" w:space="0" w:color="auto"/>
                            <w:bottom w:val="single" w:sz="6" w:space="0" w:color="E6E6E6"/>
                            <w:right w:val="none" w:sz="0" w:space="0" w:color="auto"/>
                          </w:divBdr>
                        </w:div>
                        <w:div w:id="1307855995">
                          <w:marLeft w:val="0"/>
                          <w:marRight w:val="0"/>
                          <w:marTop w:val="0"/>
                          <w:marBottom w:val="225"/>
                          <w:divBdr>
                            <w:top w:val="single" w:sz="24" w:space="0" w:color="E6E6E6"/>
                            <w:left w:val="none" w:sz="0" w:space="0" w:color="auto"/>
                            <w:bottom w:val="single" w:sz="6" w:space="0" w:color="E6E6E6"/>
                            <w:right w:val="none" w:sz="0" w:space="0" w:color="auto"/>
                          </w:divBdr>
                        </w:div>
                        <w:div w:id="502623553">
                          <w:marLeft w:val="0"/>
                          <w:marRight w:val="0"/>
                          <w:marTop w:val="0"/>
                          <w:marBottom w:val="225"/>
                          <w:divBdr>
                            <w:top w:val="single" w:sz="24" w:space="0" w:color="E6E6E6"/>
                            <w:left w:val="none" w:sz="0" w:space="0" w:color="auto"/>
                            <w:bottom w:val="single" w:sz="6" w:space="0" w:color="E6E6E6"/>
                            <w:right w:val="none" w:sz="0" w:space="0" w:color="auto"/>
                          </w:divBdr>
                        </w:div>
                      </w:divsChild>
                    </w:div>
                  </w:divsChild>
                </w:div>
              </w:divsChild>
            </w:div>
          </w:divsChild>
        </w:div>
      </w:divsChild>
    </w:div>
    <w:div w:id="21055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5.gif"/><Relationship Id="rId26" Type="http://schemas.openxmlformats.org/officeDocument/2006/relationships/hyperlink" Target="http://usscouts.org/usscouts/advance/cubscout/workbooks/Bear/Fellowship-and-Duty-to-God.docx" TargetMode="External"/><Relationship Id="rId39" Type="http://schemas.openxmlformats.org/officeDocument/2006/relationships/image" Target="media/image12.jpeg"/><Relationship Id="rId21" Type="http://schemas.openxmlformats.org/officeDocument/2006/relationships/hyperlink" Target="http://usscouts.org/usscouts/advance/cubscout/workbooks/Wolf/Duty-to-God-Footsteps.docx" TargetMode="External"/><Relationship Id="rId34" Type="http://schemas.openxmlformats.org/officeDocument/2006/relationships/image" Target="http://usscouts.org/usscouts/advance/Images/Cubscout/adventures/Webelos/Duty-to-God-in-Action.png" TargetMode="External"/><Relationship Id="rId42" Type="http://schemas.openxmlformats.org/officeDocument/2006/relationships/hyperlink" Target="http://usscouts.org/usscouts/advance/cubscout/workbooks/Webelos/Into-the-Woods.pdf" TargetMode="External"/><Relationship Id="rId47" Type="http://schemas.openxmlformats.org/officeDocument/2006/relationships/hyperlink" Target="http://scoutermom.com/17631/completing-elective-adventures/" TargetMode="External"/><Relationship Id="rId50" Type="http://schemas.openxmlformats.org/officeDocument/2006/relationships/hyperlink" Target="http://scoutermom.com/17631/completing-elective-adventures/" TargetMode="External"/><Relationship Id="rId55" Type="http://schemas.openxmlformats.org/officeDocument/2006/relationships/hyperlink" Target="http://scoutermom.com/10390/seed-neckerchief-slide-craft/" TargetMode="External"/><Relationship Id="rId63" Type="http://schemas.openxmlformats.org/officeDocument/2006/relationships/hyperlink" Target="http://scoutermom.com/6549/tree-ring-worksheet-forester-activity-badge/" TargetMode="External"/><Relationship Id="rId68" Type="http://schemas.openxmlformats.org/officeDocument/2006/relationships/hyperlink" Target="http://scoutermom.com/559/draw-the-layers-of-the-forest/" TargetMode="External"/><Relationship Id="rId76" Type="http://schemas.openxmlformats.org/officeDocument/2006/relationships/hyperlink" Target="http://www.scouting.org/filestore/pdf/512-879_WB.pdf" TargetMode="External"/><Relationship Id="rId84" Type="http://schemas.openxmlformats.org/officeDocument/2006/relationships/hyperlink" Target="https://www.lds.org/manual/teaching-no-greater-call-a-resource-guide-for-gospel-teaching/lesson-2-age-characteristics-of-children?lang=eng"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outingmagazine.org/category/magazine/advancement-faqs/" TargetMode="External"/><Relationship Id="rId92"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hyperlink" Target="http://usscouts.org/usscouts/advance/cubscout/workbooks/Tiger/Sky-is-the-Limit.docx" TargetMode="External"/><Relationship Id="rId29" Type="http://schemas.openxmlformats.org/officeDocument/2006/relationships/image" Target="http://usscouts.org/usscouts/advance/Images/Cubscout/adventures/Webelos/Duty-to-God-and-You.gif" TargetMode="External"/><Relationship Id="rId11" Type="http://schemas.openxmlformats.org/officeDocument/2006/relationships/hyperlink" Target="http://usscouts.org/usscouts/advance/cubscout/workbooks/Tiger/Tiger-Circles-Duty-to-God.pdf" TargetMode="External"/><Relationship Id="rId24" Type="http://schemas.openxmlformats.org/officeDocument/2006/relationships/image" Target="http://usscouts.org/usscouts/advance/Images/Cubscout/adventures/Bear/Duty-to-God.gif" TargetMode="External"/><Relationship Id="rId32" Type="http://schemas.openxmlformats.org/officeDocument/2006/relationships/image" Target="media/image10.jpeg"/><Relationship Id="rId37" Type="http://schemas.openxmlformats.org/officeDocument/2006/relationships/hyperlink" Target="https://cubscouts.org/library/duty-to-god-in-action/" TargetMode="External"/><Relationship Id="rId40" Type="http://schemas.openxmlformats.org/officeDocument/2006/relationships/image" Target="media/image13.gif"/><Relationship Id="rId45" Type="http://schemas.openxmlformats.org/officeDocument/2006/relationships/hyperlink" Target="http://10dyuk2k99c42ykeneovawpk.wpengine.netdna-cdn.com/wp-content/uploads/Webelos-AOL-Into-the-Woods.jpg" TargetMode="External"/><Relationship Id="rId53" Type="http://schemas.openxmlformats.org/officeDocument/2006/relationships/hyperlink" Target="http://scoutermom.com/achievement/webelosaol-elective-adventure-requirements-woods/" TargetMode="External"/><Relationship Id="rId58" Type="http://schemas.openxmlformats.org/officeDocument/2006/relationships/hyperlink" Target="http://scoutermom.com/10390/seed-neckerchief-slide-craft/" TargetMode="External"/><Relationship Id="rId66" Type="http://schemas.openxmlformats.org/officeDocument/2006/relationships/hyperlink" Target="http://scoutermom.com/6549/tree-ring-worksheet-forester-activity-badge/" TargetMode="External"/><Relationship Id="rId74" Type="http://schemas.openxmlformats.org/officeDocument/2006/relationships/image" Target="media/image20.jpeg"/><Relationship Id="rId79" Type="http://schemas.openxmlformats.org/officeDocument/2006/relationships/hyperlink" Target="https://www.lds.org/bc/content/shared/english/young-men/35814_scout-handbook_eng.pdf?lang=eng" TargetMode="External"/><Relationship Id="rId87" Type="http://schemas.openxmlformats.org/officeDocument/2006/relationships/hyperlink" Target="http://broadcast.lds.org/eLearning/pth/faith-i-god-and-scouting-training-module/load.html" TargetMode="External"/><Relationship Id="rId5" Type="http://schemas.openxmlformats.org/officeDocument/2006/relationships/webSettings" Target="webSettings.xml"/><Relationship Id="rId61" Type="http://schemas.openxmlformats.org/officeDocument/2006/relationships/hyperlink" Target="http://scoutermom.com/10262/rice-crispy-treat-trees-recipe/" TargetMode="External"/><Relationship Id="rId82" Type="http://schemas.openxmlformats.org/officeDocument/2006/relationships/hyperlink" Target="https://www.lds.org/handbook/handbook-2-administering-the-church/primary?lang=eng" TargetMode="External"/><Relationship Id="rId90" Type="http://schemas.openxmlformats.org/officeDocument/2006/relationships/image" Target="media/image25.jpeg"/><Relationship Id="rId95" Type="http://schemas.openxmlformats.org/officeDocument/2006/relationships/fontTable" Target="fontTable.xml"/><Relationship Id="rId19" Type="http://schemas.openxmlformats.org/officeDocument/2006/relationships/image" Target="http://usscouts.org/usscouts/advance/Images/Cubscout/adventures/Wolf/Duty-to-God.gif" TargetMode="External"/><Relationship Id="rId14" Type="http://schemas.openxmlformats.org/officeDocument/2006/relationships/image" Target="http://usscouts.org/usscouts/advance/Images/Cubscout/adventures/Tiger/Stories-in-Shapes.gif" TargetMode="External"/><Relationship Id="rId22" Type="http://schemas.openxmlformats.org/officeDocument/2006/relationships/image" Target="media/image6.jpeg"/><Relationship Id="rId27" Type="http://schemas.openxmlformats.org/officeDocument/2006/relationships/image" Target="media/image8.png"/><Relationship Id="rId30" Type="http://schemas.openxmlformats.org/officeDocument/2006/relationships/hyperlink" Target="http://usscouts.org/usscouts/advance/cubscout/workbooks/Webelos/Duty-to-God-and-You.pdf" TargetMode="External"/><Relationship Id="rId35" Type="http://schemas.openxmlformats.org/officeDocument/2006/relationships/hyperlink" Target="http://usscouts.org/usscouts/advance/cubscout/workbooks/Webelos/Duty-to-God-in-Action.pdf" TargetMode="External"/><Relationship Id="rId43" Type="http://schemas.openxmlformats.org/officeDocument/2006/relationships/hyperlink" Target="http://usscouts.org/usscouts/advance/cubscout/workbooks/Webelos/Into-the-Woods.docx" TargetMode="External"/><Relationship Id="rId48" Type="http://schemas.openxmlformats.org/officeDocument/2006/relationships/image" Target="media/image15.jpeg"/><Relationship Id="rId56" Type="http://schemas.openxmlformats.org/officeDocument/2006/relationships/image" Target="media/image17.jpeg"/><Relationship Id="rId64" Type="http://schemas.openxmlformats.org/officeDocument/2006/relationships/image" Target="media/image19.jpeg"/><Relationship Id="rId69" Type="http://schemas.openxmlformats.org/officeDocument/2006/relationships/hyperlink" Target="http://scoutingmagazine.org/2015/02/new-requirements-explore-duty-to-god/" TargetMode="External"/><Relationship Id="rId77" Type="http://schemas.openxmlformats.org/officeDocument/2006/relationships/hyperlink" Target="https://www.lds.org/callings/primary/leader-resources/scouting-in-primary/cub-scouting?lang=eng" TargetMode="External"/><Relationship Id="rId8" Type="http://schemas.openxmlformats.org/officeDocument/2006/relationships/image" Target="media/image1.jpeg"/><Relationship Id="rId51" Type="http://schemas.openxmlformats.org/officeDocument/2006/relationships/hyperlink" Target="http://scoutermom.com/achievement/webelosaol-elective-adventure-requirements-woods/" TargetMode="External"/><Relationship Id="rId72" Type="http://schemas.openxmlformats.org/officeDocument/2006/relationships/hyperlink" Target="http://scoutingmagazine.org/category/cub-scouts/" TargetMode="External"/><Relationship Id="rId80" Type="http://schemas.openxmlformats.org/officeDocument/2006/relationships/hyperlink" Target="https://www.lds.org/handbook/handbook-2-administering-the-church/primary?lang=eng" TargetMode="External"/><Relationship Id="rId85" Type="http://schemas.openxmlformats.org/officeDocument/2006/relationships/hyperlink" Target="http://broadcast.lds.org/eLearning/pth/faith-i-god-and-scouting-training-module/load.html" TargetMode="External"/><Relationship Id="rId93" Type="http://schemas.openxmlformats.org/officeDocument/2006/relationships/image" Target="media/image28.jpeg"/><Relationship Id="rId3" Type="http://schemas.openxmlformats.org/officeDocument/2006/relationships/styles" Target="styles.xml"/><Relationship Id="rId12" Type="http://schemas.openxmlformats.org/officeDocument/2006/relationships/hyperlink" Target="http://usscouts.org/usscouts/advance/cubscout/workbooks/Tiger/Tiger-Circles-Duty-to-God.docx" TargetMode="External"/><Relationship Id="rId17" Type="http://schemas.openxmlformats.org/officeDocument/2006/relationships/image" Target="media/image4.jpeg"/><Relationship Id="rId25" Type="http://schemas.openxmlformats.org/officeDocument/2006/relationships/hyperlink" Target="http://usscouts.org/usscouts/advance/cubscout/workbooks/Bear/Fellowship-and-Duty-to-God.pdf" TargetMode="External"/><Relationship Id="rId33" Type="http://schemas.openxmlformats.org/officeDocument/2006/relationships/image" Target="media/image11.png"/><Relationship Id="rId38" Type="http://schemas.openxmlformats.org/officeDocument/2006/relationships/hyperlink" Target="http://cubscouts.org/wp-content/uploads/2015/07/DutyToGodInAction.jpg" TargetMode="External"/><Relationship Id="rId46" Type="http://schemas.openxmlformats.org/officeDocument/2006/relationships/image" Target="media/image14.jpeg"/><Relationship Id="rId59" Type="http://schemas.openxmlformats.org/officeDocument/2006/relationships/hyperlink" Target="http://scoutermom.com/10262/rice-crispy-treat-trees-recipe/" TargetMode="External"/><Relationship Id="rId67" Type="http://schemas.openxmlformats.org/officeDocument/2006/relationships/hyperlink" Target="http://scoutermom.com/559/draw-the-layers-of-the-forest/" TargetMode="External"/><Relationship Id="rId20" Type="http://schemas.openxmlformats.org/officeDocument/2006/relationships/hyperlink" Target="http://usscouts.org/usscouts/advance/cubscout/workbooks/Wolf/Duty-to-God-Footsteps.pdf" TargetMode="External"/><Relationship Id="rId41" Type="http://schemas.openxmlformats.org/officeDocument/2006/relationships/image" Target="http://usscouts.org/usscouts/advance/Images/Cubscout/adventures/Webelos/Into-the-Woods.gif" TargetMode="External"/><Relationship Id="rId54" Type="http://schemas.openxmlformats.org/officeDocument/2006/relationships/hyperlink" Target="http://scoutermom.com/achievement/webelosaol-elective-adventure-requirements-woods/" TargetMode="External"/><Relationship Id="rId62" Type="http://schemas.openxmlformats.org/officeDocument/2006/relationships/hyperlink" Target="http://scoutermom.com/10262/rice-crispy-treat-trees-recipe/" TargetMode="External"/><Relationship Id="rId70" Type="http://schemas.openxmlformats.org/officeDocument/2006/relationships/hyperlink" Target="http://scoutingmagazine.org/category/boy-scouts/advancement-awards/" TargetMode="External"/><Relationship Id="rId75" Type="http://schemas.openxmlformats.org/officeDocument/2006/relationships/hyperlink" Target="http://scouting.org/programupdates" TargetMode="External"/><Relationship Id="rId83" Type="http://schemas.openxmlformats.org/officeDocument/2006/relationships/hyperlink" Target="https://www.lds.org/bc/content/shared/english/young-men/35814_scout-handbook_eng.pdf?lang=eng" TargetMode="External"/><Relationship Id="rId88" Type="http://schemas.openxmlformats.org/officeDocument/2006/relationships/header" Target="header1.xml"/><Relationship Id="rId91" Type="http://schemas.openxmlformats.org/officeDocument/2006/relationships/image" Target="media/image26.jpeg"/><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sscouts.org/usscouts/advance/cubscout/workbooks/Tiger/Sky-is-the-Limit.pdf" TargetMode="External"/><Relationship Id="rId23" Type="http://schemas.openxmlformats.org/officeDocument/2006/relationships/image" Target="media/image7.gif"/><Relationship Id="rId28" Type="http://schemas.openxmlformats.org/officeDocument/2006/relationships/image" Target="media/image9.gif"/><Relationship Id="rId36" Type="http://schemas.openxmlformats.org/officeDocument/2006/relationships/hyperlink" Target="http://usscouts.org/usscouts/advance/cubscout/workbooks/Webelos/Duty-to-God-in-Action.docx" TargetMode="External"/><Relationship Id="rId49" Type="http://schemas.openxmlformats.org/officeDocument/2006/relationships/hyperlink" Target="http://scoutermom.com/17631/completing-elective-adventures/" TargetMode="External"/><Relationship Id="rId57" Type="http://schemas.openxmlformats.org/officeDocument/2006/relationships/hyperlink" Target="http://scoutermom.com/10390/seed-neckerchief-slide-craft/" TargetMode="External"/><Relationship Id="rId10" Type="http://schemas.openxmlformats.org/officeDocument/2006/relationships/image" Target="http://usscouts.org/usscouts/advance/Images/Cubscout/adventures/Tiger/Duty-to-God.gif" TargetMode="External"/><Relationship Id="rId31" Type="http://schemas.openxmlformats.org/officeDocument/2006/relationships/hyperlink" Target="http://usscouts.org/usscouts/advance/cubscout/workbooks/Webelos/Duty-to-God-and-You.docx" TargetMode="External"/><Relationship Id="rId44" Type="http://schemas.openxmlformats.org/officeDocument/2006/relationships/hyperlink" Target="http://scoutermom.com/cubscout/webelosaol-elective-adventure-into-the-woods/" TargetMode="External"/><Relationship Id="rId52" Type="http://schemas.openxmlformats.org/officeDocument/2006/relationships/image" Target="media/image16.jpeg"/><Relationship Id="rId60" Type="http://schemas.openxmlformats.org/officeDocument/2006/relationships/image" Target="media/image18.jpeg"/><Relationship Id="rId65" Type="http://schemas.openxmlformats.org/officeDocument/2006/relationships/hyperlink" Target="http://scoutermom.com/6549/tree-ring-worksheet-forester-activity-badge/" TargetMode="External"/><Relationship Id="rId73" Type="http://schemas.openxmlformats.org/officeDocument/2006/relationships/hyperlink" Target="http://scoutingmagazine.org/category/magazine/" TargetMode="External"/><Relationship Id="rId78" Type="http://schemas.openxmlformats.org/officeDocument/2006/relationships/image" Target="media/image21.jpeg"/><Relationship Id="rId81" Type="http://schemas.openxmlformats.org/officeDocument/2006/relationships/hyperlink" Target="https://www.lds.org/bc/content/shared/english/young-men/35814_scout-handbook_eng.pdf?lang=eng" TargetMode="External"/><Relationship Id="rId86" Type="http://schemas.openxmlformats.org/officeDocument/2006/relationships/image" Target="media/image22.jpeg"/><Relationship Id="rId94"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09A1-64E2-4A95-B8BF-C8CA12CD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Judy Harper</cp:lastModifiedBy>
  <cp:revision>9</cp:revision>
  <cp:lastPrinted>2016-11-30T14:22:00Z</cp:lastPrinted>
  <dcterms:created xsi:type="dcterms:W3CDTF">2016-11-24T17:11:00Z</dcterms:created>
  <dcterms:modified xsi:type="dcterms:W3CDTF">2017-01-02T03:59:00Z</dcterms:modified>
</cp:coreProperties>
</file>