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24CE" w:rsidRPr="004F006E" w:rsidRDefault="00CE24CE" w:rsidP="000F11CD">
      <w:pPr>
        <w:pStyle w:val="Heading1"/>
      </w:pPr>
      <w:bookmarkStart w:id="0" w:name="_Toc439614814"/>
      <w:bookmarkStart w:id="1" w:name="_Toc473571974"/>
      <w:r w:rsidRPr="004F006E">
        <w:t>COMMISSIONER'S CORNER</w:t>
      </w:r>
      <w:bookmarkEnd w:id="0"/>
      <w:bookmarkEnd w:id="1"/>
    </w:p>
    <w:p w:rsidR="00ED1B15" w:rsidRPr="004F006E" w:rsidRDefault="00ED1B15" w:rsidP="004F006E">
      <w:pPr>
        <w:jc w:val="center"/>
      </w:pPr>
      <w:r w:rsidRPr="004F006E">
        <w:t xml:space="preserve"> </w:t>
      </w:r>
      <w:r w:rsidR="00245B4B">
        <w:rPr>
          <w:noProof/>
        </w:rPr>
        <w:drawing>
          <wp:inline distT="0" distB="0" distL="0" distR="0">
            <wp:extent cx="3108960" cy="1864360"/>
            <wp:effectExtent l="0" t="0" r="0" b="254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extrav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8960" cy="1864360"/>
                    </a:xfrm>
                    <a:prstGeom prst="rect">
                      <a:avLst/>
                    </a:prstGeom>
                  </pic:spPr>
                </pic:pic>
              </a:graphicData>
            </a:graphic>
          </wp:inline>
        </w:drawing>
      </w:r>
    </w:p>
    <w:p w:rsidR="00245B4B" w:rsidRPr="00245B4B" w:rsidRDefault="00245B4B" w:rsidP="00245B4B">
      <w:pPr>
        <w:pStyle w:val="Heading2"/>
      </w:pPr>
      <w:bookmarkStart w:id="2" w:name="_Toc473571975"/>
      <w:r w:rsidRPr="00245B4B">
        <w:t>2017 CS EXTRAVAGANZA</w:t>
      </w:r>
      <w:bookmarkEnd w:id="2"/>
    </w:p>
    <w:p w:rsidR="00245B4B" w:rsidRPr="00245B4B" w:rsidRDefault="00245B4B" w:rsidP="00245B4B">
      <w:pPr>
        <w:spacing w:after="0"/>
        <w:jc w:val="center"/>
      </w:pPr>
      <w:r w:rsidRPr="00245B4B">
        <w:rPr>
          <w:b/>
          <w:bCs/>
        </w:rPr>
        <w:t>S</w:t>
      </w:r>
      <w:r>
        <w:rPr>
          <w:b/>
          <w:bCs/>
        </w:rPr>
        <w:t>ign Up Now!!</w:t>
      </w:r>
    </w:p>
    <w:p w:rsidR="00245B4B" w:rsidRPr="00245B4B" w:rsidRDefault="00245B4B" w:rsidP="00245B4B">
      <w:pPr>
        <w:spacing w:after="0"/>
        <w:jc w:val="center"/>
      </w:pPr>
      <w:r w:rsidRPr="00245B4B">
        <w:t>Week 2: June 18–24, 2017</w:t>
      </w:r>
    </w:p>
    <w:p w:rsidR="00245B4B" w:rsidRPr="00245B4B" w:rsidRDefault="00245B4B" w:rsidP="00245B4B">
      <w:pPr>
        <w:spacing w:after="0"/>
        <w:jc w:val="center"/>
      </w:pPr>
      <w:r w:rsidRPr="00245B4B">
        <w:t>Week 7: July 23–29, 2017</w:t>
      </w:r>
    </w:p>
    <w:p w:rsidR="00245B4B" w:rsidRPr="00245B4B" w:rsidRDefault="00245B4B" w:rsidP="00245B4B">
      <w:r w:rsidRPr="00245B4B">
        <w:t xml:space="preserve">Imagine attending the Philmont Training Center for a week and being able to interact with Cub Scout leaders from across the country, </w:t>
      </w:r>
      <w:r w:rsidRPr="00245B4B">
        <w:rPr>
          <w:i/>
          <w:iCs/>
        </w:rPr>
        <w:t xml:space="preserve">and </w:t>
      </w:r>
      <w:r w:rsidRPr="00245B4B">
        <w:t>being able to pick and choose which sessions to attend to improve your leadership skills! The summer of 2017 offer</w:t>
      </w:r>
      <w:r>
        <w:t>s</w:t>
      </w:r>
      <w:r w:rsidRPr="00245B4B">
        <w:t xml:space="preserve"> you that opportunity!</w:t>
      </w:r>
    </w:p>
    <w:p w:rsidR="00245B4B" w:rsidRPr="00245B4B" w:rsidRDefault="00245B4B" w:rsidP="00245B4B">
      <w:r>
        <w:t xml:space="preserve">The </w:t>
      </w:r>
      <w:r w:rsidRPr="00245B4B">
        <w:t>2017 Cub Scout Extravaganza at PTC! I</w:t>
      </w:r>
      <w:r>
        <w:t xml:space="preserve">t’s </w:t>
      </w:r>
      <w:r w:rsidRPr="00245B4B">
        <w:t xml:space="preserve">your local council University of Scouting—but lasting for a week. Plan a program of your choice, designed to meet your needs by selecting from an assortment of Cub Scout leader topics ranging from outdoor skills to </w:t>
      </w:r>
      <w:r w:rsidRPr="00245B4B">
        <w:t>training administra</w:t>
      </w:r>
      <w:bookmarkStart w:id="3" w:name="_GoBack"/>
      <w:bookmarkEnd w:id="3"/>
      <w:r w:rsidRPr="00245B4B">
        <w:t xml:space="preserve">tion … from den and pack management to Cub Scout fun and pizzazz. </w:t>
      </w:r>
      <w:r>
        <w:t xml:space="preserve">All </w:t>
      </w:r>
      <w:r w:rsidRPr="00245B4B">
        <w:t xml:space="preserve">of those, plus information on the Lion pilot program and the recently revised BALOO Cub Scout leader training experience. There </w:t>
      </w:r>
      <w:r>
        <w:t>is</w:t>
      </w:r>
      <w:r w:rsidRPr="00245B4B">
        <w:t xml:space="preserve"> something for everyone!</w:t>
      </w:r>
    </w:p>
    <w:p w:rsidR="00245B4B" w:rsidRPr="00245B4B" w:rsidRDefault="00245B4B" w:rsidP="00245B4B">
      <w:r w:rsidRPr="00245B4B">
        <w:t xml:space="preserve">Register now for an extravaganza week, and when you arrive at PTC, you’ll be able to get the most out of your time spent in Scouter’s paradise. Faculty comprises the Boy Scouts of America’s national-level volunteers and professional experts on the topics. It doesn’t get any better than this! </w:t>
      </w:r>
    </w:p>
    <w:p w:rsidR="00245B4B" w:rsidRDefault="00245B4B" w:rsidP="00245B4B">
      <w:r w:rsidRPr="00245B4B">
        <w:t xml:space="preserve">G to </w:t>
      </w:r>
      <w:hyperlink r:id="rId9" w:history="1">
        <w:r w:rsidRPr="00F8719D">
          <w:rPr>
            <w:rStyle w:val="Hyperlink"/>
          </w:rPr>
          <w:t>http://www.philmontscoutranch.org/ptc.aspx</w:t>
        </w:r>
      </w:hyperlink>
      <w:r>
        <w:t xml:space="preserve"> </w:t>
      </w:r>
    </w:p>
    <w:p w:rsidR="00245B4B" w:rsidRPr="00245B4B" w:rsidRDefault="00245B4B" w:rsidP="00245B4B">
      <w:pPr>
        <w:jc w:val="center"/>
      </w:pPr>
      <w:r>
        <w:rPr>
          <w:noProof/>
        </w:rPr>
        <w:drawing>
          <wp:inline distT="0" distB="0" distL="0" distR="0" wp14:anchorId="3744FFFA" wp14:editId="6D1CDD8E">
            <wp:extent cx="2468880" cy="2468880"/>
            <wp:effectExtent l="0" t="0" r="7620" b="7620"/>
            <wp:docPr id="490" name="Picture 490" descr="Image result for loyal quotes baden po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Image result for loyal quotes baden powell"/>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8880" cy="2468880"/>
                    </a:xfrm>
                    <a:prstGeom prst="rect">
                      <a:avLst/>
                    </a:prstGeom>
                    <a:noFill/>
                    <a:ln>
                      <a:noFill/>
                    </a:ln>
                  </pic:spPr>
                </pic:pic>
              </a:graphicData>
            </a:graphic>
          </wp:inline>
        </w:drawing>
      </w:r>
    </w:p>
    <w:p w:rsidR="00245B4B" w:rsidRDefault="00245B4B" w:rsidP="00245B4B">
      <w:pPr>
        <w:rPr>
          <w:rFonts w:ascii="Verdana Bold" w:hAnsi="Verdana Bold"/>
        </w:rPr>
      </w:pPr>
      <w:r>
        <w:rPr>
          <w:rFonts w:ascii="Verdana Bold" w:hAnsi="Verdana Bold"/>
        </w:rPr>
        <w:br w:type="column"/>
      </w:r>
    </w:p>
    <w:p w:rsidR="00CE24CE" w:rsidRPr="004F006E" w:rsidRDefault="00CE24CE" w:rsidP="00245B4B">
      <w:pPr>
        <w:pStyle w:val="Heading1"/>
      </w:pPr>
      <w:bookmarkStart w:id="4" w:name="_Toc473571976"/>
      <w:r w:rsidRPr="004F006E">
        <w:t>TABLE OF CONTENTS</w:t>
      </w:r>
      <w:bookmarkEnd w:id="4"/>
    </w:p>
    <w:sdt>
      <w:sdtPr>
        <w:rPr>
          <w:strike/>
        </w:rPr>
        <w:id w:val="-1989855649"/>
        <w:docPartObj>
          <w:docPartGallery w:val="Table of Contents"/>
          <w:docPartUnique/>
        </w:docPartObj>
      </w:sdtPr>
      <w:sdtEndPr>
        <w:rPr>
          <w:b/>
          <w:bCs/>
          <w:noProof/>
        </w:rPr>
      </w:sdtEndPr>
      <w:sdtContent>
        <w:p w:rsidR="00BD2486" w:rsidRDefault="00CE24CE">
          <w:pPr>
            <w:pStyle w:val="TOC1"/>
            <w:rPr>
              <w:rFonts w:asciiTheme="minorHAnsi" w:eastAsiaTheme="minorEastAsia" w:hAnsiTheme="minorHAnsi" w:cstheme="minorBidi"/>
              <w:noProof/>
              <w:szCs w:val="22"/>
            </w:rPr>
          </w:pPr>
          <w:r w:rsidRPr="00B70C3A">
            <w:rPr>
              <w:strike/>
            </w:rPr>
            <w:fldChar w:fldCharType="begin"/>
          </w:r>
          <w:r w:rsidRPr="00B70C3A">
            <w:rPr>
              <w:strike/>
            </w:rPr>
            <w:instrText xml:space="preserve"> TOC \o "1-3" \h \z \u </w:instrText>
          </w:r>
          <w:r w:rsidRPr="00B70C3A">
            <w:rPr>
              <w:strike/>
            </w:rPr>
            <w:fldChar w:fldCharType="separate"/>
          </w:r>
          <w:hyperlink w:anchor="_Toc473571974" w:history="1">
            <w:r w:rsidR="00BD2486" w:rsidRPr="002B5578">
              <w:rPr>
                <w:rStyle w:val="Hyperlink"/>
                <w:noProof/>
              </w:rPr>
              <w:t>COMMISSIONER'S CORNER</w:t>
            </w:r>
            <w:r w:rsidR="00BD2486">
              <w:rPr>
                <w:noProof/>
                <w:webHidden/>
              </w:rPr>
              <w:tab/>
            </w:r>
            <w:r w:rsidR="00BD2486">
              <w:rPr>
                <w:noProof/>
                <w:webHidden/>
              </w:rPr>
              <w:fldChar w:fldCharType="begin"/>
            </w:r>
            <w:r w:rsidR="00BD2486">
              <w:rPr>
                <w:noProof/>
                <w:webHidden/>
              </w:rPr>
              <w:instrText xml:space="preserve"> PAGEREF _Toc473571974 \h </w:instrText>
            </w:r>
            <w:r w:rsidR="00BD2486">
              <w:rPr>
                <w:noProof/>
                <w:webHidden/>
              </w:rPr>
            </w:r>
            <w:r w:rsidR="00BD2486">
              <w:rPr>
                <w:noProof/>
                <w:webHidden/>
              </w:rPr>
              <w:fldChar w:fldCharType="separate"/>
            </w:r>
            <w:r w:rsidR="00052E66">
              <w:rPr>
                <w:noProof/>
                <w:webHidden/>
              </w:rPr>
              <w:t>1</w:t>
            </w:r>
            <w:r w:rsidR="00BD2486">
              <w:rPr>
                <w:noProof/>
                <w:webHidden/>
              </w:rPr>
              <w:fldChar w:fldCharType="end"/>
            </w:r>
          </w:hyperlink>
        </w:p>
        <w:p w:rsidR="00BD2486" w:rsidRDefault="00135946">
          <w:pPr>
            <w:pStyle w:val="TOC2"/>
            <w:rPr>
              <w:rFonts w:asciiTheme="minorHAnsi" w:eastAsiaTheme="minorEastAsia" w:hAnsiTheme="minorHAnsi" w:cstheme="minorBidi"/>
              <w:noProof/>
              <w:szCs w:val="22"/>
            </w:rPr>
          </w:pPr>
          <w:hyperlink w:anchor="_Toc473571975" w:history="1">
            <w:r w:rsidR="00BD2486" w:rsidRPr="002B5578">
              <w:rPr>
                <w:rStyle w:val="Hyperlink"/>
                <w:noProof/>
              </w:rPr>
              <w:t>2017 CS EXTRAVAGANZA</w:t>
            </w:r>
            <w:r w:rsidR="00BD2486">
              <w:rPr>
                <w:noProof/>
                <w:webHidden/>
              </w:rPr>
              <w:tab/>
            </w:r>
            <w:r w:rsidR="00BD2486">
              <w:rPr>
                <w:noProof/>
                <w:webHidden/>
              </w:rPr>
              <w:fldChar w:fldCharType="begin"/>
            </w:r>
            <w:r w:rsidR="00BD2486">
              <w:rPr>
                <w:noProof/>
                <w:webHidden/>
              </w:rPr>
              <w:instrText xml:space="preserve"> PAGEREF _Toc473571975 \h </w:instrText>
            </w:r>
            <w:r w:rsidR="00BD2486">
              <w:rPr>
                <w:noProof/>
                <w:webHidden/>
              </w:rPr>
            </w:r>
            <w:r w:rsidR="00BD2486">
              <w:rPr>
                <w:noProof/>
                <w:webHidden/>
              </w:rPr>
              <w:fldChar w:fldCharType="separate"/>
            </w:r>
            <w:r w:rsidR="00052E66">
              <w:rPr>
                <w:noProof/>
                <w:webHidden/>
              </w:rPr>
              <w:t>1</w:t>
            </w:r>
            <w:r w:rsidR="00BD2486">
              <w:rPr>
                <w:noProof/>
                <w:webHidden/>
              </w:rPr>
              <w:fldChar w:fldCharType="end"/>
            </w:r>
          </w:hyperlink>
        </w:p>
        <w:p w:rsidR="00BD2486" w:rsidRDefault="00135946">
          <w:pPr>
            <w:pStyle w:val="TOC1"/>
            <w:rPr>
              <w:rFonts w:asciiTheme="minorHAnsi" w:eastAsiaTheme="minorEastAsia" w:hAnsiTheme="minorHAnsi" w:cstheme="minorBidi"/>
              <w:noProof/>
              <w:szCs w:val="22"/>
            </w:rPr>
          </w:pPr>
          <w:hyperlink w:anchor="_Toc473571976" w:history="1">
            <w:r w:rsidR="00BD2486" w:rsidRPr="002B5578">
              <w:rPr>
                <w:rStyle w:val="Hyperlink"/>
                <w:noProof/>
              </w:rPr>
              <w:t>TABLE OF CONTENTS</w:t>
            </w:r>
            <w:r w:rsidR="00BD2486">
              <w:rPr>
                <w:noProof/>
                <w:webHidden/>
              </w:rPr>
              <w:tab/>
            </w:r>
            <w:r w:rsidR="00BD2486">
              <w:rPr>
                <w:noProof/>
                <w:webHidden/>
              </w:rPr>
              <w:fldChar w:fldCharType="begin"/>
            </w:r>
            <w:r w:rsidR="00BD2486">
              <w:rPr>
                <w:noProof/>
                <w:webHidden/>
              </w:rPr>
              <w:instrText xml:space="preserve"> PAGEREF _Toc473571976 \h </w:instrText>
            </w:r>
            <w:r w:rsidR="00BD2486">
              <w:rPr>
                <w:noProof/>
                <w:webHidden/>
              </w:rPr>
            </w:r>
            <w:r w:rsidR="00BD2486">
              <w:rPr>
                <w:noProof/>
                <w:webHidden/>
              </w:rPr>
              <w:fldChar w:fldCharType="separate"/>
            </w:r>
            <w:r w:rsidR="00052E66">
              <w:rPr>
                <w:noProof/>
                <w:webHidden/>
              </w:rPr>
              <w:t>2</w:t>
            </w:r>
            <w:r w:rsidR="00BD2486">
              <w:rPr>
                <w:noProof/>
                <w:webHidden/>
              </w:rPr>
              <w:fldChar w:fldCharType="end"/>
            </w:r>
          </w:hyperlink>
        </w:p>
        <w:p w:rsidR="00BD2486" w:rsidRDefault="00135946">
          <w:pPr>
            <w:pStyle w:val="TOC1"/>
            <w:rPr>
              <w:rFonts w:asciiTheme="minorHAnsi" w:eastAsiaTheme="minorEastAsia" w:hAnsiTheme="minorHAnsi" w:cstheme="minorBidi"/>
              <w:noProof/>
              <w:szCs w:val="22"/>
            </w:rPr>
          </w:pPr>
          <w:hyperlink w:anchor="_Toc473571977" w:history="1">
            <w:r w:rsidR="00BD2486" w:rsidRPr="002B5578">
              <w:rPr>
                <w:rStyle w:val="Hyperlink"/>
                <w:noProof/>
              </w:rPr>
              <w:t>CORE VALUES</w:t>
            </w:r>
            <w:r w:rsidR="00BD2486">
              <w:rPr>
                <w:noProof/>
                <w:webHidden/>
              </w:rPr>
              <w:tab/>
            </w:r>
            <w:r w:rsidR="00BD2486">
              <w:rPr>
                <w:noProof/>
                <w:webHidden/>
              </w:rPr>
              <w:fldChar w:fldCharType="begin"/>
            </w:r>
            <w:r w:rsidR="00BD2486">
              <w:rPr>
                <w:noProof/>
                <w:webHidden/>
              </w:rPr>
              <w:instrText xml:space="preserve"> PAGEREF _Toc473571977 \h </w:instrText>
            </w:r>
            <w:r w:rsidR="00BD2486">
              <w:rPr>
                <w:noProof/>
                <w:webHidden/>
              </w:rPr>
            </w:r>
            <w:r w:rsidR="00BD2486">
              <w:rPr>
                <w:noProof/>
                <w:webHidden/>
              </w:rPr>
              <w:fldChar w:fldCharType="separate"/>
            </w:r>
            <w:r w:rsidR="00052E66">
              <w:rPr>
                <w:noProof/>
                <w:webHidden/>
              </w:rPr>
              <w:t>2</w:t>
            </w:r>
            <w:r w:rsidR="00BD2486">
              <w:rPr>
                <w:noProof/>
                <w:webHidden/>
              </w:rPr>
              <w:fldChar w:fldCharType="end"/>
            </w:r>
          </w:hyperlink>
        </w:p>
        <w:p w:rsidR="00BD2486" w:rsidRDefault="00135946">
          <w:pPr>
            <w:pStyle w:val="TOC1"/>
            <w:rPr>
              <w:rFonts w:asciiTheme="minorHAnsi" w:eastAsiaTheme="minorEastAsia" w:hAnsiTheme="minorHAnsi" w:cstheme="minorBidi"/>
              <w:noProof/>
              <w:szCs w:val="22"/>
            </w:rPr>
          </w:pPr>
          <w:hyperlink w:anchor="_Toc473571978" w:history="1">
            <w:r w:rsidR="00BD2486" w:rsidRPr="002B5578">
              <w:rPr>
                <w:rStyle w:val="Hyperlink"/>
                <w:rFonts w:ascii="Verdana Bold" w:hAnsi="Verdana Bold"/>
                <w:b/>
                <w:bCs/>
                <w:noProof/>
                <w:kern w:val="32"/>
              </w:rPr>
              <w:t>LOYAL QUOTES</w:t>
            </w:r>
            <w:r w:rsidR="00BD2486">
              <w:rPr>
                <w:noProof/>
                <w:webHidden/>
              </w:rPr>
              <w:tab/>
            </w:r>
            <w:r w:rsidR="00BD2486">
              <w:rPr>
                <w:noProof/>
                <w:webHidden/>
              </w:rPr>
              <w:fldChar w:fldCharType="begin"/>
            </w:r>
            <w:r w:rsidR="00BD2486">
              <w:rPr>
                <w:noProof/>
                <w:webHidden/>
              </w:rPr>
              <w:instrText xml:space="preserve"> PAGEREF _Toc473571978 \h </w:instrText>
            </w:r>
            <w:r w:rsidR="00BD2486">
              <w:rPr>
                <w:noProof/>
                <w:webHidden/>
              </w:rPr>
            </w:r>
            <w:r w:rsidR="00BD2486">
              <w:rPr>
                <w:noProof/>
                <w:webHidden/>
              </w:rPr>
              <w:fldChar w:fldCharType="separate"/>
            </w:r>
            <w:r w:rsidR="00052E66">
              <w:rPr>
                <w:noProof/>
                <w:webHidden/>
              </w:rPr>
              <w:t>3</w:t>
            </w:r>
            <w:r w:rsidR="00BD2486">
              <w:rPr>
                <w:noProof/>
                <w:webHidden/>
              </w:rPr>
              <w:fldChar w:fldCharType="end"/>
            </w:r>
          </w:hyperlink>
        </w:p>
        <w:p w:rsidR="00BD2486" w:rsidRDefault="00135946">
          <w:pPr>
            <w:pStyle w:val="TOC1"/>
            <w:rPr>
              <w:rFonts w:asciiTheme="minorHAnsi" w:eastAsiaTheme="minorEastAsia" w:hAnsiTheme="minorHAnsi" w:cstheme="minorBidi"/>
              <w:noProof/>
              <w:szCs w:val="22"/>
            </w:rPr>
          </w:pPr>
          <w:hyperlink w:anchor="_Toc473571979" w:history="1">
            <w:r w:rsidR="00BD2486" w:rsidRPr="002B5578">
              <w:rPr>
                <w:rStyle w:val="Hyperlink"/>
                <w:noProof/>
              </w:rPr>
              <w:t>THOUGHTFUL ITEMS</w:t>
            </w:r>
            <w:r w:rsidR="00BD2486">
              <w:rPr>
                <w:noProof/>
                <w:webHidden/>
              </w:rPr>
              <w:tab/>
            </w:r>
            <w:r w:rsidR="00BD2486">
              <w:rPr>
                <w:noProof/>
                <w:webHidden/>
              </w:rPr>
              <w:fldChar w:fldCharType="begin"/>
            </w:r>
            <w:r w:rsidR="00BD2486">
              <w:rPr>
                <w:noProof/>
                <w:webHidden/>
              </w:rPr>
              <w:instrText xml:space="preserve"> PAGEREF _Toc473571979 \h </w:instrText>
            </w:r>
            <w:r w:rsidR="00BD2486">
              <w:rPr>
                <w:noProof/>
                <w:webHidden/>
              </w:rPr>
            </w:r>
            <w:r w:rsidR="00BD2486">
              <w:rPr>
                <w:noProof/>
                <w:webHidden/>
              </w:rPr>
              <w:fldChar w:fldCharType="separate"/>
            </w:r>
            <w:r w:rsidR="00052E66">
              <w:rPr>
                <w:noProof/>
                <w:webHidden/>
              </w:rPr>
              <w:t>6</w:t>
            </w:r>
            <w:r w:rsidR="00BD2486">
              <w:rPr>
                <w:noProof/>
                <w:webHidden/>
              </w:rPr>
              <w:fldChar w:fldCharType="end"/>
            </w:r>
          </w:hyperlink>
        </w:p>
        <w:p w:rsidR="00BD2486" w:rsidRDefault="00135946">
          <w:pPr>
            <w:pStyle w:val="TOC2"/>
            <w:rPr>
              <w:rFonts w:asciiTheme="minorHAnsi" w:eastAsiaTheme="minorEastAsia" w:hAnsiTheme="minorHAnsi" w:cstheme="minorBidi"/>
              <w:noProof/>
              <w:szCs w:val="22"/>
            </w:rPr>
          </w:pPr>
          <w:hyperlink w:anchor="_Toc473571980" w:history="1">
            <w:r w:rsidR="00BD2486" w:rsidRPr="002B5578">
              <w:rPr>
                <w:rStyle w:val="Hyperlink"/>
                <w:noProof/>
              </w:rPr>
              <w:t>Roundtable Prayer</w:t>
            </w:r>
            <w:r w:rsidR="00BD2486">
              <w:rPr>
                <w:noProof/>
                <w:webHidden/>
              </w:rPr>
              <w:tab/>
            </w:r>
            <w:r w:rsidR="00BD2486">
              <w:rPr>
                <w:noProof/>
                <w:webHidden/>
              </w:rPr>
              <w:fldChar w:fldCharType="begin"/>
            </w:r>
            <w:r w:rsidR="00BD2486">
              <w:rPr>
                <w:noProof/>
                <w:webHidden/>
              </w:rPr>
              <w:instrText xml:space="preserve"> PAGEREF _Toc473571980 \h </w:instrText>
            </w:r>
            <w:r w:rsidR="00BD2486">
              <w:rPr>
                <w:noProof/>
                <w:webHidden/>
              </w:rPr>
            </w:r>
            <w:r w:rsidR="00BD2486">
              <w:rPr>
                <w:noProof/>
                <w:webHidden/>
              </w:rPr>
              <w:fldChar w:fldCharType="separate"/>
            </w:r>
            <w:r w:rsidR="00052E66">
              <w:rPr>
                <w:noProof/>
                <w:webHidden/>
              </w:rPr>
              <w:t>6</w:t>
            </w:r>
            <w:r w:rsidR="00BD2486">
              <w:rPr>
                <w:noProof/>
                <w:webHidden/>
              </w:rPr>
              <w:fldChar w:fldCharType="end"/>
            </w:r>
          </w:hyperlink>
        </w:p>
        <w:p w:rsidR="00BD2486" w:rsidRDefault="00135946">
          <w:pPr>
            <w:pStyle w:val="TOC2"/>
            <w:rPr>
              <w:rFonts w:asciiTheme="minorHAnsi" w:eastAsiaTheme="minorEastAsia" w:hAnsiTheme="minorHAnsi" w:cstheme="minorBidi"/>
              <w:noProof/>
              <w:szCs w:val="22"/>
            </w:rPr>
          </w:pPr>
          <w:hyperlink w:anchor="_Toc473571981" w:history="1">
            <w:r w:rsidR="00BD2486" w:rsidRPr="002B5578">
              <w:rPr>
                <w:rStyle w:val="Hyperlink"/>
                <w:noProof/>
              </w:rPr>
              <w:t>AMERICA’S NATIONAL TREASURES</w:t>
            </w:r>
            <w:r w:rsidR="00BD2486">
              <w:rPr>
                <w:noProof/>
                <w:webHidden/>
              </w:rPr>
              <w:tab/>
            </w:r>
            <w:r w:rsidR="00BD2486">
              <w:rPr>
                <w:noProof/>
                <w:webHidden/>
              </w:rPr>
              <w:fldChar w:fldCharType="begin"/>
            </w:r>
            <w:r w:rsidR="00BD2486">
              <w:rPr>
                <w:noProof/>
                <w:webHidden/>
              </w:rPr>
              <w:instrText xml:space="preserve"> PAGEREF _Toc473571981 \h </w:instrText>
            </w:r>
            <w:r w:rsidR="00BD2486">
              <w:rPr>
                <w:noProof/>
                <w:webHidden/>
              </w:rPr>
            </w:r>
            <w:r w:rsidR="00BD2486">
              <w:rPr>
                <w:noProof/>
                <w:webHidden/>
              </w:rPr>
              <w:fldChar w:fldCharType="separate"/>
            </w:r>
            <w:r w:rsidR="00052E66">
              <w:rPr>
                <w:noProof/>
                <w:webHidden/>
              </w:rPr>
              <w:t>6</w:t>
            </w:r>
            <w:r w:rsidR="00BD2486">
              <w:rPr>
                <w:noProof/>
                <w:webHidden/>
              </w:rPr>
              <w:fldChar w:fldCharType="end"/>
            </w:r>
          </w:hyperlink>
        </w:p>
        <w:p w:rsidR="00BD2486" w:rsidRDefault="00135946">
          <w:pPr>
            <w:pStyle w:val="TOC1"/>
            <w:rPr>
              <w:rFonts w:asciiTheme="minorHAnsi" w:eastAsiaTheme="minorEastAsia" w:hAnsiTheme="minorHAnsi" w:cstheme="minorBidi"/>
              <w:noProof/>
              <w:szCs w:val="22"/>
            </w:rPr>
          </w:pPr>
          <w:hyperlink w:anchor="_Toc473571982" w:history="1">
            <w:r w:rsidR="00BD2486" w:rsidRPr="002B5578">
              <w:rPr>
                <w:rStyle w:val="Hyperlink"/>
                <w:noProof/>
              </w:rPr>
              <w:t>BIOGRAPHY</w:t>
            </w:r>
            <w:r w:rsidR="00BD2486">
              <w:rPr>
                <w:noProof/>
                <w:webHidden/>
              </w:rPr>
              <w:tab/>
            </w:r>
            <w:r w:rsidR="00BD2486">
              <w:rPr>
                <w:noProof/>
                <w:webHidden/>
              </w:rPr>
              <w:fldChar w:fldCharType="begin"/>
            </w:r>
            <w:r w:rsidR="00BD2486">
              <w:rPr>
                <w:noProof/>
                <w:webHidden/>
              </w:rPr>
              <w:instrText xml:space="preserve"> PAGEREF _Toc473571982 \h </w:instrText>
            </w:r>
            <w:r w:rsidR="00BD2486">
              <w:rPr>
                <w:noProof/>
                <w:webHidden/>
              </w:rPr>
            </w:r>
            <w:r w:rsidR="00BD2486">
              <w:rPr>
                <w:noProof/>
                <w:webHidden/>
              </w:rPr>
              <w:fldChar w:fldCharType="separate"/>
            </w:r>
            <w:r w:rsidR="00052E66">
              <w:rPr>
                <w:noProof/>
                <w:webHidden/>
              </w:rPr>
              <w:t>7</w:t>
            </w:r>
            <w:r w:rsidR="00BD2486">
              <w:rPr>
                <w:noProof/>
                <w:webHidden/>
              </w:rPr>
              <w:fldChar w:fldCharType="end"/>
            </w:r>
          </w:hyperlink>
        </w:p>
        <w:p w:rsidR="00BD2486" w:rsidRDefault="00135946">
          <w:pPr>
            <w:pStyle w:val="TOC2"/>
            <w:rPr>
              <w:rFonts w:asciiTheme="minorHAnsi" w:eastAsiaTheme="minorEastAsia" w:hAnsiTheme="minorHAnsi" w:cstheme="minorBidi"/>
              <w:noProof/>
              <w:szCs w:val="22"/>
            </w:rPr>
          </w:pPr>
          <w:hyperlink w:anchor="_Toc473571983" w:history="1">
            <w:r w:rsidR="00BD2486" w:rsidRPr="002B5578">
              <w:rPr>
                <w:rStyle w:val="Hyperlink"/>
                <w:noProof/>
              </w:rPr>
              <w:t>LORD ROBERT BADEN-POWELL</w:t>
            </w:r>
            <w:r w:rsidR="00BD2486">
              <w:rPr>
                <w:noProof/>
                <w:webHidden/>
              </w:rPr>
              <w:tab/>
            </w:r>
            <w:r w:rsidR="00BD2486">
              <w:rPr>
                <w:noProof/>
                <w:webHidden/>
              </w:rPr>
              <w:fldChar w:fldCharType="begin"/>
            </w:r>
            <w:r w:rsidR="00BD2486">
              <w:rPr>
                <w:noProof/>
                <w:webHidden/>
              </w:rPr>
              <w:instrText xml:space="preserve"> PAGEREF _Toc473571983 \h </w:instrText>
            </w:r>
            <w:r w:rsidR="00BD2486">
              <w:rPr>
                <w:noProof/>
                <w:webHidden/>
              </w:rPr>
            </w:r>
            <w:r w:rsidR="00BD2486">
              <w:rPr>
                <w:noProof/>
                <w:webHidden/>
              </w:rPr>
              <w:fldChar w:fldCharType="separate"/>
            </w:r>
            <w:r w:rsidR="00052E66">
              <w:rPr>
                <w:noProof/>
                <w:webHidden/>
              </w:rPr>
              <w:t>7</w:t>
            </w:r>
            <w:r w:rsidR="00BD2486">
              <w:rPr>
                <w:noProof/>
                <w:webHidden/>
              </w:rPr>
              <w:fldChar w:fldCharType="end"/>
            </w:r>
          </w:hyperlink>
        </w:p>
        <w:p w:rsidR="00BD2486" w:rsidRDefault="00135946">
          <w:pPr>
            <w:pStyle w:val="TOC1"/>
            <w:rPr>
              <w:rFonts w:asciiTheme="minorHAnsi" w:eastAsiaTheme="minorEastAsia" w:hAnsiTheme="minorHAnsi" w:cstheme="minorBidi"/>
              <w:noProof/>
              <w:szCs w:val="22"/>
            </w:rPr>
          </w:pPr>
          <w:hyperlink w:anchor="_Toc473571984" w:history="1">
            <w:r w:rsidR="00BD2486" w:rsidRPr="002B5578">
              <w:rPr>
                <w:rStyle w:val="Hyperlink"/>
                <w:noProof/>
              </w:rPr>
              <w:t>CUB SCOUT IDEAS</w:t>
            </w:r>
            <w:r w:rsidR="00BD2486">
              <w:rPr>
                <w:noProof/>
                <w:webHidden/>
              </w:rPr>
              <w:tab/>
            </w:r>
            <w:r w:rsidR="00BD2486">
              <w:rPr>
                <w:noProof/>
                <w:webHidden/>
              </w:rPr>
              <w:fldChar w:fldCharType="begin"/>
            </w:r>
            <w:r w:rsidR="00BD2486">
              <w:rPr>
                <w:noProof/>
                <w:webHidden/>
              </w:rPr>
              <w:instrText xml:space="preserve"> PAGEREF _Toc473571984 \h </w:instrText>
            </w:r>
            <w:r w:rsidR="00BD2486">
              <w:rPr>
                <w:noProof/>
                <w:webHidden/>
              </w:rPr>
            </w:r>
            <w:r w:rsidR="00BD2486">
              <w:rPr>
                <w:noProof/>
                <w:webHidden/>
              </w:rPr>
              <w:fldChar w:fldCharType="separate"/>
            </w:r>
            <w:r w:rsidR="00052E66">
              <w:rPr>
                <w:noProof/>
                <w:webHidden/>
              </w:rPr>
              <w:t>9</w:t>
            </w:r>
            <w:r w:rsidR="00BD2486">
              <w:rPr>
                <w:noProof/>
                <w:webHidden/>
              </w:rPr>
              <w:fldChar w:fldCharType="end"/>
            </w:r>
          </w:hyperlink>
        </w:p>
        <w:p w:rsidR="00BD2486" w:rsidRDefault="00135946">
          <w:pPr>
            <w:pStyle w:val="TOC2"/>
            <w:rPr>
              <w:rFonts w:asciiTheme="minorHAnsi" w:eastAsiaTheme="minorEastAsia" w:hAnsiTheme="minorHAnsi" w:cstheme="minorBidi"/>
              <w:noProof/>
              <w:szCs w:val="22"/>
            </w:rPr>
          </w:pPr>
          <w:hyperlink w:anchor="_Toc473571985" w:history="1">
            <w:r w:rsidR="00BD2486" w:rsidRPr="002B5578">
              <w:rPr>
                <w:rStyle w:val="Hyperlink"/>
                <w:noProof/>
              </w:rPr>
              <w:t>Cub Scout Spring Recruitment</w:t>
            </w:r>
            <w:r w:rsidR="00BD2486">
              <w:rPr>
                <w:noProof/>
                <w:webHidden/>
              </w:rPr>
              <w:tab/>
            </w:r>
            <w:r w:rsidR="00BD2486">
              <w:rPr>
                <w:noProof/>
                <w:webHidden/>
              </w:rPr>
              <w:fldChar w:fldCharType="begin"/>
            </w:r>
            <w:r w:rsidR="00BD2486">
              <w:rPr>
                <w:noProof/>
                <w:webHidden/>
              </w:rPr>
              <w:instrText xml:space="preserve"> PAGEREF _Toc473571985 \h </w:instrText>
            </w:r>
            <w:r w:rsidR="00BD2486">
              <w:rPr>
                <w:noProof/>
                <w:webHidden/>
              </w:rPr>
            </w:r>
            <w:r w:rsidR="00BD2486">
              <w:rPr>
                <w:noProof/>
                <w:webHidden/>
              </w:rPr>
              <w:fldChar w:fldCharType="separate"/>
            </w:r>
            <w:r w:rsidR="00052E66">
              <w:rPr>
                <w:noProof/>
                <w:webHidden/>
              </w:rPr>
              <w:t>9</w:t>
            </w:r>
            <w:r w:rsidR="00BD2486">
              <w:rPr>
                <w:noProof/>
                <w:webHidden/>
              </w:rPr>
              <w:fldChar w:fldCharType="end"/>
            </w:r>
          </w:hyperlink>
        </w:p>
        <w:p w:rsidR="00BD2486" w:rsidRDefault="00135946">
          <w:pPr>
            <w:pStyle w:val="TOC1"/>
            <w:rPr>
              <w:rFonts w:asciiTheme="minorHAnsi" w:eastAsiaTheme="minorEastAsia" w:hAnsiTheme="minorHAnsi" w:cstheme="minorBidi"/>
              <w:noProof/>
              <w:szCs w:val="22"/>
            </w:rPr>
          </w:pPr>
          <w:hyperlink w:anchor="_Toc473571986" w:history="1">
            <w:r w:rsidR="00BD2486" w:rsidRPr="002B5578">
              <w:rPr>
                <w:rStyle w:val="Hyperlink"/>
                <w:bCs/>
                <w:noProof/>
                <w:kern w:val="32"/>
                <w:lang w:val="x-none" w:eastAsia="x-none"/>
              </w:rPr>
              <w:t>TRACKING BOYS’ PROGRESS</w:t>
            </w:r>
            <w:r w:rsidR="00BD2486">
              <w:rPr>
                <w:noProof/>
                <w:webHidden/>
              </w:rPr>
              <w:tab/>
            </w:r>
            <w:r w:rsidR="00BD2486">
              <w:rPr>
                <w:noProof/>
                <w:webHidden/>
              </w:rPr>
              <w:fldChar w:fldCharType="begin"/>
            </w:r>
            <w:r w:rsidR="00BD2486">
              <w:rPr>
                <w:noProof/>
                <w:webHidden/>
              </w:rPr>
              <w:instrText xml:space="preserve"> PAGEREF _Toc473571986 \h </w:instrText>
            </w:r>
            <w:r w:rsidR="00BD2486">
              <w:rPr>
                <w:noProof/>
                <w:webHidden/>
              </w:rPr>
            </w:r>
            <w:r w:rsidR="00BD2486">
              <w:rPr>
                <w:noProof/>
                <w:webHidden/>
              </w:rPr>
              <w:fldChar w:fldCharType="separate"/>
            </w:r>
            <w:r w:rsidR="00052E66">
              <w:rPr>
                <w:noProof/>
                <w:webHidden/>
              </w:rPr>
              <w:t>10</w:t>
            </w:r>
            <w:r w:rsidR="00BD2486">
              <w:rPr>
                <w:noProof/>
                <w:webHidden/>
              </w:rPr>
              <w:fldChar w:fldCharType="end"/>
            </w:r>
          </w:hyperlink>
        </w:p>
        <w:p w:rsidR="00BD2486" w:rsidRDefault="00135946">
          <w:pPr>
            <w:pStyle w:val="TOC1"/>
            <w:rPr>
              <w:rFonts w:asciiTheme="minorHAnsi" w:eastAsiaTheme="minorEastAsia" w:hAnsiTheme="minorHAnsi" w:cstheme="minorBidi"/>
              <w:noProof/>
              <w:szCs w:val="22"/>
            </w:rPr>
          </w:pPr>
          <w:hyperlink w:anchor="_Toc473571987" w:history="1">
            <w:r w:rsidR="00BD2486" w:rsidRPr="002B5578">
              <w:rPr>
                <w:rStyle w:val="Hyperlink"/>
                <w:noProof/>
              </w:rPr>
              <w:t>DEN MEETING TOPICS</w:t>
            </w:r>
            <w:r w:rsidR="00BD2486">
              <w:rPr>
                <w:noProof/>
                <w:webHidden/>
              </w:rPr>
              <w:tab/>
            </w:r>
            <w:r w:rsidR="00BD2486">
              <w:rPr>
                <w:noProof/>
                <w:webHidden/>
              </w:rPr>
              <w:fldChar w:fldCharType="begin"/>
            </w:r>
            <w:r w:rsidR="00BD2486">
              <w:rPr>
                <w:noProof/>
                <w:webHidden/>
              </w:rPr>
              <w:instrText xml:space="preserve"> PAGEREF _Toc473571987 \h </w:instrText>
            </w:r>
            <w:r w:rsidR="00BD2486">
              <w:rPr>
                <w:noProof/>
                <w:webHidden/>
              </w:rPr>
            </w:r>
            <w:r w:rsidR="00BD2486">
              <w:rPr>
                <w:noProof/>
                <w:webHidden/>
              </w:rPr>
              <w:fldChar w:fldCharType="separate"/>
            </w:r>
            <w:r w:rsidR="00052E66">
              <w:rPr>
                <w:noProof/>
                <w:webHidden/>
              </w:rPr>
              <w:t>11</w:t>
            </w:r>
            <w:r w:rsidR="00BD2486">
              <w:rPr>
                <w:noProof/>
                <w:webHidden/>
              </w:rPr>
              <w:fldChar w:fldCharType="end"/>
            </w:r>
          </w:hyperlink>
        </w:p>
        <w:p w:rsidR="00BD2486" w:rsidRDefault="00135946">
          <w:pPr>
            <w:pStyle w:val="TOC1"/>
            <w:rPr>
              <w:rFonts w:asciiTheme="minorHAnsi" w:eastAsiaTheme="minorEastAsia" w:hAnsiTheme="minorHAnsi" w:cstheme="minorBidi"/>
              <w:noProof/>
              <w:szCs w:val="22"/>
            </w:rPr>
          </w:pPr>
          <w:hyperlink w:anchor="_Toc473571988" w:history="1">
            <w:r w:rsidR="00BD2486" w:rsidRPr="002B5578">
              <w:rPr>
                <w:rStyle w:val="Hyperlink"/>
                <w:noProof/>
              </w:rPr>
              <w:t>CHARACTER COMPASS</w:t>
            </w:r>
            <w:r w:rsidR="00BD2486">
              <w:rPr>
                <w:noProof/>
                <w:webHidden/>
              </w:rPr>
              <w:tab/>
            </w:r>
            <w:r w:rsidR="00BD2486">
              <w:rPr>
                <w:noProof/>
                <w:webHidden/>
              </w:rPr>
              <w:fldChar w:fldCharType="begin"/>
            </w:r>
            <w:r w:rsidR="00BD2486">
              <w:rPr>
                <w:noProof/>
                <w:webHidden/>
              </w:rPr>
              <w:instrText xml:space="preserve"> PAGEREF _Toc473571988 \h </w:instrText>
            </w:r>
            <w:r w:rsidR="00BD2486">
              <w:rPr>
                <w:noProof/>
                <w:webHidden/>
              </w:rPr>
            </w:r>
            <w:r w:rsidR="00BD2486">
              <w:rPr>
                <w:noProof/>
                <w:webHidden/>
              </w:rPr>
              <w:fldChar w:fldCharType="separate"/>
            </w:r>
            <w:r w:rsidR="00052E66">
              <w:rPr>
                <w:noProof/>
                <w:webHidden/>
              </w:rPr>
              <w:t>11</w:t>
            </w:r>
            <w:r w:rsidR="00BD2486">
              <w:rPr>
                <w:noProof/>
                <w:webHidden/>
              </w:rPr>
              <w:fldChar w:fldCharType="end"/>
            </w:r>
          </w:hyperlink>
        </w:p>
        <w:p w:rsidR="00BD2486" w:rsidRDefault="00135946">
          <w:pPr>
            <w:pStyle w:val="TOC1"/>
            <w:rPr>
              <w:rFonts w:asciiTheme="minorHAnsi" w:eastAsiaTheme="minorEastAsia" w:hAnsiTheme="minorHAnsi" w:cstheme="minorBidi"/>
              <w:noProof/>
              <w:szCs w:val="22"/>
            </w:rPr>
          </w:pPr>
          <w:hyperlink w:anchor="_Toc473571989" w:history="1">
            <w:r w:rsidR="00BD2486" w:rsidRPr="002B5578">
              <w:rPr>
                <w:rStyle w:val="Hyperlink"/>
                <w:noProof/>
              </w:rPr>
              <w:t>THEME RELATED STUFF</w:t>
            </w:r>
            <w:r w:rsidR="00BD2486">
              <w:rPr>
                <w:noProof/>
                <w:webHidden/>
              </w:rPr>
              <w:tab/>
            </w:r>
            <w:r w:rsidR="00BD2486">
              <w:rPr>
                <w:noProof/>
                <w:webHidden/>
              </w:rPr>
              <w:fldChar w:fldCharType="begin"/>
            </w:r>
            <w:r w:rsidR="00BD2486">
              <w:rPr>
                <w:noProof/>
                <w:webHidden/>
              </w:rPr>
              <w:instrText xml:space="preserve"> PAGEREF _Toc473571989 \h </w:instrText>
            </w:r>
            <w:r w:rsidR="00BD2486">
              <w:rPr>
                <w:noProof/>
                <w:webHidden/>
              </w:rPr>
            </w:r>
            <w:r w:rsidR="00BD2486">
              <w:rPr>
                <w:noProof/>
                <w:webHidden/>
              </w:rPr>
              <w:fldChar w:fldCharType="separate"/>
            </w:r>
            <w:r w:rsidR="00052E66">
              <w:rPr>
                <w:noProof/>
                <w:webHidden/>
              </w:rPr>
              <w:t>12</w:t>
            </w:r>
            <w:r w:rsidR="00BD2486">
              <w:rPr>
                <w:noProof/>
                <w:webHidden/>
              </w:rPr>
              <w:fldChar w:fldCharType="end"/>
            </w:r>
          </w:hyperlink>
        </w:p>
        <w:p w:rsidR="00BD2486" w:rsidRDefault="00135946">
          <w:pPr>
            <w:pStyle w:val="TOC2"/>
            <w:rPr>
              <w:rFonts w:asciiTheme="minorHAnsi" w:eastAsiaTheme="minorEastAsia" w:hAnsiTheme="minorHAnsi" w:cstheme="minorBidi"/>
              <w:noProof/>
              <w:szCs w:val="22"/>
            </w:rPr>
          </w:pPr>
          <w:hyperlink w:anchor="_Toc473571990" w:history="1">
            <w:r w:rsidR="00BD2486" w:rsidRPr="002B5578">
              <w:rPr>
                <w:rStyle w:val="Hyperlink"/>
                <w:noProof/>
              </w:rPr>
              <w:t>THEME RELATED ADVENTURES</w:t>
            </w:r>
            <w:r w:rsidR="00BD2486">
              <w:rPr>
                <w:noProof/>
                <w:webHidden/>
              </w:rPr>
              <w:tab/>
            </w:r>
            <w:r w:rsidR="00BD2486">
              <w:rPr>
                <w:noProof/>
                <w:webHidden/>
              </w:rPr>
              <w:fldChar w:fldCharType="begin"/>
            </w:r>
            <w:r w:rsidR="00BD2486">
              <w:rPr>
                <w:noProof/>
                <w:webHidden/>
              </w:rPr>
              <w:instrText xml:space="preserve"> PAGEREF _Toc473571990 \h </w:instrText>
            </w:r>
            <w:r w:rsidR="00BD2486">
              <w:rPr>
                <w:noProof/>
                <w:webHidden/>
              </w:rPr>
            </w:r>
            <w:r w:rsidR="00BD2486">
              <w:rPr>
                <w:noProof/>
                <w:webHidden/>
              </w:rPr>
              <w:fldChar w:fldCharType="separate"/>
            </w:r>
            <w:r w:rsidR="00052E66">
              <w:rPr>
                <w:noProof/>
                <w:webHidden/>
              </w:rPr>
              <w:t>12</w:t>
            </w:r>
            <w:r w:rsidR="00BD2486">
              <w:rPr>
                <w:noProof/>
                <w:webHidden/>
              </w:rPr>
              <w:fldChar w:fldCharType="end"/>
            </w:r>
          </w:hyperlink>
        </w:p>
        <w:p w:rsidR="00BD2486" w:rsidRDefault="00135946">
          <w:pPr>
            <w:pStyle w:val="TOC1"/>
            <w:rPr>
              <w:rFonts w:asciiTheme="minorHAnsi" w:eastAsiaTheme="minorEastAsia" w:hAnsiTheme="minorHAnsi" w:cstheme="minorBidi"/>
              <w:noProof/>
              <w:szCs w:val="22"/>
            </w:rPr>
          </w:pPr>
          <w:hyperlink w:anchor="_Toc473571991" w:history="1">
            <w:r w:rsidR="00BD2486" w:rsidRPr="002B5578">
              <w:rPr>
                <w:rStyle w:val="Hyperlink"/>
                <w:noProof/>
              </w:rPr>
              <w:t>PACK MEETING THEMES AND PLANS</w:t>
            </w:r>
            <w:r w:rsidR="00BD2486">
              <w:rPr>
                <w:noProof/>
                <w:webHidden/>
              </w:rPr>
              <w:tab/>
            </w:r>
            <w:r w:rsidR="00BD2486">
              <w:rPr>
                <w:noProof/>
                <w:webHidden/>
              </w:rPr>
              <w:fldChar w:fldCharType="begin"/>
            </w:r>
            <w:r w:rsidR="00BD2486">
              <w:rPr>
                <w:noProof/>
                <w:webHidden/>
              </w:rPr>
              <w:instrText xml:space="preserve"> PAGEREF _Toc473571991 \h </w:instrText>
            </w:r>
            <w:r w:rsidR="00BD2486">
              <w:rPr>
                <w:noProof/>
                <w:webHidden/>
              </w:rPr>
            </w:r>
            <w:r w:rsidR="00BD2486">
              <w:rPr>
                <w:noProof/>
                <w:webHidden/>
              </w:rPr>
              <w:fldChar w:fldCharType="separate"/>
            </w:r>
            <w:r w:rsidR="00052E66">
              <w:rPr>
                <w:noProof/>
                <w:webHidden/>
              </w:rPr>
              <w:t>12</w:t>
            </w:r>
            <w:r w:rsidR="00BD2486">
              <w:rPr>
                <w:noProof/>
                <w:webHidden/>
              </w:rPr>
              <w:fldChar w:fldCharType="end"/>
            </w:r>
          </w:hyperlink>
        </w:p>
        <w:p w:rsidR="00BD2486" w:rsidRDefault="00135946">
          <w:pPr>
            <w:pStyle w:val="TOC1"/>
            <w:rPr>
              <w:rFonts w:asciiTheme="minorHAnsi" w:eastAsiaTheme="minorEastAsia" w:hAnsiTheme="minorHAnsi" w:cstheme="minorBidi"/>
              <w:noProof/>
              <w:szCs w:val="22"/>
            </w:rPr>
          </w:pPr>
          <w:hyperlink w:anchor="_Toc473571992" w:history="1">
            <w:r w:rsidR="00BD2486" w:rsidRPr="002B5578">
              <w:rPr>
                <w:rStyle w:val="Hyperlink"/>
                <w:noProof/>
              </w:rPr>
              <w:t>PACK MEETING THEMES</w:t>
            </w:r>
            <w:r w:rsidR="00BD2486">
              <w:rPr>
                <w:noProof/>
                <w:webHidden/>
              </w:rPr>
              <w:tab/>
            </w:r>
            <w:r w:rsidR="00BD2486">
              <w:rPr>
                <w:noProof/>
                <w:webHidden/>
              </w:rPr>
              <w:fldChar w:fldCharType="begin"/>
            </w:r>
            <w:r w:rsidR="00BD2486">
              <w:rPr>
                <w:noProof/>
                <w:webHidden/>
              </w:rPr>
              <w:instrText xml:space="preserve"> PAGEREF _Toc473571992 \h </w:instrText>
            </w:r>
            <w:r w:rsidR="00BD2486">
              <w:rPr>
                <w:noProof/>
                <w:webHidden/>
              </w:rPr>
            </w:r>
            <w:r w:rsidR="00BD2486">
              <w:rPr>
                <w:noProof/>
                <w:webHidden/>
              </w:rPr>
              <w:fldChar w:fldCharType="separate"/>
            </w:r>
            <w:r w:rsidR="00052E66">
              <w:rPr>
                <w:noProof/>
                <w:webHidden/>
              </w:rPr>
              <w:t>14</w:t>
            </w:r>
            <w:r w:rsidR="00BD2486">
              <w:rPr>
                <w:noProof/>
                <w:webHidden/>
              </w:rPr>
              <w:fldChar w:fldCharType="end"/>
            </w:r>
          </w:hyperlink>
        </w:p>
        <w:p w:rsidR="00BD2486" w:rsidRDefault="00135946">
          <w:pPr>
            <w:pStyle w:val="TOC1"/>
            <w:rPr>
              <w:rFonts w:asciiTheme="minorHAnsi" w:eastAsiaTheme="minorEastAsia" w:hAnsiTheme="minorHAnsi" w:cstheme="minorBidi"/>
              <w:noProof/>
              <w:szCs w:val="22"/>
            </w:rPr>
          </w:pPr>
          <w:hyperlink w:anchor="_Toc473571993" w:history="1">
            <w:r w:rsidR="00BD2486" w:rsidRPr="002B5578">
              <w:rPr>
                <w:rStyle w:val="Hyperlink"/>
                <w:noProof/>
              </w:rPr>
              <w:t>UPCOMING MONTHS</w:t>
            </w:r>
            <w:r w:rsidR="00BD2486">
              <w:rPr>
                <w:noProof/>
                <w:webHidden/>
              </w:rPr>
              <w:tab/>
            </w:r>
            <w:r w:rsidR="00BD2486">
              <w:rPr>
                <w:noProof/>
                <w:webHidden/>
              </w:rPr>
              <w:fldChar w:fldCharType="begin"/>
            </w:r>
            <w:r w:rsidR="00BD2486">
              <w:rPr>
                <w:noProof/>
                <w:webHidden/>
              </w:rPr>
              <w:instrText xml:space="preserve"> PAGEREF _Toc473571993 \h </w:instrText>
            </w:r>
            <w:r w:rsidR="00BD2486">
              <w:rPr>
                <w:noProof/>
                <w:webHidden/>
              </w:rPr>
            </w:r>
            <w:r w:rsidR="00BD2486">
              <w:rPr>
                <w:noProof/>
                <w:webHidden/>
              </w:rPr>
              <w:fldChar w:fldCharType="separate"/>
            </w:r>
            <w:r w:rsidR="00052E66">
              <w:rPr>
                <w:noProof/>
                <w:webHidden/>
              </w:rPr>
              <w:t>14</w:t>
            </w:r>
            <w:r w:rsidR="00BD2486">
              <w:rPr>
                <w:noProof/>
                <w:webHidden/>
              </w:rPr>
              <w:fldChar w:fldCharType="end"/>
            </w:r>
          </w:hyperlink>
        </w:p>
        <w:p w:rsidR="00BD2486" w:rsidRDefault="00135946">
          <w:pPr>
            <w:pStyle w:val="TOC1"/>
            <w:rPr>
              <w:rFonts w:asciiTheme="minorHAnsi" w:eastAsiaTheme="minorEastAsia" w:hAnsiTheme="minorHAnsi" w:cstheme="minorBidi"/>
              <w:noProof/>
              <w:szCs w:val="22"/>
            </w:rPr>
          </w:pPr>
          <w:hyperlink w:anchor="_Toc473571994" w:history="1">
            <w:r w:rsidR="00BD2486" w:rsidRPr="002B5578">
              <w:rPr>
                <w:rStyle w:val="Hyperlink"/>
                <w:noProof/>
              </w:rPr>
              <w:t>CUBMASTER THOUGHTS</w:t>
            </w:r>
            <w:r w:rsidR="00BD2486">
              <w:rPr>
                <w:noProof/>
                <w:webHidden/>
              </w:rPr>
              <w:tab/>
            </w:r>
            <w:r w:rsidR="00BD2486">
              <w:rPr>
                <w:noProof/>
                <w:webHidden/>
              </w:rPr>
              <w:fldChar w:fldCharType="begin"/>
            </w:r>
            <w:r w:rsidR="00BD2486">
              <w:rPr>
                <w:noProof/>
                <w:webHidden/>
              </w:rPr>
              <w:instrText xml:space="preserve"> PAGEREF _Toc473571994 \h </w:instrText>
            </w:r>
            <w:r w:rsidR="00BD2486">
              <w:rPr>
                <w:noProof/>
                <w:webHidden/>
              </w:rPr>
            </w:r>
            <w:r w:rsidR="00BD2486">
              <w:rPr>
                <w:noProof/>
                <w:webHidden/>
              </w:rPr>
              <w:fldChar w:fldCharType="separate"/>
            </w:r>
            <w:r w:rsidR="00052E66">
              <w:rPr>
                <w:noProof/>
                <w:webHidden/>
              </w:rPr>
              <w:t>17</w:t>
            </w:r>
            <w:r w:rsidR="00BD2486">
              <w:rPr>
                <w:noProof/>
                <w:webHidden/>
              </w:rPr>
              <w:fldChar w:fldCharType="end"/>
            </w:r>
          </w:hyperlink>
        </w:p>
        <w:p w:rsidR="00BD2486" w:rsidRDefault="00135946">
          <w:pPr>
            <w:pStyle w:val="TOC2"/>
            <w:rPr>
              <w:rFonts w:asciiTheme="minorHAnsi" w:eastAsiaTheme="minorEastAsia" w:hAnsiTheme="minorHAnsi" w:cstheme="minorBidi"/>
              <w:noProof/>
              <w:szCs w:val="22"/>
            </w:rPr>
          </w:pPr>
          <w:hyperlink w:anchor="_Toc473571995" w:history="1">
            <w:r w:rsidR="00BD2486" w:rsidRPr="002B5578">
              <w:rPr>
                <w:rStyle w:val="Hyperlink"/>
                <w:noProof/>
              </w:rPr>
              <w:t>WOOD BADGE AND  MY UNIT</w:t>
            </w:r>
            <w:r w:rsidR="00BD2486">
              <w:rPr>
                <w:noProof/>
                <w:webHidden/>
              </w:rPr>
              <w:tab/>
            </w:r>
            <w:r w:rsidR="00BD2486">
              <w:rPr>
                <w:noProof/>
                <w:webHidden/>
              </w:rPr>
              <w:fldChar w:fldCharType="begin"/>
            </w:r>
            <w:r w:rsidR="00BD2486">
              <w:rPr>
                <w:noProof/>
                <w:webHidden/>
              </w:rPr>
              <w:instrText xml:space="preserve"> PAGEREF _Toc473571995 \h </w:instrText>
            </w:r>
            <w:r w:rsidR="00BD2486">
              <w:rPr>
                <w:noProof/>
                <w:webHidden/>
              </w:rPr>
            </w:r>
            <w:r w:rsidR="00BD2486">
              <w:rPr>
                <w:noProof/>
                <w:webHidden/>
              </w:rPr>
              <w:fldChar w:fldCharType="separate"/>
            </w:r>
            <w:r w:rsidR="00052E66">
              <w:rPr>
                <w:noProof/>
                <w:webHidden/>
              </w:rPr>
              <w:t>17</w:t>
            </w:r>
            <w:r w:rsidR="00BD2486">
              <w:rPr>
                <w:noProof/>
                <w:webHidden/>
              </w:rPr>
              <w:fldChar w:fldCharType="end"/>
            </w:r>
          </w:hyperlink>
        </w:p>
        <w:p w:rsidR="00BD2486" w:rsidRDefault="00135946">
          <w:pPr>
            <w:pStyle w:val="TOC1"/>
            <w:rPr>
              <w:rFonts w:asciiTheme="minorHAnsi" w:eastAsiaTheme="minorEastAsia" w:hAnsiTheme="minorHAnsi" w:cstheme="minorBidi"/>
              <w:noProof/>
              <w:szCs w:val="22"/>
            </w:rPr>
          </w:pPr>
          <w:hyperlink w:anchor="_Toc473571996" w:history="1">
            <w:r w:rsidR="00BD2486" w:rsidRPr="002B5578">
              <w:rPr>
                <w:rStyle w:val="Hyperlink"/>
                <w:noProof/>
              </w:rPr>
              <w:t>WEBELOS</w:t>
            </w:r>
            <w:r w:rsidR="00BD2486">
              <w:rPr>
                <w:noProof/>
                <w:webHidden/>
              </w:rPr>
              <w:tab/>
            </w:r>
            <w:r w:rsidR="00BD2486">
              <w:rPr>
                <w:noProof/>
                <w:webHidden/>
              </w:rPr>
              <w:fldChar w:fldCharType="begin"/>
            </w:r>
            <w:r w:rsidR="00BD2486">
              <w:rPr>
                <w:noProof/>
                <w:webHidden/>
              </w:rPr>
              <w:instrText xml:space="preserve"> PAGEREF _Toc473571996 \h </w:instrText>
            </w:r>
            <w:r w:rsidR="00BD2486">
              <w:rPr>
                <w:noProof/>
                <w:webHidden/>
              </w:rPr>
            </w:r>
            <w:r w:rsidR="00BD2486">
              <w:rPr>
                <w:noProof/>
                <w:webHidden/>
              </w:rPr>
              <w:fldChar w:fldCharType="separate"/>
            </w:r>
            <w:r w:rsidR="00052E66">
              <w:rPr>
                <w:noProof/>
                <w:webHidden/>
              </w:rPr>
              <w:t>20</w:t>
            </w:r>
            <w:r w:rsidR="00BD2486">
              <w:rPr>
                <w:noProof/>
                <w:webHidden/>
              </w:rPr>
              <w:fldChar w:fldCharType="end"/>
            </w:r>
          </w:hyperlink>
        </w:p>
        <w:p w:rsidR="00BD2486" w:rsidRDefault="00135946">
          <w:pPr>
            <w:pStyle w:val="TOC1"/>
            <w:rPr>
              <w:rFonts w:asciiTheme="minorHAnsi" w:eastAsiaTheme="minorEastAsia" w:hAnsiTheme="minorHAnsi" w:cstheme="minorBidi"/>
              <w:noProof/>
              <w:szCs w:val="22"/>
            </w:rPr>
          </w:pPr>
          <w:hyperlink w:anchor="_Toc473571997" w:history="1">
            <w:r w:rsidR="00BD2486" w:rsidRPr="002B5578">
              <w:rPr>
                <w:rStyle w:val="Hyperlink"/>
                <w:noProof/>
              </w:rPr>
              <w:t>A History Lesson on Webelos Colors</w:t>
            </w:r>
            <w:r w:rsidR="00BD2486">
              <w:rPr>
                <w:noProof/>
                <w:webHidden/>
              </w:rPr>
              <w:tab/>
            </w:r>
            <w:r w:rsidR="00BD2486">
              <w:rPr>
                <w:noProof/>
                <w:webHidden/>
              </w:rPr>
              <w:fldChar w:fldCharType="begin"/>
            </w:r>
            <w:r w:rsidR="00BD2486">
              <w:rPr>
                <w:noProof/>
                <w:webHidden/>
              </w:rPr>
              <w:instrText xml:space="preserve"> PAGEREF _Toc473571997 \h </w:instrText>
            </w:r>
            <w:r w:rsidR="00BD2486">
              <w:rPr>
                <w:noProof/>
                <w:webHidden/>
              </w:rPr>
            </w:r>
            <w:r w:rsidR="00BD2486">
              <w:rPr>
                <w:noProof/>
                <w:webHidden/>
              </w:rPr>
              <w:fldChar w:fldCharType="separate"/>
            </w:r>
            <w:r w:rsidR="00052E66">
              <w:rPr>
                <w:noProof/>
                <w:webHidden/>
              </w:rPr>
              <w:t>21</w:t>
            </w:r>
            <w:r w:rsidR="00BD2486">
              <w:rPr>
                <w:noProof/>
                <w:webHidden/>
              </w:rPr>
              <w:fldChar w:fldCharType="end"/>
            </w:r>
          </w:hyperlink>
        </w:p>
        <w:p w:rsidR="00BD2486" w:rsidRDefault="00135946">
          <w:pPr>
            <w:pStyle w:val="TOC1"/>
            <w:rPr>
              <w:rFonts w:asciiTheme="minorHAnsi" w:eastAsiaTheme="minorEastAsia" w:hAnsiTheme="minorHAnsi" w:cstheme="minorBidi"/>
              <w:noProof/>
              <w:szCs w:val="22"/>
            </w:rPr>
          </w:pPr>
          <w:hyperlink w:anchor="_Toc473571998" w:history="1">
            <w:r w:rsidR="00BD2486" w:rsidRPr="002B5578">
              <w:rPr>
                <w:rStyle w:val="Hyperlink"/>
                <w:noProof/>
              </w:rPr>
              <w:t>MARCH CRAZY HOLIDAYS</w:t>
            </w:r>
            <w:r w:rsidR="00BD2486">
              <w:rPr>
                <w:noProof/>
                <w:webHidden/>
              </w:rPr>
              <w:tab/>
            </w:r>
            <w:r w:rsidR="00BD2486">
              <w:rPr>
                <w:noProof/>
                <w:webHidden/>
              </w:rPr>
              <w:fldChar w:fldCharType="begin"/>
            </w:r>
            <w:r w:rsidR="00BD2486">
              <w:rPr>
                <w:noProof/>
                <w:webHidden/>
              </w:rPr>
              <w:instrText xml:space="preserve"> PAGEREF _Toc473571998 \h </w:instrText>
            </w:r>
            <w:r w:rsidR="00BD2486">
              <w:rPr>
                <w:noProof/>
                <w:webHidden/>
              </w:rPr>
            </w:r>
            <w:r w:rsidR="00BD2486">
              <w:rPr>
                <w:noProof/>
                <w:webHidden/>
              </w:rPr>
              <w:fldChar w:fldCharType="separate"/>
            </w:r>
            <w:r w:rsidR="00052E66">
              <w:rPr>
                <w:noProof/>
                <w:webHidden/>
              </w:rPr>
              <w:t>22</w:t>
            </w:r>
            <w:r w:rsidR="00BD2486">
              <w:rPr>
                <w:noProof/>
                <w:webHidden/>
              </w:rPr>
              <w:fldChar w:fldCharType="end"/>
            </w:r>
          </w:hyperlink>
        </w:p>
        <w:p w:rsidR="00BD2486" w:rsidRDefault="00135946">
          <w:pPr>
            <w:pStyle w:val="TOC1"/>
            <w:rPr>
              <w:rFonts w:asciiTheme="minorHAnsi" w:eastAsiaTheme="minorEastAsia" w:hAnsiTheme="minorHAnsi" w:cstheme="minorBidi"/>
              <w:noProof/>
              <w:szCs w:val="22"/>
            </w:rPr>
          </w:pPr>
          <w:hyperlink w:anchor="_Toc473571999" w:history="1">
            <w:r w:rsidR="00BD2486" w:rsidRPr="002B5578">
              <w:rPr>
                <w:rStyle w:val="Hyperlink"/>
                <w:rFonts w:eastAsia="Calibri"/>
                <w:noProof/>
              </w:rPr>
              <w:t>March - A Month to Celebrate Loyalty</w:t>
            </w:r>
            <w:r w:rsidR="00BD2486">
              <w:rPr>
                <w:noProof/>
                <w:webHidden/>
              </w:rPr>
              <w:tab/>
            </w:r>
            <w:r w:rsidR="00BD2486">
              <w:rPr>
                <w:noProof/>
                <w:webHidden/>
              </w:rPr>
              <w:fldChar w:fldCharType="begin"/>
            </w:r>
            <w:r w:rsidR="00BD2486">
              <w:rPr>
                <w:noProof/>
                <w:webHidden/>
              </w:rPr>
              <w:instrText xml:space="preserve"> PAGEREF _Toc473571999 \h </w:instrText>
            </w:r>
            <w:r w:rsidR="00BD2486">
              <w:rPr>
                <w:noProof/>
                <w:webHidden/>
              </w:rPr>
            </w:r>
            <w:r w:rsidR="00BD2486">
              <w:rPr>
                <w:noProof/>
                <w:webHidden/>
              </w:rPr>
              <w:fldChar w:fldCharType="separate"/>
            </w:r>
            <w:r w:rsidR="00052E66">
              <w:rPr>
                <w:noProof/>
                <w:webHidden/>
              </w:rPr>
              <w:t>26</w:t>
            </w:r>
            <w:r w:rsidR="00BD2486">
              <w:rPr>
                <w:noProof/>
                <w:webHidden/>
              </w:rPr>
              <w:fldChar w:fldCharType="end"/>
            </w:r>
          </w:hyperlink>
        </w:p>
        <w:p w:rsidR="00BD2486" w:rsidRDefault="00135946">
          <w:pPr>
            <w:pStyle w:val="TOC2"/>
            <w:rPr>
              <w:rFonts w:asciiTheme="minorHAnsi" w:eastAsiaTheme="minorEastAsia" w:hAnsiTheme="minorHAnsi" w:cstheme="minorBidi"/>
              <w:noProof/>
              <w:szCs w:val="22"/>
            </w:rPr>
          </w:pPr>
          <w:hyperlink w:anchor="_Toc473572000" w:history="1">
            <w:r w:rsidR="00BD2486" w:rsidRPr="002B5578">
              <w:rPr>
                <w:rStyle w:val="Hyperlink"/>
                <w:noProof/>
              </w:rPr>
              <w:t>Fun Facts About Kindness:</w:t>
            </w:r>
            <w:r w:rsidR="00BD2486">
              <w:rPr>
                <w:noProof/>
                <w:webHidden/>
              </w:rPr>
              <w:tab/>
            </w:r>
            <w:r w:rsidR="00BD2486">
              <w:rPr>
                <w:noProof/>
                <w:webHidden/>
              </w:rPr>
              <w:fldChar w:fldCharType="begin"/>
            </w:r>
            <w:r w:rsidR="00BD2486">
              <w:rPr>
                <w:noProof/>
                <w:webHidden/>
              </w:rPr>
              <w:instrText xml:space="preserve"> PAGEREF _Toc473572000 \h </w:instrText>
            </w:r>
            <w:r w:rsidR="00BD2486">
              <w:rPr>
                <w:noProof/>
                <w:webHidden/>
              </w:rPr>
            </w:r>
            <w:r w:rsidR="00BD2486">
              <w:rPr>
                <w:noProof/>
                <w:webHidden/>
              </w:rPr>
              <w:fldChar w:fldCharType="separate"/>
            </w:r>
            <w:r w:rsidR="00052E66">
              <w:rPr>
                <w:noProof/>
                <w:webHidden/>
              </w:rPr>
              <w:t>28</w:t>
            </w:r>
            <w:r w:rsidR="00BD2486">
              <w:rPr>
                <w:noProof/>
                <w:webHidden/>
              </w:rPr>
              <w:fldChar w:fldCharType="end"/>
            </w:r>
          </w:hyperlink>
        </w:p>
        <w:p w:rsidR="00BD2486" w:rsidRDefault="00135946">
          <w:pPr>
            <w:pStyle w:val="TOC2"/>
            <w:rPr>
              <w:rFonts w:asciiTheme="minorHAnsi" w:eastAsiaTheme="minorEastAsia" w:hAnsiTheme="minorHAnsi" w:cstheme="minorBidi"/>
              <w:noProof/>
              <w:szCs w:val="22"/>
            </w:rPr>
          </w:pPr>
          <w:hyperlink w:anchor="_Toc473572001" w:history="1">
            <w:r w:rsidR="00BD2486" w:rsidRPr="002B5578">
              <w:rPr>
                <w:rStyle w:val="Hyperlink"/>
                <w:noProof/>
              </w:rPr>
              <w:t>Some personal rules for satisfying giving:</w:t>
            </w:r>
            <w:r w:rsidR="00BD2486">
              <w:rPr>
                <w:noProof/>
                <w:webHidden/>
              </w:rPr>
              <w:tab/>
            </w:r>
            <w:r w:rsidR="00BD2486">
              <w:rPr>
                <w:noProof/>
                <w:webHidden/>
              </w:rPr>
              <w:fldChar w:fldCharType="begin"/>
            </w:r>
            <w:r w:rsidR="00BD2486">
              <w:rPr>
                <w:noProof/>
                <w:webHidden/>
              </w:rPr>
              <w:instrText xml:space="preserve"> PAGEREF _Toc473572001 \h </w:instrText>
            </w:r>
            <w:r w:rsidR="00BD2486">
              <w:rPr>
                <w:noProof/>
                <w:webHidden/>
              </w:rPr>
            </w:r>
            <w:r w:rsidR="00BD2486">
              <w:rPr>
                <w:noProof/>
                <w:webHidden/>
              </w:rPr>
              <w:fldChar w:fldCharType="separate"/>
            </w:r>
            <w:r w:rsidR="00052E66">
              <w:rPr>
                <w:noProof/>
                <w:webHidden/>
              </w:rPr>
              <w:t>29</w:t>
            </w:r>
            <w:r w:rsidR="00BD2486">
              <w:rPr>
                <w:noProof/>
                <w:webHidden/>
              </w:rPr>
              <w:fldChar w:fldCharType="end"/>
            </w:r>
          </w:hyperlink>
        </w:p>
        <w:p w:rsidR="00BD2486" w:rsidRDefault="00135946">
          <w:pPr>
            <w:pStyle w:val="TOC2"/>
            <w:rPr>
              <w:rFonts w:asciiTheme="minorHAnsi" w:eastAsiaTheme="minorEastAsia" w:hAnsiTheme="minorHAnsi" w:cstheme="minorBidi"/>
              <w:noProof/>
              <w:szCs w:val="22"/>
            </w:rPr>
          </w:pPr>
          <w:hyperlink w:anchor="_Toc473572002" w:history="1">
            <w:r w:rsidR="00BD2486" w:rsidRPr="002B5578">
              <w:rPr>
                <w:rStyle w:val="Hyperlink"/>
                <w:noProof/>
              </w:rPr>
              <w:t>Fun Facts About Buzzards</w:t>
            </w:r>
            <w:r w:rsidR="00BD2486">
              <w:rPr>
                <w:noProof/>
                <w:webHidden/>
              </w:rPr>
              <w:tab/>
            </w:r>
            <w:r w:rsidR="00BD2486">
              <w:rPr>
                <w:noProof/>
                <w:webHidden/>
              </w:rPr>
              <w:fldChar w:fldCharType="begin"/>
            </w:r>
            <w:r w:rsidR="00BD2486">
              <w:rPr>
                <w:noProof/>
                <w:webHidden/>
              </w:rPr>
              <w:instrText xml:space="preserve"> PAGEREF _Toc473572002 \h </w:instrText>
            </w:r>
            <w:r w:rsidR="00BD2486">
              <w:rPr>
                <w:noProof/>
                <w:webHidden/>
              </w:rPr>
            </w:r>
            <w:r w:rsidR="00BD2486">
              <w:rPr>
                <w:noProof/>
                <w:webHidden/>
              </w:rPr>
              <w:fldChar w:fldCharType="separate"/>
            </w:r>
            <w:r w:rsidR="00052E66">
              <w:rPr>
                <w:noProof/>
                <w:webHidden/>
              </w:rPr>
              <w:t>30</w:t>
            </w:r>
            <w:r w:rsidR="00BD2486">
              <w:rPr>
                <w:noProof/>
                <w:webHidden/>
              </w:rPr>
              <w:fldChar w:fldCharType="end"/>
            </w:r>
          </w:hyperlink>
        </w:p>
        <w:p w:rsidR="00BD2486" w:rsidRDefault="00135946">
          <w:pPr>
            <w:pStyle w:val="TOC1"/>
            <w:rPr>
              <w:rFonts w:asciiTheme="minorHAnsi" w:eastAsiaTheme="minorEastAsia" w:hAnsiTheme="minorHAnsi" w:cstheme="minorBidi"/>
              <w:noProof/>
              <w:szCs w:val="22"/>
            </w:rPr>
          </w:pPr>
          <w:hyperlink w:anchor="_Toc473572003" w:history="1">
            <w:r w:rsidR="00BD2486" w:rsidRPr="002B5578">
              <w:rPr>
                <w:rStyle w:val="Hyperlink"/>
                <w:noProof/>
              </w:rPr>
              <w:t>TRAINING TOPICS</w:t>
            </w:r>
            <w:r w:rsidR="00BD2486">
              <w:rPr>
                <w:noProof/>
                <w:webHidden/>
              </w:rPr>
              <w:tab/>
            </w:r>
            <w:r w:rsidR="00BD2486">
              <w:rPr>
                <w:noProof/>
                <w:webHidden/>
              </w:rPr>
              <w:fldChar w:fldCharType="begin"/>
            </w:r>
            <w:r w:rsidR="00BD2486">
              <w:rPr>
                <w:noProof/>
                <w:webHidden/>
              </w:rPr>
              <w:instrText xml:space="preserve"> PAGEREF _Toc473572003 \h </w:instrText>
            </w:r>
            <w:r w:rsidR="00BD2486">
              <w:rPr>
                <w:noProof/>
                <w:webHidden/>
              </w:rPr>
            </w:r>
            <w:r w:rsidR="00BD2486">
              <w:rPr>
                <w:noProof/>
                <w:webHidden/>
              </w:rPr>
              <w:fldChar w:fldCharType="separate"/>
            </w:r>
            <w:r w:rsidR="00052E66">
              <w:rPr>
                <w:noProof/>
                <w:webHidden/>
              </w:rPr>
              <w:t>31</w:t>
            </w:r>
            <w:r w:rsidR="00BD2486">
              <w:rPr>
                <w:noProof/>
                <w:webHidden/>
              </w:rPr>
              <w:fldChar w:fldCharType="end"/>
            </w:r>
          </w:hyperlink>
        </w:p>
        <w:p w:rsidR="00BD2486" w:rsidRDefault="00135946">
          <w:pPr>
            <w:pStyle w:val="TOC2"/>
            <w:rPr>
              <w:rFonts w:asciiTheme="minorHAnsi" w:eastAsiaTheme="minorEastAsia" w:hAnsiTheme="minorHAnsi" w:cstheme="minorBidi"/>
              <w:noProof/>
              <w:szCs w:val="22"/>
            </w:rPr>
          </w:pPr>
          <w:hyperlink w:anchor="_Toc473572004" w:history="1">
            <w:r w:rsidR="00BD2486" w:rsidRPr="002B5578">
              <w:rPr>
                <w:rStyle w:val="Hyperlink"/>
                <w:rFonts w:eastAsia="ヒラギノ角ゴ Pro W3"/>
                <w:noProof/>
              </w:rPr>
              <w:t>INVOLVING THE FAMILY</w:t>
            </w:r>
            <w:r w:rsidR="00BD2486">
              <w:rPr>
                <w:noProof/>
                <w:webHidden/>
              </w:rPr>
              <w:tab/>
            </w:r>
            <w:r w:rsidR="00BD2486">
              <w:rPr>
                <w:noProof/>
                <w:webHidden/>
              </w:rPr>
              <w:fldChar w:fldCharType="begin"/>
            </w:r>
            <w:r w:rsidR="00BD2486">
              <w:rPr>
                <w:noProof/>
                <w:webHidden/>
              </w:rPr>
              <w:instrText xml:space="preserve"> PAGEREF _Toc473572004 \h </w:instrText>
            </w:r>
            <w:r w:rsidR="00BD2486">
              <w:rPr>
                <w:noProof/>
                <w:webHidden/>
              </w:rPr>
            </w:r>
            <w:r w:rsidR="00BD2486">
              <w:rPr>
                <w:noProof/>
                <w:webHidden/>
              </w:rPr>
              <w:fldChar w:fldCharType="separate"/>
            </w:r>
            <w:r w:rsidR="00052E66">
              <w:rPr>
                <w:noProof/>
                <w:webHidden/>
              </w:rPr>
              <w:t>31</w:t>
            </w:r>
            <w:r w:rsidR="00BD2486">
              <w:rPr>
                <w:noProof/>
                <w:webHidden/>
              </w:rPr>
              <w:fldChar w:fldCharType="end"/>
            </w:r>
          </w:hyperlink>
        </w:p>
        <w:p w:rsidR="00BD2486" w:rsidRDefault="00135946">
          <w:pPr>
            <w:pStyle w:val="TOC1"/>
            <w:rPr>
              <w:rFonts w:asciiTheme="minorHAnsi" w:eastAsiaTheme="minorEastAsia" w:hAnsiTheme="minorHAnsi" w:cstheme="minorBidi"/>
              <w:noProof/>
              <w:szCs w:val="22"/>
            </w:rPr>
          </w:pPr>
          <w:hyperlink w:anchor="_Toc473572005" w:history="1">
            <w:r w:rsidR="00BD2486" w:rsidRPr="002B5578">
              <w:rPr>
                <w:rStyle w:val="Hyperlink"/>
                <w:noProof/>
              </w:rPr>
              <w:t>SPECIAL OPPORTUNITIES</w:t>
            </w:r>
            <w:r w:rsidR="00BD2486">
              <w:rPr>
                <w:noProof/>
                <w:webHidden/>
              </w:rPr>
              <w:tab/>
            </w:r>
            <w:r w:rsidR="00BD2486">
              <w:rPr>
                <w:noProof/>
                <w:webHidden/>
              </w:rPr>
              <w:fldChar w:fldCharType="begin"/>
            </w:r>
            <w:r w:rsidR="00BD2486">
              <w:rPr>
                <w:noProof/>
                <w:webHidden/>
              </w:rPr>
              <w:instrText xml:space="preserve"> PAGEREF _Toc473572005 \h </w:instrText>
            </w:r>
            <w:r w:rsidR="00BD2486">
              <w:rPr>
                <w:noProof/>
                <w:webHidden/>
              </w:rPr>
            </w:r>
            <w:r w:rsidR="00BD2486">
              <w:rPr>
                <w:noProof/>
                <w:webHidden/>
              </w:rPr>
              <w:fldChar w:fldCharType="separate"/>
            </w:r>
            <w:r w:rsidR="00052E66">
              <w:rPr>
                <w:noProof/>
                <w:webHidden/>
              </w:rPr>
              <w:t>35</w:t>
            </w:r>
            <w:r w:rsidR="00BD2486">
              <w:rPr>
                <w:noProof/>
                <w:webHidden/>
              </w:rPr>
              <w:fldChar w:fldCharType="end"/>
            </w:r>
          </w:hyperlink>
        </w:p>
        <w:p w:rsidR="00BD2486" w:rsidRDefault="00135946">
          <w:pPr>
            <w:pStyle w:val="TOC2"/>
            <w:rPr>
              <w:rFonts w:asciiTheme="minorHAnsi" w:eastAsiaTheme="minorEastAsia" w:hAnsiTheme="minorHAnsi" w:cstheme="minorBidi"/>
              <w:noProof/>
              <w:szCs w:val="22"/>
            </w:rPr>
          </w:pPr>
          <w:hyperlink w:anchor="_Toc473572006" w:history="1">
            <w:r w:rsidR="00BD2486" w:rsidRPr="002B5578">
              <w:rPr>
                <w:rStyle w:val="Hyperlink"/>
                <w:noProof/>
              </w:rPr>
              <w:t>STEM Awards for Cub Scouts</w:t>
            </w:r>
            <w:r w:rsidR="00BD2486">
              <w:rPr>
                <w:noProof/>
                <w:webHidden/>
              </w:rPr>
              <w:tab/>
            </w:r>
            <w:r w:rsidR="00BD2486">
              <w:rPr>
                <w:noProof/>
                <w:webHidden/>
              </w:rPr>
              <w:fldChar w:fldCharType="begin"/>
            </w:r>
            <w:r w:rsidR="00BD2486">
              <w:rPr>
                <w:noProof/>
                <w:webHidden/>
              </w:rPr>
              <w:instrText xml:space="preserve"> PAGEREF _Toc473572006 \h </w:instrText>
            </w:r>
            <w:r w:rsidR="00BD2486">
              <w:rPr>
                <w:noProof/>
                <w:webHidden/>
              </w:rPr>
            </w:r>
            <w:r w:rsidR="00BD2486">
              <w:rPr>
                <w:noProof/>
                <w:webHidden/>
              </w:rPr>
              <w:fldChar w:fldCharType="separate"/>
            </w:r>
            <w:r w:rsidR="00052E66">
              <w:rPr>
                <w:noProof/>
                <w:webHidden/>
              </w:rPr>
              <w:t>35</w:t>
            </w:r>
            <w:r w:rsidR="00BD2486">
              <w:rPr>
                <w:noProof/>
                <w:webHidden/>
              </w:rPr>
              <w:fldChar w:fldCharType="end"/>
            </w:r>
          </w:hyperlink>
        </w:p>
        <w:p w:rsidR="00BD2486" w:rsidRDefault="00135946">
          <w:pPr>
            <w:pStyle w:val="TOC1"/>
            <w:rPr>
              <w:rFonts w:asciiTheme="minorHAnsi" w:eastAsiaTheme="minorEastAsia" w:hAnsiTheme="minorHAnsi" w:cstheme="minorBidi"/>
              <w:noProof/>
              <w:szCs w:val="22"/>
            </w:rPr>
          </w:pPr>
          <w:hyperlink w:anchor="_Toc473572007" w:history="1">
            <w:r w:rsidR="00BD2486" w:rsidRPr="002B5578">
              <w:rPr>
                <w:rStyle w:val="Hyperlink"/>
                <w:noProof/>
              </w:rPr>
              <w:t>CUB GRUB</w:t>
            </w:r>
            <w:r w:rsidR="00BD2486">
              <w:rPr>
                <w:noProof/>
                <w:webHidden/>
              </w:rPr>
              <w:tab/>
            </w:r>
            <w:r w:rsidR="00BD2486">
              <w:rPr>
                <w:noProof/>
                <w:webHidden/>
              </w:rPr>
              <w:fldChar w:fldCharType="begin"/>
            </w:r>
            <w:r w:rsidR="00BD2486">
              <w:rPr>
                <w:noProof/>
                <w:webHidden/>
              </w:rPr>
              <w:instrText xml:space="preserve"> PAGEREF _Toc473572007 \h </w:instrText>
            </w:r>
            <w:r w:rsidR="00BD2486">
              <w:rPr>
                <w:noProof/>
                <w:webHidden/>
              </w:rPr>
            </w:r>
            <w:r w:rsidR="00BD2486">
              <w:rPr>
                <w:noProof/>
                <w:webHidden/>
              </w:rPr>
              <w:fldChar w:fldCharType="separate"/>
            </w:r>
            <w:r w:rsidR="00052E66">
              <w:rPr>
                <w:noProof/>
                <w:webHidden/>
              </w:rPr>
              <w:t>44</w:t>
            </w:r>
            <w:r w:rsidR="00BD2486">
              <w:rPr>
                <w:noProof/>
                <w:webHidden/>
              </w:rPr>
              <w:fldChar w:fldCharType="end"/>
            </w:r>
          </w:hyperlink>
        </w:p>
        <w:p w:rsidR="00BD2486" w:rsidRDefault="00135946">
          <w:pPr>
            <w:pStyle w:val="TOC1"/>
            <w:rPr>
              <w:rFonts w:asciiTheme="minorHAnsi" w:eastAsiaTheme="minorEastAsia" w:hAnsiTheme="minorHAnsi" w:cstheme="minorBidi"/>
              <w:noProof/>
              <w:szCs w:val="22"/>
            </w:rPr>
          </w:pPr>
          <w:hyperlink w:anchor="_Toc473572008" w:history="1">
            <w:r w:rsidR="00BD2486" w:rsidRPr="002B5578">
              <w:rPr>
                <w:rStyle w:val="Hyperlink"/>
                <w:noProof/>
              </w:rPr>
              <w:t>LAST THING</w:t>
            </w:r>
            <w:r w:rsidR="00BD2486">
              <w:rPr>
                <w:noProof/>
                <w:webHidden/>
              </w:rPr>
              <w:tab/>
            </w:r>
            <w:r w:rsidR="00BD2486">
              <w:rPr>
                <w:noProof/>
                <w:webHidden/>
              </w:rPr>
              <w:fldChar w:fldCharType="begin"/>
            </w:r>
            <w:r w:rsidR="00BD2486">
              <w:rPr>
                <w:noProof/>
                <w:webHidden/>
              </w:rPr>
              <w:instrText xml:space="preserve"> PAGEREF _Toc473572008 \h </w:instrText>
            </w:r>
            <w:r w:rsidR="00BD2486">
              <w:rPr>
                <w:noProof/>
                <w:webHidden/>
              </w:rPr>
            </w:r>
            <w:r w:rsidR="00BD2486">
              <w:rPr>
                <w:noProof/>
                <w:webHidden/>
              </w:rPr>
              <w:fldChar w:fldCharType="separate"/>
            </w:r>
            <w:r w:rsidR="00052E66">
              <w:rPr>
                <w:noProof/>
                <w:webHidden/>
              </w:rPr>
              <w:t>48</w:t>
            </w:r>
            <w:r w:rsidR="00BD2486">
              <w:rPr>
                <w:noProof/>
                <w:webHidden/>
              </w:rPr>
              <w:fldChar w:fldCharType="end"/>
            </w:r>
          </w:hyperlink>
        </w:p>
        <w:p w:rsidR="00BD2486" w:rsidRDefault="00135946">
          <w:pPr>
            <w:pStyle w:val="TOC2"/>
            <w:rPr>
              <w:rFonts w:asciiTheme="minorHAnsi" w:eastAsiaTheme="minorEastAsia" w:hAnsiTheme="minorHAnsi" w:cstheme="minorBidi"/>
              <w:noProof/>
              <w:szCs w:val="22"/>
            </w:rPr>
          </w:pPr>
          <w:hyperlink w:anchor="_Toc473572009" w:history="1">
            <w:r w:rsidR="00BD2486" w:rsidRPr="002B5578">
              <w:rPr>
                <w:rStyle w:val="Hyperlink"/>
                <w:noProof/>
              </w:rPr>
              <w:t>HONEY AND VINEGAR</w:t>
            </w:r>
            <w:r w:rsidR="00BD2486">
              <w:rPr>
                <w:noProof/>
                <w:webHidden/>
              </w:rPr>
              <w:tab/>
            </w:r>
            <w:r w:rsidR="00BD2486">
              <w:rPr>
                <w:noProof/>
                <w:webHidden/>
              </w:rPr>
              <w:fldChar w:fldCharType="begin"/>
            </w:r>
            <w:r w:rsidR="00BD2486">
              <w:rPr>
                <w:noProof/>
                <w:webHidden/>
              </w:rPr>
              <w:instrText xml:space="preserve"> PAGEREF _Toc473572009 \h </w:instrText>
            </w:r>
            <w:r w:rsidR="00BD2486">
              <w:rPr>
                <w:noProof/>
                <w:webHidden/>
              </w:rPr>
            </w:r>
            <w:r w:rsidR="00BD2486">
              <w:rPr>
                <w:noProof/>
                <w:webHidden/>
              </w:rPr>
              <w:fldChar w:fldCharType="separate"/>
            </w:r>
            <w:r w:rsidR="00052E66">
              <w:rPr>
                <w:noProof/>
                <w:webHidden/>
              </w:rPr>
              <w:t>48</w:t>
            </w:r>
            <w:r w:rsidR="00BD2486">
              <w:rPr>
                <w:noProof/>
                <w:webHidden/>
              </w:rPr>
              <w:fldChar w:fldCharType="end"/>
            </w:r>
          </w:hyperlink>
        </w:p>
        <w:p w:rsidR="00BD2486" w:rsidRDefault="00135946">
          <w:pPr>
            <w:pStyle w:val="TOC2"/>
            <w:rPr>
              <w:rFonts w:asciiTheme="minorHAnsi" w:eastAsiaTheme="minorEastAsia" w:hAnsiTheme="minorHAnsi" w:cstheme="minorBidi"/>
              <w:noProof/>
              <w:szCs w:val="22"/>
            </w:rPr>
          </w:pPr>
          <w:hyperlink w:anchor="_Toc473572010" w:history="1">
            <w:r w:rsidR="00BD2486" w:rsidRPr="002B5578">
              <w:rPr>
                <w:rStyle w:val="Hyperlink"/>
                <w:noProof/>
              </w:rPr>
              <w:t>REMEMBER YOUR ABCS</w:t>
            </w:r>
            <w:r w:rsidR="00BD2486">
              <w:rPr>
                <w:noProof/>
                <w:webHidden/>
              </w:rPr>
              <w:tab/>
            </w:r>
            <w:r w:rsidR="00BD2486">
              <w:rPr>
                <w:noProof/>
                <w:webHidden/>
              </w:rPr>
              <w:fldChar w:fldCharType="begin"/>
            </w:r>
            <w:r w:rsidR="00BD2486">
              <w:rPr>
                <w:noProof/>
                <w:webHidden/>
              </w:rPr>
              <w:instrText xml:space="preserve"> PAGEREF _Toc473572010 \h </w:instrText>
            </w:r>
            <w:r w:rsidR="00BD2486">
              <w:rPr>
                <w:noProof/>
                <w:webHidden/>
              </w:rPr>
            </w:r>
            <w:r w:rsidR="00BD2486">
              <w:rPr>
                <w:noProof/>
                <w:webHidden/>
              </w:rPr>
              <w:fldChar w:fldCharType="separate"/>
            </w:r>
            <w:r w:rsidR="00052E66">
              <w:rPr>
                <w:noProof/>
                <w:webHidden/>
              </w:rPr>
              <w:t>48</w:t>
            </w:r>
            <w:r w:rsidR="00BD2486">
              <w:rPr>
                <w:noProof/>
                <w:webHidden/>
              </w:rPr>
              <w:fldChar w:fldCharType="end"/>
            </w:r>
          </w:hyperlink>
        </w:p>
        <w:p w:rsidR="00B86C6C" w:rsidRPr="00B70C3A" w:rsidRDefault="00CE24CE" w:rsidP="00B86C6C">
          <w:pPr>
            <w:spacing w:after="0"/>
            <w:contextualSpacing/>
            <w:rPr>
              <w:b/>
              <w:bCs/>
              <w:strike/>
              <w:noProof/>
            </w:rPr>
          </w:pPr>
          <w:r w:rsidRPr="00B70C3A">
            <w:rPr>
              <w:b/>
              <w:bCs/>
              <w:strike/>
              <w:noProof/>
            </w:rPr>
            <w:fldChar w:fldCharType="end"/>
          </w:r>
        </w:p>
      </w:sdtContent>
    </w:sdt>
    <w:p w:rsidR="00245B4B" w:rsidRPr="00F66400" w:rsidRDefault="00245B4B" w:rsidP="00245B4B">
      <w:pPr>
        <w:pBdr>
          <w:top w:val="single" w:sz="24" w:space="1" w:color="auto" w:shadow="1"/>
          <w:left w:val="single" w:sz="24" w:space="4" w:color="auto" w:shadow="1"/>
          <w:bottom w:val="single" w:sz="24" w:space="1" w:color="auto" w:shadow="1"/>
          <w:right w:val="single" w:sz="24" w:space="4" w:color="auto" w:shadow="1"/>
        </w:pBdr>
        <w:ind w:left="540" w:right="576"/>
        <w:jc w:val="center"/>
        <w:rPr>
          <w:color w:val="333399"/>
        </w:rPr>
      </w:pPr>
      <w:r w:rsidRPr="00F66400">
        <w:rPr>
          <w:b/>
          <w:sz w:val="32"/>
          <w:szCs w:val="32"/>
        </w:rPr>
        <w:t xml:space="preserve">One loyal friend is worth ten thousand relatives. </w:t>
      </w:r>
      <w:hyperlink r:id="rId11" w:history="1">
        <w:r w:rsidRPr="00F66400">
          <w:rPr>
            <w:rStyle w:val="Hyperlink"/>
          </w:rPr>
          <w:t>Euripides</w:t>
        </w:r>
      </w:hyperlink>
    </w:p>
    <w:p w:rsidR="00CE24CE" w:rsidRPr="0009267C" w:rsidRDefault="00CE24CE" w:rsidP="00CE24CE">
      <w:pPr>
        <w:pStyle w:val="Heading1"/>
        <w:spacing w:after="0"/>
      </w:pPr>
      <w:r w:rsidRPr="0009267C">
        <w:br w:type="column"/>
      </w:r>
      <w:bookmarkStart w:id="5" w:name="_Toc473571977"/>
      <w:r w:rsidRPr="0009267C">
        <w:t>CORE VALUES</w:t>
      </w:r>
      <w:bookmarkEnd w:id="5"/>
    </w:p>
    <w:p w:rsidR="0009267C" w:rsidRDefault="0009267C" w:rsidP="0009267C">
      <w:pPr>
        <w:spacing w:after="0"/>
      </w:pPr>
      <w:r>
        <w:t xml:space="preserve">For March, the suggested Pack Meeting theme, </w:t>
      </w:r>
      <w:r>
        <w:rPr>
          <w:b/>
        </w:rPr>
        <w:t>OUR NATIONAL TREASURES</w:t>
      </w:r>
      <w:r>
        <w:t xml:space="preserve">, emphasizes the Scout Law point, </w:t>
      </w:r>
      <w:r>
        <w:rPr>
          <w:b/>
        </w:rPr>
        <w:t>LOYAL.</w:t>
      </w:r>
    </w:p>
    <w:p w:rsidR="0009267C" w:rsidRDefault="0009267C" w:rsidP="0009267C">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b/>
          <w:bCs/>
          <w:spacing w:val="-2"/>
        </w:rPr>
      </w:pPr>
      <w:r>
        <w:rPr>
          <w:b/>
          <w:bCs/>
          <w:spacing w:val="-2"/>
        </w:rPr>
        <w:t>The core value highlighted next month is:</w:t>
      </w:r>
    </w:p>
    <w:p w:rsidR="0009267C" w:rsidRDefault="0009267C" w:rsidP="0009267C">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360"/>
        <w:rPr>
          <w:b/>
          <w:spacing w:val="-2"/>
        </w:rPr>
      </w:pPr>
      <w:r>
        <w:rPr>
          <w:spacing w:val="-2"/>
        </w:rPr>
        <w:t xml:space="preserve">March's point of the Scout Law, </w:t>
      </w:r>
      <w:r>
        <w:rPr>
          <w:b/>
          <w:spacing w:val="-2"/>
        </w:rPr>
        <w:t xml:space="preserve">LOYAL, </w:t>
      </w:r>
      <w:r>
        <w:rPr>
          <w:spacing w:val="-2"/>
        </w:rPr>
        <w:t xml:space="preserve">will use the theme, </w:t>
      </w:r>
      <w:r>
        <w:rPr>
          <w:b/>
          <w:spacing w:val="-2"/>
        </w:rPr>
        <w:t>OUR NATIONAL TREASURES.</w:t>
      </w:r>
    </w:p>
    <w:p w:rsidR="0009267C" w:rsidRDefault="0009267C" w:rsidP="0009267C">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spacing w:val="-2"/>
        </w:rPr>
      </w:pPr>
      <w:r>
        <w:rPr>
          <w:b/>
          <w:spacing w:val="-2"/>
        </w:rPr>
        <w:t>A SCOUT IS LOYAL</w:t>
      </w:r>
      <w:r>
        <w:rPr>
          <w:b/>
          <w:spacing w:val="-2"/>
        </w:rPr>
        <w:br/>
      </w:r>
      <w:r>
        <w:t>A Scout is true to his family, friends, Scout leaders, school, and nation.</w:t>
      </w:r>
    </w:p>
    <w:p w:rsidR="0009267C" w:rsidRDefault="0009267C" w:rsidP="0009267C">
      <w:pPr>
        <w:pBdr>
          <w:top w:val="single" w:sz="18" w:space="1" w:color="auto" w:shadow="1"/>
          <w:left w:val="single" w:sz="18" w:space="4" w:color="auto" w:shadow="1"/>
          <w:bottom w:val="single" w:sz="18" w:space="1" w:color="auto" w:shadow="1"/>
          <w:right w:val="single" w:sz="18" w:space="4" w:color="auto" w:shadow="1"/>
        </w:pBdr>
        <w:spacing w:after="0"/>
        <w:ind w:left="360"/>
        <w:rPr>
          <w:b/>
          <w:spacing w:val="-2"/>
        </w:rPr>
      </w:pPr>
      <w:r>
        <w:rPr>
          <w:b/>
          <w:spacing w:val="-2"/>
        </w:rPr>
        <w:t>HOW DOES “OUR NATIONAL TREASURES” RELATE TO THIS POINT OF THE SCOUT LAW?</w:t>
      </w:r>
    </w:p>
    <w:p w:rsidR="0009267C" w:rsidRDefault="0009267C" w:rsidP="0009267C">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pPr>
      <w:r>
        <w:tab/>
        <w:t>A Scout is loyal. A Scout is true to his nation. America is blessed with many national treasures both manmade and natural. The Washington Monument and the Grand Canyon are only two examples. Explore the importance of the treasures around you.</w:t>
      </w:r>
    </w:p>
    <w:p w:rsidR="00CE24CE" w:rsidRPr="0009267C" w:rsidRDefault="00CE24CE" w:rsidP="0009267C">
      <w:pPr>
        <w:spacing w:before="120" w:after="0"/>
        <w:ind w:left="360"/>
        <w:jc w:val="center"/>
      </w:pPr>
      <w:r w:rsidRPr="0009267C">
        <w:rPr>
          <w:b/>
          <w:bCs/>
          <w:spacing w:val="-2"/>
        </w:rPr>
        <w:t>Per our Founder, Lord Baden-Powell</w:t>
      </w:r>
      <w:r w:rsidRPr="0009267C">
        <w:rPr>
          <w:b/>
          <w:bCs/>
          <w:spacing w:val="-2"/>
        </w:rPr>
        <w:br/>
        <w:t>the definition (or meaning) of the Scout Law point highlighted this month is:</w:t>
      </w:r>
      <w:r w:rsidRPr="0009267C">
        <w:rPr>
          <w:b/>
          <w:bCs/>
          <w:spacing w:val="-2"/>
        </w:rPr>
        <w:br/>
      </w:r>
      <w:hyperlink r:id="rId12" w:history="1">
        <w:r w:rsidRPr="0009267C">
          <w:rPr>
            <w:rStyle w:val="Hyperlink"/>
            <w:bCs/>
            <w:i/>
            <w:spacing w:val="-2"/>
          </w:rPr>
          <w:t>https://en.wikipedia.org/wiki/Scout_Law</w:t>
        </w:r>
      </w:hyperlink>
      <w:r w:rsidRPr="0009267C">
        <w:rPr>
          <w:noProof/>
        </w:rPr>
        <w:br/>
      </w:r>
      <w:r w:rsidRPr="0009267C">
        <w:rPr>
          <w:noProof/>
        </w:rPr>
        <w:drawing>
          <wp:inline distT="0" distB="0" distL="0" distR="0" wp14:anchorId="330AF698" wp14:editId="46A2F325">
            <wp:extent cx="1289304" cy="1188720"/>
            <wp:effectExtent l="0" t="0" r="6350" b="0"/>
            <wp:docPr id="81" name="Picture 81" descr="http://www.easleyscouts.com/pack130/wp-content/uploads/2010/09/Baden-Powell-190x300.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leyscouts.com/pack130/wp-content/uploads/2010/09/Baden-Powell-190x300.jpg"/>
                    <pic:cNvPicPr>
                      <a:picLocks noChangeAspect="1" noChangeArrowheads="1"/>
                    </pic:cNvPicPr>
                  </pic:nvPicPr>
                  <pic:blipFill rotWithShape="1">
                    <a:blip r:embed="rId13" cstate="email">
                      <a:extLst>
                        <a:ext uri="{28A0092B-C50C-407E-A947-70E740481C1C}">
                          <a14:useLocalDpi xmlns:a14="http://schemas.microsoft.com/office/drawing/2010/main" val="0"/>
                        </a:ext>
                      </a:extLst>
                    </a:blip>
                    <a:srcRect/>
                    <a:stretch/>
                  </pic:blipFill>
                  <pic:spPr bwMode="auto">
                    <a:xfrm>
                      <a:off x="0" y="0"/>
                      <a:ext cx="1289304" cy="1188720"/>
                    </a:xfrm>
                    <a:prstGeom prst="rect">
                      <a:avLst/>
                    </a:prstGeom>
                    <a:noFill/>
                    <a:ln>
                      <a:noFill/>
                    </a:ln>
                    <a:extLst>
                      <a:ext uri="{53640926-AAD7-44D8-BBD7-CCE9431645EC}">
                        <a14:shadowObscured xmlns:a14="http://schemas.microsoft.com/office/drawing/2010/main"/>
                      </a:ext>
                    </a:extLst>
                  </pic:spPr>
                </pic:pic>
              </a:graphicData>
            </a:graphic>
          </wp:inline>
        </w:drawing>
      </w:r>
    </w:p>
    <w:p w:rsidR="00CE24CE" w:rsidRPr="0009267C" w:rsidRDefault="00CE24CE" w:rsidP="00CE24CE">
      <w:pPr>
        <w:spacing w:after="120"/>
        <w:rPr>
          <w:i/>
        </w:rPr>
      </w:pPr>
      <w:r w:rsidRPr="0009267C">
        <w:rPr>
          <w:b/>
          <w:i/>
        </w:rPr>
        <w:t>Note –</w:t>
      </w:r>
      <w:r w:rsidRPr="0009267C">
        <w:rPr>
          <w:i/>
        </w:rPr>
        <w:t xml:space="preserve"> </w:t>
      </w:r>
      <w:r w:rsidR="000E09F3" w:rsidRPr="0009267C">
        <w:rPr>
          <w:i/>
        </w:rPr>
        <w:t xml:space="preserve">Although Duty to God was part of B-P’s program, Reverent was not part of the Scout Law. </w:t>
      </w:r>
      <w:r w:rsidRPr="0009267C">
        <w:rPr>
          <w:i/>
        </w:rPr>
        <w:t xml:space="preserve">The original Scout Law published in 1908 had nine points.  In 1910, the BSA added Brave, Clean, and </w:t>
      </w:r>
      <w:r w:rsidRPr="0009267C">
        <w:rPr>
          <w:b/>
          <w:i/>
        </w:rPr>
        <w:t>Reverent</w:t>
      </w:r>
      <w:r w:rsidRPr="0009267C">
        <w:rPr>
          <w:i/>
        </w:rPr>
        <w:t xml:space="preserve">.  In 1911 B-P added </w:t>
      </w:r>
      <w:r w:rsidRPr="0009267C">
        <w:rPr>
          <w:b/>
          <w:i/>
        </w:rPr>
        <w:t>Clean</w:t>
      </w:r>
      <w:r w:rsidRPr="0009267C">
        <w:rPr>
          <w:i/>
        </w:rPr>
        <w:t xml:space="preserve"> to his list. </w:t>
      </w:r>
    </w:p>
    <w:p w:rsidR="000E09F3" w:rsidRPr="0009267C" w:rsidRDefault="0009267C" w:rsidP="000E09F3">
      <w:pPr>
        <w:pBdr>
          <w:top w:val="single" w:sz="18" w:space="1" w:color="auto"/>
          <w:left w:val="single" w:sz="18" w:space="4" w:color="auto"/>
          <w:bottom w:val="single" w:sz="18" w:space="1" w:color="auto"/>
          <w:right w:val="single" w:sz="18" w:space="4" w:color="auto"/>
        </w:pBdr>
        <w:jc w:val="center"/>
        <w:rPr>
          <w:color w:val="000000"/>
          <w:szCs w:val="22"/>
        </w:rPr>
      </w:pPr>
      <w:bookmarkStart w:id="6" w:name="_Toc342233054"/>
      <w:bookmarkStart w:id="7" w:name="_Toc352445970"/>
      <w:r w:rsidRPr="0009267C">
        <w:rPr>
          <w:b/>
          <w:bCs/>
          <w:color w:val="000000"/>
          <w:szCs w:val="22"/>
        </w:rPr>
        <w:t xml:space="preserve">A SCOUT IS LOYAL </w:t>
      </w:r>
      <w:r>
        <w:rPr>
          <w:b/>
          <w:bCs/>
          <w:color w:val="000000"/>
          <w:szCs w:val="22"/>
        </w:rPr>
        <w:br/>
      </w:r>
      <w:r>
        <w:rPr>
          <w:color w:val="000000"/>
          <w:szCs w:val="22"/>
        </w:rPr>
        <w:t>A Scout is</w:t>
      </w:r>
      <w:r w:rsidRPr="0009267C">
        <w:rPr>
          <w:b/>
          <w:color w:val="000000"/>
          <w:szCs w:val="22"/>
        </w:rPr>
        <w:t xml:space="preserve"> LOYAL</w:t>
      </w:r>
      <w:r>
        <w:rPr>
          <w:color w:val="000000"/>
          <w:szCs w:val="22"/>
        </w:rPr>
        <w:t xml:space="preserve"> </w:t>
      </w:r>
      <w:r w:rsidRPr="0009267C">
        <w:rPr>
          <w:color w:val="000000"/>
          <w:szCs w:val="22"/>
        </w:rPr>
        <w:t xml:space="preserve">to the King, and to his officers, and to his country, and to his employers. He must stick to them through thick and thin against anyone who is their enemy, or who even talks badly of them. </w:t>
      </w:r>
      <w:r w:rsidR="000E09F3" w:rsidRPr="0009267C">
        <w:rPr>
          <w:color w:val="000000"/>
          <w:szCs w:val="22"/>
        </w:rPr>
        <w:t>(Scouting For Boys, 1908)</w:t>
      </w:r>
    </w:p>
    <w:p w:rsidR="0013483F" w:rsidRPr="00F05166" w:rsidRDefault="0013483F" w:rsidP="0013483F">
      <w:pPr>
        <w:ind w:left="540" w:right="576"/>
        <w:jc w:val="center"/>
        <w:rPr>
          <w:color w:val="000000"/>
          <w:sz w:val="24"/>
        </w:rPr>
      </w:pPr>
    </w:p>
    <w:p w:rsidR="0013483F" w:rsidRPr="0013483F" w:rsidRDefault="0013483F" w:rsidP="0013483F">
      <w:pPr>
        <w:pBdr>
          <w:top w:val="single" w:sz="24" w:space="1" w:color="auto" w:shadow="1"/>
          <w:left w:val="single" w:sz="24" w:space="4" w:color="auto" w:shadow="1"/>
          <w:bottom w:val="single" w:sz="24" w:space="1" w:color="auto" w:shadow="1"/>
          <w:right w:val="single" w:sz="24" w:space="4" w:color="auto" w:shadow="1"/>
        </w:pBdr>
        <w:ind w:left="720" w:right="756"/>
        <w:jc w:val="center"/>
        <w:rPr>
          <w:i/>
          <w:color w:val="000000"/>
          <w:sz w:val="28"/>
          <w:szCs w:val="28"/>
        </w:rPr>
      </w:pPr>
      <w:r w:rsidRPr="0013483F">
        <w:rPr>
          <w:color w:val="000000"/>
          <w:sz w:val="28"/>
          <w:szCs w:val="28"/>
        </w:rPr>
        <w:t xml:space="preserve">Loyalty is a feature in a boy’s character that inspires </w:t>
      </w:r>
      <w:r w:rsidRPr="0013483F">
        <w:rPr>
          <w:color w:val="000000"/>
          <w:sz w:val="28"/>
          <w:szCs w:val="28"/>
        </w:rPr>
        <w:br/>
        <w:t>boundless hope.</w:t>
      </w:r>
      <w:r w:rsidRPr="0013483F">
        <w:rPr>
          <w:color w:val="000000"/>
          <w:sz w:val="28"/>
          <w:szCs w:val="28"/>
        </w:rPr>
        <w:br/>
      </w:r>
      <w:r w:rsidRPr="0013483F">
        <w:rPr>
          <w:i/>
          <w:color w:val="000000"/>
          <w:sz w:val="28"/>
          <w:szCs w:val="28"/>
        </w:rPr>
        <w:t xml:space="preserve"> – Lord Robert Baden-Powell</w:t>
      </w:r>
    </w:p>
    <w:p w:rsidR="0013483F" w:rsidRPr="00F05166" w:rsidRDefault="0013483F" w:rsidP="0013483F">
      <w:pPr>
        <w:ind w:left="540" w:right="576"/>
        <w:jc w:val="center"/>
        <w:rPr>
          <w:color w:val="000000"/>
          <w:sz w:val="20"/>
          <w:szCs w:val="20"/>
        </w:rPr>
      </w:pPr>
    </w:p>
    <w:p w:rsidR="009B324B" w:rsidRPr="0009267C" w:rsidRDefault="009B324B" w:rsidP="009B324B">
      <w:pPr>
        <w:pBdr>
          <w:top w:val="single" w:sz="24" w:space="1" w:color="auto" w:shadow="1"/>
          <w:left w:val="single" w:sz="24" w:space="4" w:color="auto" w:shadow="1"/>
          <w:bottom w:val="single" w:sz="24" w:space="1" w:color="auto" w:shadow="1"/>
          <w:right w:val="single" w:sz="24" w:space="4" w:color="auto" w:shadow="1"/>
        </w:pBdr>
        <w:jc w:val="center"/>
        <w:rPr>
          <w:b/>
        </w:rPr>
      </w:pPr>
      <w:r w:rsidRPr="0009267C">
        <w:br w:type="column"/>
      </w:r>
      <w:r w:rsidR="0013483F">
        <w:rPr>
          <w:b/>
          <w:noProof/>
        </w:rPr>
        <w:lastRenderedPageBreak/>
        <w:drawing>
          <wp:inline distT="0" distB="0" distL="0" distR="0">
            <wp:extent cx="3108960" cy="18630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oyal fan.jpg"/>
                    <pic:cNvPicPr/>
                  </pic:nvPicPr>
                  <pic:blipFill>
                    <a:blip r:embed="rId14">
                      <a:extLst>
                        <a:ext uri="{28A0092B-C50C-407E-A947-70E740481C1C}">
                          <a14:useLocalDpi xmlns:a14="http://schemas.microsoft.com/office/drawing/2010/main" val="0"/>
                        </a:ext>
                      </a:extLst>
                    </a:blip>
                    <a:stretch>
                      <a:fillRect/>
                    </a:stretch>
                  </pic:blipFill>
                  <pic:spPr>
                    <a:xfrm>
                      <a:off x="0" y="0"/>
                      <a:ext cx="3108960" cy="1863090"/>
                    </a:xfrm>
                    <a:prstGeom prst="rect">
                      <a:avLst/>
                    </a:prstGeom>
                  </pic:spPr>
                </pic:pic>
              </a:graphicData>
            </a:graphic>
          </wp:inline>
        </w:drawing>
      </w:r>
    </w:p>
    <w:p w:rsidR="00CE24CE" w:rsidRPr="0009267C" w:rsidRDefault="009B324B" w:rsidP="009B324B">
      <w:pPr>
        <w:pBdr>
          <w:top w:val="single" w:sz="24" w:space="1" w:color="auto" w:shadow="1"/>
          <w:left w:val="single" w:sz="24" w:space="4" w:color="auto" w:shadow="1"/>
          <w:bottom w:val="single" w:sz="24" w:space="1" w:color="auto" w:shadow="1"/>
          <w:right w:val="single" w:sz="24" w:space="4" w:color="auto" w:shadow="1"/>
        </w:pBdr>
      </w:pPr>
      <w:r w:rsidRPr="0009267C">
        <w:t xml:space="preserve"> </w:t>
      </w:r>
      <w:r w:rsidR="0013483F">
        <w:rPr>
          <w:b/>
          <w:noProof/>
        </w:rPr>
        <w:drawing>
          <wp:inline distT="0" distB="0" distL="0" distR="0">
            <wp:extent cx="1609725" cy="457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9725" cy="457200"/>
                    </a:xfrm>
                    <a:prstGeom prst="rect">
                      <a:avLst/>
                    </a:prstGeom>
                    <a:noFill/>
                    <a:ln>
                      <a:noFill/>
                    </a:ln>
                  </pic:spPr>
                </pic:pic>
              </a:graphicData>
            </a:graphic>
          </wp:inline>
        </w:drawing>
      </w:r>
      <w:r w:rsidR="0013483F">
        <w:t xml:space="preserve">  In this video, the "Believe It Live It" team profiles Frank </w:t>
      </w:r>
      <w:proofErr w:type="spellStart"/>
      <w:r w:rsidR="0013483F">
        <w:t>Denius</w:t>
      </w:r>
      <w:proofErr w:type="spellEnd"/>
      <w:r w:rsidR="0013483F">
        <w:t xml:space="preserve">, the University of Texas Longhorns No. 1 fan, and shows how he demonstrated loyalty with his service to his country in World War II.  Go to URL </w:t>
      </w:r>
      <w:hyperlink r:id="rId16" w:history="1">
        <w:r w:rsidR="0009267C" w:rsidRPr="00337829">
          <w:rPr>
            <w:rStyle w:val="Hyperlink"/>
          </w:rPr>
          <w:t>https://www.youtube.com/watch?v=KygPcKre1_c</w:t>
        </w:r>
      </w:hyperlink>
      <w:r w:rsidR="0009267C">
        <w:t xml:space="preserve"> </w:t>
      </w:r>
    </w:p>
    <w:p w:rsidR="0013483F" w:rsidRPr="0013483F" w:rsidRDefault="0013483F" w:rsidP="0013483F">
      <w:pPr>
        <w:keepNext/>
        <w:spacing w:before="120"/>
        <w:jc w:val="center"/>
        <w:outlineLvl w:val="0"/>
        <w:rPr>
          <w:rFonts w:ascii="Verdana Bold" w:hAnsi="Verdana Bold"/>
          <w:b/>
          <w:bCs/>
          <w:color w:val="333399"/>
          <w:kern w:val="32"/>
          <w:sz w:val="32"/>
          <w:szCs w:val="32"/>
        </w:rPr>
      </w:pPr>
      <w:bookmarkStart w:id="8" w:name="_Toc452128819"/>
      <w:bookmarkStart w:id="9" w:name="_Toc473571978"/>
      <w:bookmarkStart w:id="10" w:name="_Toc443943382"/>
      <w:r w:rsidRPr="0013483F">
        <w:rPr>
          <w:rFonts w:ascii="Verdana Bold" w:hAnsi="Verdana Bold"/>
          <w:b/>
          <w:bCs/>
          <w:color w:val="333399"/>
          <w:kern w:val="32"/>
          <w:sz w:val="32"/>
          <w:szCs w:val="32"/>
        </w:rPr>
        <w:t>LOYAL QUOTES</w:t>
      </w:r>
      <w:bookmarkEnd w:id="8"/>
      <w:bookmarkEnd w:id="9"/>
      <w:r w:rsidRPr="0013483F">
        <w:rPr>
          <w:rFonts w:ascii="Verdana Bold" w:hAnsi="Verdana Bold"/>
          <w:b/>
          <w:bCs/>
          <w:color w:val="333399"/>
          <w:kern w:val="32"/>
          <w:sz w:val="32"/>
          <w:szCs w:val="32"/>
        </w:rPr>
        <w:t xml:space="preserve"> </w:t>
      </w:r>
    </w:p>
    <w:p w:rsidR="0013483F" w:rsidRPr="0013483F" w:rsidRDefault="0013483F" w:rsidP="0013483F">
      <w:pPr>
        <w:jc w:val="center"/>
        <w:rPr>
          <w:i/>
        </w:rPr>
      </w:pPr>
      <w:r w:rsidRPr="0013483F">
        <w:rPr>
          <w:i/>
          <w:color w:val="000000"/>
        </w:rPr>
        <w:t>Quotations contain the wisdom of the ages, and are a great source of inspiration for Cubmaster’s minutes, material for an advancement ceremony or an insightful addition to a Pack Meeting program cover.</w:t>
      </w:r>
    </w:p>
    <w:p w:rsidR="0013483F" w:rsidRPr="0013483F" w:rsidRDefault="0013483F" w:rsidP="0013483F">
      <w:pPr>
        <w:pBdr>
          <w:top w:val="single" w:sz="24" w:space="1" w:color="auto" w:shadow="1"/>
          <w:left w:val="single" w:sz="24" w:space="4" w:color="auto" w:shadow="1"/>
          <w:bottom w:val="single" w:sz="24" w:space="1" w:color="auto" w:shadow="1"/>
          <w:right w:val="single" w:sz="24" w:space="4" w:color="auto" w:shadow="1"/>
        </w:pBdr>
        <w:jc w:val="center"/>
      </w:pPr>
      <w:r w:rsidRPr="0013483F">
        <w:rPr>
          <w:sz w:val="32"/>
          <w:szCs w:val="32"/>
        </w:rPr>
        <w:t xml:space="preserve">A boy can learn a lot from a dog: </w:t>
      </w:r>
      <w:r w:rsidRPr="0013483F">
        <w:rPr>
          <w:bCs/>
          <w:sz w:val="32"/>
          <w:szCs w:val="32"/>
        </w:rPr>
        <w:t>Obedience</w:t>
      </w:r>
      <w:r w:rsidRPr="0013483F">
        <w:rPr>
          <w:sz w:val="32"/>
          <w:szCs w:val="32"/>
        </w:rPr>
        <w:t xml:space="preserve">, </w:t>
      </w:r>
      <w:r w:rsidRPr="0013483F">
        <w:rPr>
          <w:b/>
          <w:sz w:val="32"/>
          <w:szCs w:val="32"/>
        </w:rPr>
        <w:t>LOYALTY</w:t>
      </w:r>
      <w:r w:rsidRPr="0013483F">
        <w:rPr>
          <w:sz w:val="32"/>
          <w:szCs w:val="32"/>
        </w:rPr>
        <w:t xml:space="preserve"> and the importance of turning around three times before lying down</w:t>
      </w:r>
      <w:r w:rsidRPr="0013483F">
        <w:rPr>
          <w:sz w:val="28"/>
          <w:szCs w:val="28"/>
        </w:rPr>
        <w:t xml:space="preserve">.   </w:t>
      </w:r>
      <w:r w:rsidRPr="0013483F">
        <w:t xml:space="preserve"> </w:t>
      </w:r>
      <w:r w:rsidRPr="0013483F">
        <w:br/>
      </w:r>
      <w:r w:rsidRPr="0013483F">
        <w:rPr>
          <w:color w:val="2F5496" w:themeColor="accent5" w:themeShade="BF"/>
        </w:rPr>
        <w:t>Robert Benchley</w:t>
      </w:r>
    </w:p>
    <w:p w:rsidR="0013483F" w:rsidRPr="0013483F" w:rsidRDefault="0013483F" w:rsidP="0013483F">
      <w:pPr>
        <w:rPr>
          <w:color w:val="2F5496" w:themeColor="accent5" w:themeShade="BF"/>
        </w:rPr>
      </w:pPr>
      <w:r w:rsidRPr="0013483F">
        <w:t xml:space="preserve">Honesty and </w:t>
      </w:r>
      <w:r w:rsidRPr="0013483F">
        <w:rPr>
          <w:b/>
        </w:rPr>
        <w:t>LOYALTY</w:t>
      </w:r>
      <w:r w:rsidRPr="0013483F">
        <w:t xml:space="preserve"> are key. If two people can be honest with each other about everything, that's probably the biggest key to success. </w:t>
      </w:r>
      <w:r w:rsidRPr="0013483F">
        <w:rPr>
          <w:color w:val="2F5496" w:themeColor="accent5" w:themeShade="BF"/>
        </w:rPr>
        <w:t xml:space="preserve">Taylor </w:t>
      </w:r>
      <w:proofErr w:type="spellStart"/>
      <w:r w:rsidRPr="0013483F">
        <w:rPr>
          <w:color w:val="2F5496" w:themeColor="accent5" w:themeShade="BF"/>
        </w:rPr>
        <w:t>Lautner</w:t>
      </w:r>
      <w:proofErr w:type="spellEnd"/>
    </w:p>
    <w:p w:rsidR="0013483F" w:rsidRPr="0013483F" w:rsidRDefault="0013483F" w:rsidP="0013483F">
      <w:r w:rsidRPr="0013483F">
        <w:t>Love is friendship that has caught fire. It is quiet understanding, mutual confidence, sharing and forgiving. It is</w:t>
      </w:r>
      <w:r w:rsidRPr="0013483F">
        <w:rPr>
          <w:b/>
        </w:rPr>
        <w:t xml:space="preserve"> LOYALTY</w:t>
      </w:r>
      <w:r w:rsidRPr="0013483F">
        <w:t xml:space="preserve"> through good and bad times. It settles for less than perfection and makes allowances for human weaknesses. </w:t>
      </w:r>
      <w:r w:rsidRPr="0013483F">
        <w:rPr>
          <w:color w:val="2F5496" w:themeColor="accent5" w:themeShade="BF"/>
        </w:rPr>
        <w:t>Ann Landers</w:t>
      </w:r>
    </w:p>
    <w:p w:rsidR="0013483F" w:rsidRPr="0013483F" w:rsidRDefault="0013483F" w:rsidP="0013483F">
      <w:pPr>
        <w:rPr>
          <w:color w:val="2F5496" w:themeColor="accent5" w:themeShade="BF"/>
        </w:rPr>
      </w:pPr>
      <w:r w:rsidRPr="0013483F">
        <w:t xml:space="preserve">The foundation stones for a balanced success are honesty, character, integrity, faith, love and loyalty. </w:t>
      </w:r>
      <w:r w:rsidRPr="0013483F">
        <w:rPr>
          <w:color w:val="2F5496" w:themeColor="accent5" w:themeShade="BF"/>
        </w:rPr>
        <w:t xml:space="preserve">Zig </w:t>
      </w:r>
      <w:proofErr w:type="spellStart"/>
      <w:r w:rsidRPr="0013483F">
        <w:rPr>
          <w:color w:val="2F5496" w:themeColor="accent5" w:themeShade="BF"/>
        </w:rPr>
        <w:t>Ziglar</w:t>
      </w:r>
      <w:proofErr w:type="spellEnd"/>
    </w:p>
    <w:p w:rsidR="0013483F" w:rsidRPr="0013483F" w:rsidRDefault="0013483F" w:rsidP="0013483F">
      <w:pPr>
        <w:rPr>
          <w:color w:val="2F5496" w:themeColor="accent5" w:themeShade="BF"/>
        </w:rPr>
      </w:pPr>
      <w:r w:rsidRPr="0013483F">
        <w:t xml:space="preserve">You give </w:t>
      </w:r>
      <w:r w:rsidRPr="0013483F">
        <w:rPr>
          <w:b/>
        </w:rPr>
        <w:t>LOYALTY</w:t>
      </w:r>
      <w:r w:rsidRPr="0013483F">
        <w:t xml:space="preserve">, you'll get it back. You give love, you'll get it back. </w:t>
      </w:r>
      <w:r w:rsidRPr="0013483F">
        <w:rPr>
          <w:color w:val="2F5496" w:themeColor="accent5" w:themeShade="BF"/>
        </w:rPr>
        <w:t>Tommy Lasorda</w:t>
      </w:r>
    </w:p>
    <w:p w:rsidR="0013483F" w:rsidRPr="0013483F" w:rsidRDefault="0013483F" w:rsidP="0013483F">
      <w:r w:rsidRPr="0013483F">
        <w:rPr>
          <w:b/>
        </w:rPr>
        <w:t xml:space="preserve">LOYALTY </w:t>
      </w:r>
      <w:r w:rsidRPr="0013483F">
        <w:t xml:space="preserve">to the country always. </w:t>
      </w:r>
      <w:r w:rsidRPr="0013483F">
        <w:br/>
      </w:r>
      <w:r w:rsidRPr="0013483F">
        <w:rPr>
          <w:b/>
        </w:rPr>
        <w:t>LOYALTY</w:t>
      </w:r>
      <w:r w:rsidRPr="0013483F">
        <w:t xml:space="preserve"> to the government when it deserves it. </w:t>
      </w:r>
      <w:r w:rsidRPr="0013483F">
        <w:rPr>
          <w:color w:val="2F5496" w:themeColor="accent5" w:themeShade="BF"/>
        </w:rPr>
        <w:t>– Mark Twain</w:t>
      </w:r>
    </w:p>
    <w:p w:rsidR="0013483F" w:rsidRPr="0076555F" w:rsidRDefault="002E064E" w:rsidP="0013483F">
      <w:r w:rsidRPr="0009267C">
        <w:rPr>
          <w:rFonts w:ascii="Verdana" w:hAnsi="Verdana"/>
          <w:b/>
          <w:sz w:val="28"/>
          <w:szCs w:val="28"/>
        </w:rPr>
        <w:br w:type="column"/>
      </w:r>
      <w:bookmarkStart w:id="11" w:name="_Toc305069920"/>
      <w:bookmarkStart w:id="12" w:name="_Toc443943386"/>
      <w:bookmarkEnd w:id="10"/>
      <w:r w:rsidR="0013483F" w:rsidRPr="0076555F">
        <w:t>I look for these qualities and characteristics in people. Honesty is number one, respect, and absolutely the third would have to be</w:t>
      </w:r>
      <w:r w:rsidR="0013483F" w:rsidRPr="009B6CAE">
        <w:t xml:space="preserve"> LOYALTY</w:t>
      </w:r>
      <w:r w:rsidR="0013483F" w:rsidRPr="0076555F">
        <w:t>.</w:t>
      </w:r>
      <w:r w:rsidR="0013483F">
        <w:t xml:space="preserve"> </w:t>
      </w:r>
      <w:r w:rsidR="0013483F" w:rsidRPr="0076555F">
        <w:t xml:space="preserve">– </w:t>
      </w:r>
      <w:r w:rsidR="0013483F" w:rsidRPr="009B6CAE">
        <w:rPr>
          <w:color w:val="2F5496" w:themeColor="accent5" w:themeShade="BF"/>
        </w:rPr>
        <w:t>Summer Altice</w:t>
      </w:r>
      <w:r w:rsidR="0013483F" w:rsidRPr="0076555F">
        <w:t xml:space="preserve"> </w:t>
      </w:r>
    </w:p>
    <w:p w:rsidR="0013483F" w:rsidRPr="0076555F" w:rsidRDefault="0013483F" w:rsidP="0013483F">
      <w:r w:rsidRPr="0076555F">
        <w:t xml:space="preserve">I’ll take fifty percent efficiency to get one hundred percent </w:t>
      </w:r>
      <w:r w:rsidRPr="008243D9">
        <w:rPr>
          <w:b/>
        </w:rPr>
        <w:t>LOYALTY</w:t>
      </w:r>
      <w:r w:rsidRPr="0076555F">
        <w:t>.</w:t>
      </w:r>
      <w:r>
        <w:t xml:space="preserve"> </w:t>
      </w:r>
      <w:r w:rsidRPr="0076555F">
        <w:t xml:space="preserve">– </w:t>
      </w:r>
      <w:r w:rsidRPr="0076555F">
        <w:rPr>
          <w:color w:val="2F5496" w:themeColor="accent5" w:themeShade="BF"/>
        </w:rPr>
        <w:t>Samuel Goldwyn</w:t>
      </w:r>
      <w:r w:rsidRPr="0076555F">
        <w:t xml:space="preserve"> </w:t>
      </w:r>
    </w:p>
    <w:p w:rsidR="0013483F" w:rsidRPr="0068506B" w:rsidRDefault="0013483F" w:rsidP="0013483F">
      <w:pPr>
        <w:pBdr>
          <w:top w:val="single" w:sz="24" w:space="1" w:color="auto" w:shadow="1"/>
          <w:left w:val="single" w:sz="24" w:space="4" w:color="auto" w:shadow="1"/>
          <w:bottom w:val="single" w:sz="24" w:space="1" w:color="auto" w:shadow="1"/>
          <w:right w:val="single" w:sz="24" w:space="4" w:color="auto" w:shadow="1"/>
        </w:pBdr>
        <w:ind w:left="360" w:right="396"/>
        <w:jc w:val="center"/>
        <w:rPr>
          <w:sz w:val="32"/>
          <w:szCs w:val="32"/>
        </w:rPr>
      </w:pPr>
      <w:r w:rsidRPr="0068506B">
        <w:rPr>
          <w:sz w:val="32"/>
          <w:szCs w:val="32"/>
        </w:rPr>
        <w:t xml:space="preserve">All I want is good, honest, </w:t>
      </w:r>
      <w:r>
        <w:rPr>
          <w:sz w:val="32"/>
          <w:szCs w:val="32"/>
        </w:rPr>
        <w:br/>
      </w:r>
      <w:r w:rsidRPr="0068506B">
        <w:rPr>
          <w:sz w:val="32"/>
          <w:szCs w:val="32"/>
        </w:rPr>
        <w:t xml:space="preserve">loyal friends. </w:t>
      </w:r>
      <w:r>
        <w:rPr>
          <w:sz w:val="32"/>
          <w:szCs w:val="32"/>
        </w:rPr>
        <w:br/>
      </w:r>
      <w:r w:rsidRPr="0068506B">
        <w:rPr>
          <w:color w:val="2F5496" w:themeColor="accent5" w:themeShade="BF"/>
        </w:rPr>
        <w:t xml:space="preserve">Aviv </w:t>
      </w:r>
      <w:proofErr w:type="spellStart"/>
      <w:r w:rsidRPr="0068506B">
        <w:rPr>
          <w:color w:val="2F5496" w:themeColor="accent5" w:themeShade="BF"/>
        </w:rPr>
        <w:t>Nevo</w:t>
      </w:r>
      <w:proofErr w:type="spellEnd"/>
    </w:p>
    <w:p w:rsidR="0013483F" w:rsidRPr="0076555F" w:rsidRDefault="0013483F" w:rsidP="0013483F">
      <w:r w:rsidRPr="0076555F">
        <w:t>I have a</w:t>
      </w:r>
      <w:r w:rsidRPr="008243D9">
        <w:rPr>
          <w:b/>
        </w:rPr>
        <w:t xml:space="preserve"> LOYALTY</w:t>
      </w:r>
      <w:r w:rsidRPr="0076555F">
        <w:t xml:space="preserve"> that runs in my bloodstream, when I lock into someone or something, you can’t get me away from it because I commit that thoroughly. That’s in friendship, that’s a deal, that’s a commitment. Don’t give me paper – I can get the same lawyer who drew it up to break it. But if you shake my hand, that’s for life.</w:t>
      </w:r>
      <w:r>
        <w:t xml:space="preserve"> </w:t>
      </w:r>
      <w:r w:rsidRPr="0076555F">
        <w:rPr>
          <w:color w:val="2F5496" w:themeColor="accent5" w:themeShade="BF"/>
        </w:rPr>
        <w:t>– Jerry Lewis</w:t>
      </w:r>
    </w:p>
    <w:p w:rsidR="0013483F" w:rsidRPr="0076555F" w:rsidRDefault="0013483F" w:rsidP="0013483F">
      <w:r w:rsidRPr="0076555F">
        <w:t xml:space="preserve">If put to the pinch, an ounce of </w:t>
      </w:r>
      <w:r w:rsidRPr="008243D9">
        <w:rPr>
          <w:b/>
        </w:rPr>
        <w:t>LOYALTY</w:t>
      </w:r>
      <w:r w:rsidRPr="0076555F">
        <w:t xml:space="preserve"> is worth a pound of cleverness.</w:t>
      </w:r>
      <w:r>
        <w:t xml:space="preserve"> </w:t>
      </w:r>
      <w:r w:rsidRPr="0076555F">
        <w:rPr>
          <w:color w:val="2F5496" w:themeColor="accent5" w:themeShade="BF"/>
        </w:rPr>
        <w:t>– Elbert Hubbard</w:t>
      </w:r>
    </w:p>
    <w:p w:rsidR="0013483F" w:rsidRPr="0076555F" w:rsidRDefault="0013483F" w:rsidP="0013483F">
      <w:r w:rsidRPr="0076555F">
        <w:t xml:space="preserve">I place an enormous premium on </w:t>
      </w:r>
      <w:r w:rsidRPr="008243D9">
        <w:rPr>
          <w:b/>
        </w:rPr>
        <w:t>LOYALTY</w:t>
      </w:r>
      <w:r w:rsidRPr="0076555F">
        <w:t>. If someone betrays me, I can forgive them rationally, but emotionally I have found it impossible to do so.</w:t>
      </w:r>
      <w:r>
        <w:br/>
      </w:r>
      <w:r w:rsidRPr="0076555F">
        <w:t xml:space="preserve">– </w:t>
      </w:r>
      <w:r w:rsidRPr="0076555F">
        <w:rPr>
          <w:color w:val="2F5496" w:themeColor="accent5" w:themeShade="BF"/>
        </w:rPr>
        <w:t>Richard E. Grant</w:t>
      </w:r>
    </w:p>
    <w:p w:rsidR="0013483F" w:rsidRPr="0076555F" w:rsidRDefault="0013483F" w:rsidP="0013483F">
      <w:pPr>
        <w:rPr>
          <w:color w:val="2F5496" w:themeColor="accent5" w:themeShade="BF"/>
        </w:rPr>
      </w:pPr>
      <w:r w:rsidRPr="0076555F">
        <w:t xml:space="preserve">All men are </w:t>
      </w:r>
      <w:r>
        <w:rPr>
          <w:b/>
        </w:rPr>
        <w:t>LOYAL</w:t>
      </w:r>
      <w:r w:rsidRPr="0076555F">
        <w:t>, but their objects of allegiance are at best approximate.</w:t>
      </w:r>
      <w:r>
        <w:t xml:space="preserve"> </w:t>
      </w:r>
      <w:r w:rsidRPr="0076555F">
        <w:t xml:space="preserve">– </w:t>
      </w:r>
      <w:r w:rsidRPr="0076555F">
        <w:rPr>
          <w:color w:val="2F5496" w:themeColor="accent5" w:themeShade="BF"/>
        </w:rPr>
        <w:t>John Barth</w:t>
      </w:r>
    </w:p>
    <w:p w:rsidR="0013483F" w:rsidRPr="0076555F" w:rsidRDefault="0013483F" w:rsidP="0013483F">
      <w:r w:rsidRPr="0076555F">
        <w:t xml:space="preserve">Where the battle rages, there the </w:t>
      </w:r>
      <w:r w:rsidRPr="008243D9">
        <w:rPr>
          <w:b/>
        </w:rPr>
        <w:t>LOYALTY</w:t>
      </w:r>
      <w:r w:rsidRPr="0076555F">
        <w:t xml:space="preserve"> of the soldier is proved.</w:t>
      </w:r>
      <w:r>
        <w:t xml:space="preserve"> </w:t>
      </w:r>
      <w:r w:rsidRPr="0076555F">
        <w:t xml:space="preserve">– </w:t>
      </w:r>
      <w:r w:rsidRPr="0076555F">
        <w:rPr>
          <w:color w:val="2F5496" w:themeColor="accent5" w:themeShade="BF"/>
        </w:rPr>
        <w:t>Martin Luther</w:t>
      </w:r>
    </w:p>
    <w:p w:rsidR="0013483F" w:rsidRPr="0076555F" w:rsidRDefault="0013483F" w:rsidP="0013483F">
      <w:pPr>
        <w:rPr>
          <w:color w:val="2F5496" w:themeColor="accent5" w:themeShade="BF"/>
        </w:rPr>
      </w:pPr>
      <w:r w:rsidRPr="0076555F">
        <w:t xml:space="preserve">A person who deserves my </w:t>
      </w:r>
      <w:r w:rsidRPr="008243D9">
        <w:rPr>
          <w:b/>
        </w:rPr>
        <w:t>LOYALTY</w:t>
      </w:r>
      <w:r w:rsidRPr="0076555F">
        <w:t xml:space="preserve"> receives it..</w:t>
      </w:r>
      <w:r>
        <w:br/>
      </w:r>
      <w:r w:rsidRPr="0076555F">
        <w:rPr>
          <w:color w:val="2F5496" w:themeColor="accent5" w:themeShade="BF"/>
        </w:rPr>
        <w:t>– Joyce Maynard</w:t>
      </w:r>
    </w:p>
    <w:p w:rsidR="0013483F" w:rsidRPr="0076555F" w:rsidRDefault="0013483F" w:rsidP="0013483F">
      <w:r w:rsidRPr="0076555F">
        <w:t xml:space="preserve">…it isn’t things and proximity, or even blood that holds us all together. What makes a family is love and </w:t>
      </w:r>
      <w:r w:rsidRPr="008243D9">
        <w:rPr>
          <w:b/>
        </w:rPr>
        <w:t>LOYALTY</w:t>
      </w:r>
      <w:r w:rsidRPr="0076555F">
        <w:t xml:space="preserve">. – </w:t>
      </w:r>
      <w:r w:rsidRPr="0076555F">
        <w:rPr>
          <w:color w:val="2F5496" w:themeColor="accent5" w:themeShade="BF"/>
        </w:rPr>
        <w:t>Genevieve Dewey</w:t>
      </w:r>
    </w:p>
    <w:p w:rsidR="0013483F" w:rsidRPr="0076555F" w:rsidRDefault="0013483F" w:rsidP="0013483F">
      <w:pPr>
        <w:rPr>
          <w:color w:val="2F5496" w:themeColor="accent5" w:themeShade="BF"/>
        </w:rPr>
      </w:pPr>
      <w:r w:rsidRPr="008243D9">
        <w:rPr>
          <w:b/>
        </w:rPr>
        <w:t>LOYALTY</w:t>
      </w:r>
      <w:r w:rsidRPr="0076555F">
        <w:t xml:space="preserve"> and friendship, which is to me the same, created all the wealth that I’ve ever thought I’d have.</w:t>
      </w:r>
      <w:r>
        <w:br/>
      </w:r>
      <w:r w:rsidRPr="0076555F">
        <w:t xml:space="preserve">– </w:t>
      </w:r>
      <w:r w:rsidRPr="0076555F">
        <w:rPr>
          <w:color w:val="2F5496" w:themeColor="accent5" w:themeShade="BF"/>
        </w:rPr>
        <w:t>Ernie Banks</w:t>
      </w:r>
    </w:p>
    <w:p w:rsidR="0013483F" w:rsidRPr="0076555F" w:rsidRDefault="0013483F" w:rsidP="0013483F">
      <w:pPr>
        <w:rPr>
          <w:color w:val="2F5496" w:themeColor="accent5" w:themeShade="BF"/>
        </w:rPr>
      </w:pPr>
      <w:r w:rsidRPr="008243D9">
        <w:rPr>
          <w:b/>
        </w:rPr>
        <w:t>LOYALTY</w:t>
      </w:r>
      <w:r w:rsidRPr="0076555F">
        <w:t xml:space="preserve"> cannot be blueprinted. It cannot be produced on an assembly line. In fact, it cannot be manufactured at all, for its origin is the human heart — the center of self-respect and human dignity. It is a force which leaps into being only when conditions are exactly right for it — and it is a force very sensitive to betrayal.– </w:t>
      </w:r>
      <w:r w:rsidRPr="0076555F">
        <w:rPr>
          <w:color w:val="2F5496" w:themeColor="accent5" w:themeShade="BF"/>
        </w:rPr>
        <w:t>Maurice Franks</w:t>
      </w:r>
    </w:p>
    <w:p w:rsidR="0013483F" w:rsidRDefault="0013483F" w:rsidP="0013483F">
      <w:pPr>
        <w:jc w:val="center"/>
      </w:pPr>
      <w:r>
        <w:rPr>
          <w:noProof/>
        </w:rPr>
        <w:drawing>
          <wp:inline distT="0" distB="0" distL="0" distR="0">
            <wp:extent cx="1554480" cy="1554480"/>
            <wp:effectExtent l="0" t="0" r="7620" b="7620"/>
            <wp:docPr id="459" name="Picture 459" descr="Image result for a scout is loy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a scout is loy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p w:rsidR="0013483F" w:rsidRPr="0076555F" w:rsidRDefault="0013483F" w:rsidP="0013483F">
      <w:r>
        <w:br w:type="column"/>
      </w:r>
      <w:r w:rsidRPr="0076555F">
        <w:lastRenderedPageBreak/>
        <w:t xml:space="preserve">You don’t earn </w:t>
      </w:r>
      <w:r w:rsidRPr="008243D9">
        <w:rPr>
          <w:b/>
        </w:rPr>
        <w:t>LOYALTY</w:t>
      </w:r>
      <w:r w:rsidRPr="0076555F">
        <w:t xml:space="preserve"> in a day. You earn </w:t>
      </w:r>
      <w:r w:rsidRPr="008243D9">
        <w:rPr>
          <w:b/>
        </w:rPr>
        <w:t>LOYALTY</w:t>
      </w:r>
      <w:r w:rsidRPr="0076555F">
        <w:t xml:space="preserve"> day-by-day.</w:t>
      </w:r>
      <w:r>
        <w:t xml:space="preserve"> </w:t>
      </w:r>
      <w:r w:rsidRPr="0076555F">
        <w:t xml:space="preserve">– </w:t>
      </w:r>
      <w:r w:rsidRPr="0076555F">
        <w:rPr>
          <w:color w:val="2F5496" w:themeColor="accent5" w:themeShade="BF"/>
        </w:rPr>
        <w:t xml:space="preserve">Jeffrey </w:t>
      </w:r>
      <w:proofErr w:type="spellStart"/>
      <w:r w:rsidRPr="0076555F">
        <w:rPr>
          <w:color w:val="2F5496" w:themeColor="accent5" w:themeShade="BF"/>
        </w:rPr>
        <w:t>Gitomer</w:t>
      </w:r>
      <w:proofErr w:type="spellEnd"/>
    </w:p>
    <w:p w:rsidR="0013483F" w:rsidRDefault="0013483F" w:rsidP="0013483F">
      <w:r>
        <w:t xml:space="preserve">Honesty and </w:t>
      </w:r>
      <w:r w:rsidRPr="008243D9">
        <w:rPr>
          <w:b/>
        </w:rPr>
        <w:t>LOYALTY</w:t>
      </w:r>
      <w:r>
        <w:t xml:space="preserve"> are key. If two people can be honest with each other about everything, that’s probably the biggest key to success. – </w:t>
      </w:r>
      <w:r w:rsidRPr="00414FA6">
        <w:rPr>
          <w:color w:val="2F5496" w:themeColor="accent5" w:themeShade="BF"/>
        </w:rPr>
        <w:t xml:space="preserve">Taylor </w:t>
      </w:r>
      <w:proofErr w:type="spellStart"/>
      <w:r w:rsidRPr="00414FA6">
        <w:rPr>
          <w:color w:val="2F5496" w:themeColor="accent5" w:themeShade="BF"/>
        </w:rPr>
        <w:t>Lautner</w:t>
      </w:r>
      <w:proofErr w:type="spellEnd"/>
    </w:p>
    <w:p w:rsidR="0013483F" w:rsidRPr="0076555F" w:rsidRDefault="0013483F" w:rsidP="0013483F">
      <w:r w:rsidRPr="008243D9">
        <w:rPr>
          <w:b/>
        </w:rPr>
        <w:t>LOYALTY</w:t>
      </w:r>
      <w:r>
        <w:t xml:space="preserve"> and devotion lead to bravery. Bravery leads to the spirit of self-sacrifice. The spirit of self-sacrifice creates trust in the power of love. – </w:t>
      </w:r>
      <w:proofErr w:type="spellStart"/>
      <w:r w:rsidRPr="00414FA6">
        <w:rPr>
          <w:color w:val="2F5496" w:themeColor="accent5" w:themeShade="BF"/>
        </w:rPr>
        <w:t>Morihei</w:t>
      </w:r>
      <w:proofErr w:type="spellEnd"/>
      <w:r w:rsidRPr="00414FA6">
        <w:rPr>
          <w:color w:val="2F5496" w:themeColor="accent5" w:themeShade="BF"/>
        </w:rPr>
        <w:t xml:space="preserve"> </w:t>
      </w:r>
      <w:proofErr w:type="spellStart"/>
      <w:r w:rsidRPr="00414FA6">
        <w:rPr>
          <w:color w:val="2F5496" w:themeColor="accent5" w:themeShade="BF"/>
        </w:rPr>
        <w:t>Ueshiba</w:t>
      </w:r>
      <w:proofErr w:type="spellEnd"/>
    </w:p>
    <w:p w:rsidR="0013483F" w:rsidRPr="0076555F" w:rsidRDefault="0013483F" w:rsidP="0013483F">
      <w:r w:rsidRPr="0076555F">
        <w:t xml:space="preserve">My whole thing is </w:t>
      </w:r>
      <w:r w:rsidRPr="008243D9">
        <w:rPr>
          <w:b/>
        </w:rPr>
        <w:t>LOYALTY</w:t>
      </w:r>
      <w:r w:rsidRPr="0076555F">
        <w:t xml:space="preserve">. </w:t>
      </w:r>
      <w:r w:rsidRPr="008243D9">
        <w:rPr>
          <w:b/>
        </w:rPr>
        <w:t>LOYALTY</w:t>
      </w:r>
      <w:r w:rsidRPr="0076555F">
        <w:t xml:space="preserve"> over royalty; word is bond. – </w:t>
      </w:r>
      <w:r w:rsidRPr="00414FA6">
        <w:rPr>
          <w:color w:val="2F5496" w:themeColor="accent5" w:themeShade="BF"/>
        </w:rPr>
        <w:t xml:space="preserve">Fetty </w:t>
      </w:r>
      <w:proofErr w:type="spellStart"/>
      <w:r w:rsidRPr="00414FA6">
        <w:rPr>
          <w:color w:val="2F5496" w:themeColor="accent5" w:themeShade="BF"/>
        </w:rPr>
        <w:t>Wap</w:t>
      </w:r>
      <w:proofErr w:type="spellEnd"/>
    </w:p>
    <w:p w:rsidR="0013483F" w:rsidRPr="008243D9" w:rsidRDefault="0013483F" w:rsidP="0013483F">
      <w:r w:rsidRPr="008243D9">
        <w:t xml:space="preserve">Success is the result of perfection, hard work, learning from failure, </w:t>
      </w:r>
      <w:r w:rsidRPr="003855B5">
        <w:rPr>
          <w:b/>
        </w:rPr>
        <w:t>LOYALTY</w:t>
      </w:r>
      <w:r w:rsidRPr="008243D9">
        <w:t xml:space="preserve">, and persistence. </w:t>
      </w:r>
      <w:r>
        <w:br/>
      </w:r>
      <w:r w:rsidRPr="008243D9">
        <w:rPr>
          <w:color w:val="2F5496" w:themeColor="accent5" w:themeShade="BF"/>
        </w:rPr>
        <w:t>Colin Powell</w:t>
      </w:r>
    </w:p>
    <w:p w:rsidR="0013483F" w:rsidRDefault="0013483F" w:rsidP="0013483F">
      <w:r>
        <w:t xml:space="preserve">Confidentiality is a virtue of the loyal, as </w:t>
      </w:r>
      <w:r w:rsidRPr="003855B5">
        <w:rPr>
          <w:b/>
        </w:rPr>
        <w:t>LOYALTY</w:t>
      </w:r>
      <w:r>
        <w:t xml:space="preserve"> is the virtue of faithfulness. </w:t>
      </w:r>
      <w:r w:rsidRPr="003855B5">
        <w:rPr>
          <w:color w:val="2F5496" w:themeColor="accent5" w:themeShade="BF"/>
        </w:rPr>
        <w:t>Edwin Louis Cole</w:t>
      </w:r>
    </w:p>
    <w:p w:rsidR="0013483F" w:rsidRDefault="0013483F" w:rsidP="0013483F">
      <w:r w:rsidRPr="003855B5">
        <w:rPr>
          <w:b/>
        </w:rPr>
        <w:t xml:space="preserve">LOYAL </w:t>
      </w:r>
      <w:r>
        <w:t xml:space="preserve">and efficient work in a great cause, even though it may not be immediately recognized, ultimately bears fruit. </w:t>
      </w:r>
      <w:r w:rsidRPr="003855B5">
        <w:rPr>
          <w:color w:val="2F5496" w:themeColor="accent5" w:themeShade="BF"/>
        </w:rPr>
        <w:t>Jawaharlal Nehru</w:t>
      </w:r>
    </w:p>
    <w:p w:rsidR="0013483F" w:rsidRDefault="0013483F" w:rsidP="0013483F">
      <w:r>
        <w:t xml:space="preserve">Friendship is held to be the severest test of character. It is easy, we think, to be </w:t>
      </w:r>
      <w:r w:rsidRPr="003855B5">
        <w:rPr>
          <w:b/>
        </w:rPr>
        <w:t xml:space="preserve">LOYAL </w:t>
      </w:r>
      <w:r>
        <w:t xml:space="preserve">to a family and clan, whose blood is in your own veins. </w:t>
      </w:r>
      <w:r w:rsidRPr="003855B5">
        <w:rPr>
          <w:color w:val="2F5496" w:themeColor="accent5" w:themeShade="BF"/>
        </w:rPr>
        <w:t>Charles Eastman</w:t>
      </w:r>
    </w:p>
    <w:p w:rsidR="0013483F" w:rsidRDefault="0013483F" w:rsidP="0013483F">
      <w:r>
        <w:t xml:space="preserve">I love dogs. They live in the moment and don't care about anything except affection and food. They're </w:t>
      </w:r>
      <w:r w:rsidRPr="003855B5">
        <w:rPr>
          <w:b/>
        </w:rPr>
        <w:t xml:space="preserve">LOYAL </w:t>
      </w:r>
      <w:r>
        <w:t xml:space="preserve">and happy. Humans are just too damn complicated. </w:t>
      </w:r>
      <w:r w:rsidRPr="003855B5">
        <w:rPr>
          <w:color w:val="2F5496" w:themeColor="accent5" w:themeShade="BF"/>
        </w:rPr>
        <w:t>David Duchovny</w:t>
      </w:r>
    </w:p>
    <w:p w:rsidR="0013483F" w:rsidRDefault="0013483F" w:rsidP="0013483F">
      <w:r>
        <w:t xml:space="preserve">I am sustained by the tranquility of an upright and </w:t>
      </w:r>
      <w:r w:rsidRPr="003855B5">
        <w:rPr>
          <w:b/>
        </w:rPr>
        <w:t xml:space="preserve">LOYAL </w:t>
      </w:r>
      <w:r>
        <w:t xml:space="preserve">heart. </w:t>
      </w:r>
      <w:r w:rsidRPr="003855B5">
        <w:rPr>
          <w:color w:val="2F5496" w:themeColor="accent5" w:themeShade="BF"/>
        </w:rPr>
        <w:t>Peter Stuyvesant</w:t>
      </w:r>
    </w:p>
    <w:p w:rsidR="0013483F" w:rsidRDefault="0013483F" w:rsidP="0013483F">
      <w:r>
        <w:t>Where would you be without friends? The people to pick you up when you need lifting? We come from homes far from perfect, so you end up almost parent and sibling to your friends - your own chosen family. There's nothing like a really loyal, dependable, good friend. Nothing</w:t>
      </w:r>
      <w:r w:rsidRPr="003855B5">
        <w:rPr>
          <w:color w:val="2F5496" w:themeColor="accent5" w:themeShade="BF"/>
        </w:rPr>
        <w:t>. Jennifer Aniston</w:t>
      </w:r>
    </w:p>
    <w:p w:rsidR="0013483F" w:rsidRDefault="0013483F" w:rsidP="0013483F">
      <w:r>
        <w:t xml:space="preserve">A man is a better citizen of the United States for being also a </w:t>
      </w:r>
      <w:r w:rsidRPr="003855B5">
        <w:rPr>
          <w:b/>
        </w:rPr>
        <w:t xml:space="preserve">LOYAL </w:t>
      </w:r>
      <w:r>
        <w:t xml:space="preserve">citizen of his state and of his city; for being </w:t>
      </w:r>
      <w:r w:rsidRPr="003855B5">
        <w:rPr>
          <w:b/>
        </w:rPr>
        <w:t xml:space="preserve">LOYAL </w:t>
      </w:r>
      <w:r>
        <w:t xml:space="preserve">to his family and to his profession or trade; for being </w:t>
      </w:r>
      <w:r w:rsidRPr="003855B5">
        <w:rPr>
          <w:b/>
        </w:rPr>
        <w:t xml:space="preserve">LOYAL </w:t>
      </w:r>
      <w:r>
        <w:t xml:space="preserve">to his college or his lodge. </w:t>
      </w:r>
      <w:r w:rsidRPr="003855B5">
        <w:rPr>
          <w:color w:val="2F5496" w:themeColor="accent5" w:themeShade="BF"/>
        </w:rPr>
        <w:t>Louis D. Brandeis</w:t>
      </w:r>
    </w:p>
    <w:p w:rsidR="0013483F" w:rsidRDefault="0013483F" w:rsidP="0013483F">
      <w:pPr>
        <w:spacing w:after="120"/>
        <w:rPr>
          <w:color w:val="2F5496" w:themeColor="accent5" w:themeShade="BF"/>
        </w:rPr>
      </w:pPr>
      <w:r>
        <w:t xml:space="preserve">Horses know how to be loyal but still keep their distance. </w:t>
      </w:r>
      <w:r w:rsidRPr="003855B5">
        <w:rPr>
          <w:color w:val="2F5496" w:themeColor="accent5" w:themeShade="BF"/>
        </w:rPr>
        <w:t>Sadie Jones</w:t>
      </w:r>
    </w:p>
    <w:p w:rsidR="0013483F" w:rsidRDefault="0013483F" w:rsidP="0013483F">
      <w:pPr>
        <w:spacing w:after="240"/>
        <w:jc w:val="center"/>
        <w:rPr>
          <w:color w:val="2F5496" w:themeColor="accent5" w:themeShade="BF"/>
        </w:rPr>
      </w:pPr>
      <w:r w:rsidRPr="0013483F">
        <w:rPr>
          <w:noProof/>
          <w:sz w:val="28"/>
          <w:szCs w:val="28"/>
        </w:rPr>
        <w:drawing>
          <wp:inline distT="0" distB="0" distL="0" distR="0" wp14:anchorId="5C7B08CB" wp14:editId="770D4ABB">
            <wp:extent cx="2606040" cy="1645920"/>
            <wp:effectExtent l="0" t="0" r="3810" b="0"/>
            <wp:docPr id="460" name="Picture 460" descr="Image result for a scout is loy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a scout is loya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6040" cy="1645920"/>
                    </a:xfrm>
                    <a:prstGeom prst="rect">
                      <a:avLst/>
                    </a:prstGeom>
                    <a:noFill/>
                    <a:ln>
                      <a:noFill/>
                    </a:ln>
                  </pic:spPr>
                </pic:pic>
              </a:graphicData>
            </a:graphic>
          </wp:inline>
        </w:drawing>
      </w:r>
    </w:p>
    <w:p w:rsidR="0013483F" w:rsidRDefault="0013483F" w:rsidP="0013483F">
      <w:pPr>
        <w:spacing w:after="240"/>
      </w:pPr>
      <w:r>
        <w:rPr>
          <w:color w:val="2F5496" w:themeColor="accent5" w:themeShade="BF"/>
        </w:rPr>
        <w:br w:type="column"/>
      </w:r>
    </w:p>
    <w:p w:rsidR="0013483F" w:rsidRDefault="0013483F" w:rsidP="0013483F">
      <w:pPr>
        <w:pBdr>
          <w:top w:val="single" w:sz="24" w:space="1" w:color="auto"/>
          <w:left w:val="single" w:sz="24" w:space="4" w:color="auto"/>
          <w:bottom w:val="single" w:sz="24" w:space="1" w:color="auto"/>
          <w:right w:val="single" w:sz="24" w:space="4" w:color="auto"/>
        </w:pBdr>
        <w:spacing w:after="0"/>
        <w:jc w:val="center"/>
      </w:pPr>
      <w:r>
        <w:rPr>
          <w:noProof/>
        </w:rPr>
        <w:drawing>
          <wp:inline distT="0" distB="0" distL="0" distR="0" wp14:anchorId="672BA2BA" wp14:editId="100EA09A">
            <wp:extent cx="914400" cy="1316736"/>
            <wp:effectExtent l="0" t="0" r="0" b="0"/>
            <wp:docPr id="57" name="Picture 57" descr="http://www.vintagecardprices.com/pics/6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ntagecardprices.com/pics/682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1316736"/>
                    </a:xfrm>
                    <a:prstGeom prst="rect">
                      <a:avLst/>
                    </a:prstGeom>
                    <a:noFill/>
                    <a:ln>
                      <a:noFill/>
                    </a:ln>
                  </pic:spPr>
                </pic:pic>
              </a:graphicData>
            </a:graphic>
          </wp:inline>
        </w:drawing>
      </w:r>
      <w:r>
        <w:t xml:space="preserve">  </w:t>
      </w:r>
      <w:r>
        <w:rPr>
          <w:noProof/>
        </w:rPr>
        <w:drawing>
          <wp:inline distT="0" distB="0" distL="0" distR="0" wp14:anchorId="11407BC5" wp14:editId="71D8E258">
            <wp:extent cx="1993392" cy="914400"/>
            <wp:effectExtent l="95250" t="0" r="0" b="228600"/>
            <wp:docPr id="456" name="Picture 456" descr="http://www.gammonsdaily.com/wp-content/uploads/2014/05/Brooklyndodgerspenn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ammonsdaily.com/wp-content/uploads/2014/05/Brooklyndodgerspennant.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654706">
                      <a:off x="0" y="0"/>
                      <a:ext cx="1993392" cy="914400"/>
                    </a:xfrm>
                    <a:prstGeom prst="rect">
                      <a:avLst/>
                    </a:prstGeom>
                    <a:noFill/>
                    <a:ln>
                      <a:noFill/>
                    </a:ln>
                  </pic:spPr>
                </pic:pic>
              </a:graphicData>
            </a:graphic>
          </wp:inline>
        </w:drawing>
      </w:r>
    </w:p>
    <w:p w:rsidR="0013483F" w:rsidRPr="0013483F" w:rsidRDefault="0013483F" w:rsidP="0013483F">
      <w:pPr>
        <w:pBdr>
          <w:top w:val="single" w:sz="24" w:space="1" w:color="auto"/>
          <w:left w:val="single" w:sz="24" w:space="4" w:color="auto"/>
          <w:bottom w:val="single" w:sz="24" w:space="1" w:color="auto"/>
          <w:right w:val="single" w:sz="24" w:space="4" w:color="auto"/>
        </w:pBdr>
        <w:spacing w:after="0"/>
        <w:rPr>
          <w:sz w:val="28"/>
          <w:szCs w:val="28"/>
        </w:rPr>
      </w:pPr>
      <w:r w:rsidRPr="0013483F">
        <w:rPr>
          <w:b/>
          <w:sz w:val="28"/>
          <w:szCs w:val="28"/>
        </w:rPr>
        <w:t>Brooklyn</w:t>
      </w:r>
      <w:r w:rsidRPr="0013483F">
        <w:rPr>
          <w:sz w:val="28"/>
          <w:szCs w:val="28"/>
        </w:rPr>
        <w:t xml:space="preserve"> was the most wonderful city a man could play in, and the fans there were the most </w:t>
      </w:r>
      <w:r w:rsidRPr="0013483F">
        <w:rPr>
          <w:b/>
          <w:sz w:val="28"/>
          <w:szCs w:val="28"/>
        </w:rPr>
        <w:t>LOYAL</w:t>
      </w:r>
      <w:r w:rsidRPr="0013483F">
        <w:rPr>
          <w:sz w:val="28"/>
          <w:szCs w:val="28"/>
        </w:rPr>
        <w:t xml:space="preserve"> there were. </w:t>
      </w:r>
      <w:r w:rsidRPr="0013483F">
        <w:rPr>
          <w:color w:val="2F5496" w:themeColor="accent5" w:themeShade="BF"/>
          <w:sz w:val="28"/>
          <w:szCs w:val="28"/>
        </w:rPr>
        <w:t>Pee Wee Reese</w:t>
      </w:r>
    </w:p>
    <w:bookmarkEnd w:id="11"/>
    <w:p w:rsidR="00F95797" w:rsidRPr="00E96D9C" w:rsidRDefault="00F95797" w:rsidP="004E5DCA">
      <w:pPr>
        <w:tabs>
          <w:tab w:val="left" w:pos="540"/>
        </w:tabs>
        <w:spacing w:after="0"/>
        <w:jc w:val="center"/>
        <w:rPr>
          <w:color w:val="0070C0"/>
        </w:rPr>
      </w:pPr>
    </w:p>
    <w:p w:rsidR="00CE24CE" w:rsidRPr="00E96D9C" w:rsidRDefault="00CE24CE" w:rsidP="00AA7C71">
      <w:pPr>
        <w:pStyle w:val="Heading1"/>
        <w:rPr>
          <w:sz w:val="36"/>
          <w:szCs w:val="36"/>
        </w:rPr>
      </w:pPr>
      <w:bookmarkStart w:id="13" w:name="_Toc473571979"/>
      <w:bookmarkEnd w:id="12"/>
      <w:r w:rsidRPr="00E96D9C">
        <w:rPr>
          <w:sz w:val="36"/>
          <w:szCs w:val="36"/>
        </w:rPr>
        <w:t>THOUGHTFUL ITEMS</w:t>
      </w:r>
      <w:bookmarkEnd w:id="13"/>
    </w:p>
    <w:p w:rsidR="00E96D9C" w:rsidRPr="00E96D9C" w:rsidRDefault="00E96D9C" w:rsidP="00E96D9C">
      <w:pPr>
        <w:autoSpaceDE w:val="0"/>
        <w:rPr>
          <w:b/>
          <w:bCs/>
          <w:i/>
          <w:iCs/>
          <w:color w:val="000000"/>
          <w:szCs w:val="22"/>
        </w:rPr>
      </w:pPr>
      <w:r w:rsidRPr="00E96D9C">
        <w:rPr>
          <w:b/>
          <w:bCs/>
          <w:i/>
          <w:iCs/>
          <w:color w:val="000000"/>
          <w:szCs w:val="22"/>
        </w:rPr>
        <w:t xml:space="preserve">Thanks to Scouter Jim from Bountiful, Utah, who </w:t>
      </w:r>
      <w:r w:rsidR="00B24DA8">
        <w:rPr>
          <w:b/>
          <w:bCs/>
          <w:i/>
          <w:iCs/>
          <w:color w:val="000000"/>
          <w:szCs w:val="22"/>
        </w:rPr>
        <w:t xml:space="preserve">contributed to </w:t>
      </w:r>
      <w:r w:rsidRPr="00E96D9C">
        <w:rPr>
          <w:b/>
          <w:bCs/>
          <w:i/>
          <w:iCs/>
          <w:color w:val="000000"/>
          <w:szCs w:val="22"/>
        </w:rPr>
        <w:t>Baloo</w:t>
      </w:r>
      <w:r w:rsidR="00B24DA8">
        <w:rPr>
          <w:b/>
          <w:bCs/>
          <w:i/>
          <w:iCs/>
          <w:color w:val="000000"/>
          <w:szCs w:val="22"/>
        </w:rPr>
        <w:t xml:space="preserve">’s Bugle </w:t>
      </w:r>
      <w:r w:rsidRPr="00E96D9C">
        <w:rPr>
          <w:b/>
          <w:bCs/>
          <w:i/>
          <w:iCs/>
          <w:color w:val="000000"/>
          <w:szCs w:val="22"/>
        </w:rPr>
        <w:t xml:space="preserve">for </w:t>
      </w:r>
      <w:r w:rsidR="00B24DA8">
        <w:rPr>
          <w:b/>
          <w:bCs/>
          <w:i/>
          <w:iCs/>
          <w:color w:val="000000"/>
          <w:szCs w:val="22"/>
        </w:rPr>
        <w:t xml:space="preserve">many years. This is one of his writings.  </w:t>
      </w:r>
      <w:r w:rsidRPr="00E96D9C">
        <w:rPr>
          <w:b/>
          <w:bCs/>
          <w:i/>
          <w:iCs/>
          <w:color w:val="000000"/>
          <w:szCs w:val="22"/>
        </w:rPr>
        <w:t>CD</w:t>
      </w:r>
    </w:p>
    <w:p w:rsidR="00E96D9C" w:rsidRPr="00E96D9C" w:rsidRDefault="00E96D9C" w:rsidP="00E96D9C">
      <w:pPr>
        <w:pStyle w:val="Heading2"/>
        <w:rPr>
          <w:szCs w:val="28"/>
        </w:rPr>
      </w:pPr>
      <w:bookmarkStart w:id="14" w:name="_Toc473571980"/>
      <w:r w:rsidRPr="00E96D9C">
        <w:rPr>
          <w:szCs w:val="28"/>
        </w:rPr>
        <w:t>Roundtable Prayer</w:t>
      </w:r>
      <w:bookmarkEnd w:id="14"/>
    </w:p>
    <w:p w:rsidR="00E96D9C" w:rsidRPr="00E96D9C" w:rsidRDefault="00E96D9C" w:rsidP="00B24DA8">
      <w:pPr>
        <w:autoSpaceDE w:val="0"/>
        <w:spacing w:before="60" w:after="0"/>
        <w:jc w:val="center"/>
        <w:rPr>
          <w:bCs/>
          <w:i/>
          <w:iCs/>
          <w:color w:val="000000"/>
          <w:szCs w:val="22"/>
        </w:rPr>
      </w:pPr>
      <w:r>
        <w:rPr>
          <w:bCs/>
          <w:i/>
          <w:iCs/>
          <w:color w:val="000000"/>
          <w:szCs w:val="22"/>
        </w:rPr>
        <w:t xml:space="preserve">2008-2009 </w:t>
      </w:r>
      <w:r w:rsidRPr="00E96D9C">
        <w:rPr>
          <w:bCs/>
          <w:i/>
          <w:iCs/>
          <w:color w:val="000000"/>
          <w:szCs w:val="22"/>
        </w:rPr>
        <w:t>CS Roundtable Planning Guide</w:t>
      </w:r>
    </w:p>
    <w:p w:rsidR="00E96D9C" w:rsidRPr="00E96D9C" w:rsidRDefault="00E96D9C" w:rsidP="00E96D9C">
      <w:pPr>
        <w:autoSpaceDE w:val="0"/>
        <w:rPr>
          <w:bCs/>
          <w:iCs/>
          <w:color w:val="000000"/>
          <w:szCs w:val="22"/>
        </w:rPr>
      </w:pPr>
      <w:r w:rsidRPr="00E96D9C">
        <w:rPr>
          <w:bCs/>
          <w:iCs/>
          <w:color w:val="000000"/>
          <w:szCs w:val="22"/>
        </w:rPr>
        <w:t xml:space="preserve">O Lord, we thank you for all the blessings you have bestowed upon us and this nation.  Help us do our duty to you and our county.  Help us do our best to guide the youth so they can grow up to be good men for this great nation.  </w:t>
      </w:r>
      <w:r w:rsidRPr="00E96D9C">
        <w:rPr>
          <w:b/>
          <w:bCs/>
          <w:iCs/>
          <w:color w:val="000000"/>
          <w:szCs w:val="22"/>
        </w:rPr>
        <w:t>AMEN</w:t>
      </w:r>
    </w:p>
    <w:p w:rsidR="00E96D9C" w:rsidRPr="00E96D9C" w:rsidRDefault="00E96D9C" w:rsidP="00B24DA8">
      <w:pPr>
        <w:autoSpaceDE w:val="0"/>
        <w:spacing w:before="60" w:after="0"/>
        <w:jc w:val="center"/>
        <w:rPr>
          <w:bCs/>
          <w:i/>
          <w:iCs/>
          <w:color w:val="000000"/>
          <w:szCs w:val="22"/>
        </w:rPr>
      </w:pPr>
      <w:r w:rsidRPr="00E96D9C">
        <w:rPr>
          <w:bCs/>
          <w:i/>
          <w:iCs/>
          <w:color w:val="000000"/>
          <w:szCs w:val="22"/>
        </w:rPr>
        <w:t>Sam Houston Area Council</w:t>
      </w:r>
    </w:p>
    <w:p w:rsidR="00E96D9C" w:rsidRPr="00E96D9C" w:rsidRDefault="00E96D9C" w:rsidP="00E96D9C">
      <w:pPr>
        <w:autoSpaceDE w:val="0"/>
        <w:rPr>
          <w:bCs/>
          <w:iCs/>
          <w:color w:val="000000"/>
          <w:szCs w:val="22"/>
        </w:rPr>
      </w:pPr>
      <w:r w:rsidRPr="00E96D9C">
        <w:rPr>
          <w:bCs/>
          <w:iCs/>
          <w:color w:val="000000"/>
          <w:szCs w:val="22"/>
        </w:rPr>
        <w:t>We are thankful to live in this country where we have the freedom to worship as we wish. May we always remember that all of us are Your children.</w:t>
      </w:r>
      <w:r w:rsidRPr="00E96D9C">
        <w:rPr>
          <w:b/>
          <w:bCs/>
          <w:iCs/>
          <w:color w:val="000000"/>
          <w:szCs w:val="22"/>
        </w:rPr>
        <w:t xml:space="preserve"> Amen.</w:t>
      </w:r>
    </w:p>
    <w:p w:rsidR="00E96D9C" w:rsidRPr="00E96D9C" w:rsidRDefault="00B24DA8" w:rsidP="00E96D9C">
      <w:pPr>
        <w:pStyle w:val="Heading2"/>
        <w:rPr>
          <w:szCs w:val="28"/>
        </w:rPr>
      </w:pPr>
      <w:bookmarkStart w:id="15" w:name="_Toc473571981"/>
      <w:r w:rsidRPr="00E96D9C">
        <w:rPr>
          <w:szCs w:val="28"/>
        </w:rPr>
        <w:t>AMERICA’S</w:t>
      </w:r>
      <w:r>
        <w:rPr>
          <w:szCs w:val="28"/>
        </w:rPr>
        <w:t xml:space="preserve"> NATIONAL TREASURES</w:t>
      </w:r>
      <w:bookmarkEnd w:id="15"/>
    </w:p>
    <w:p w:rsidR="00E96D9C" w:rsidRPr="00E96D9C" w:rsidRDefault="00E96D9C" w:rsidP="00B24DA8">
      <w:pPr>
        <w:autoSpaceDE w:val="0"/>
        <w:spacing w:before="60" w:after="0"/>
        <w:jc w:val="center"/>
        <w:rPr>
          <w:bCs/>
          <w:i/>
          <w:iCs/>
          <w:color w:val="000000"/>
          <w:szCs w:val="22"/>
        </w:rPr>
      </w:pPr>
      <w:r w:rsidRPr="00E96D9C">
        <w:rPr>
          <w:bCs/>
          <w:i/>
          <w:iCs/>
          <w:color w:val="000000"/>
          <w:szCs w:val="22"/>
        </w:rPr>
        <w:t>Scouter Jim, Bountiful UT</w:t>
      </w:r>
    </w:p>
    <w:p w:rsidR="00E96D9C" w:rsidRPr="00E96D9C" w:rsidRDefault="00E96D9C" w:rsidP="00E96D9C">
      <w:pPr>
        <w:autoSpaceDE w:val="0"/>
        <w:rPr>
          <w:bCs/>
          <w:iCs/>
          <w:color w:val="000000"/>
          <w:szCs w:val="22"/>
        </w:rPr>
      </w:pPr>
      <w:r w:rsidRPr="00E96D9C">
        <w:rPr>
          <w:bCs/>
          <w:iCs/>
          <w:color w:val="000000"/>
          <w:szCs w:val="22"/>
        </w:rPr>
        <w:t>One early morning, while waiting for the bus, after not working for a while, I realized I had missed road noise.  As Scout Leaders, we are all about nature and the outdoors.  When we think about Scouting, most think about quiet and solitude or the wilderness, the sound of a mountain stream, the call of wild birds.  We don’t often think about the places we live, in the cities and towns of America.  Roads as we know them are an invention of the last century.  Many if not all of us have heard the song about Route 66, the road that crossed the country from Chicago across the country to Los Angeles.  There is also the Lincoln Highway, the Dixie Highway and many other named roads.  There are Scenic Byways all across the country, place to visit, with a history to tell</w:t>
      </w:r>
    </w:p>
    <w:p w:rsidR="00E96D9C" w:rsidRPr="00E96D9C" w:rsidRDefault="00E96D9C" w:rsidP="00E96D9C">
      <w:pPr>
        <w:autoSpaceDE w:val="0"/>
        <w:rPr>
          <w:bCs/>
          <w:iCs/>
          <w:color w:val="000000"/>
          <w:szCs w:val="22"/>
        </w:rPr>
      </w:pPr>
      <w:r w:rsidRPr="00E96D9C">
        <w:rPr>
          <w:bCs/>
          <w:iCs/>
          <w:color w:val="000000"/>
          <w:szCs w:val="22"/>
        </w:rPr>
        <w:lastRenderedPageBreak/>
        <w:t xml:space="preserve">The street where I catch the bus every workday morning has a number, but just down the street it changes to a named road.   Most people don’t remember why they call it “Orchard Drive.”  On the far south end many years ago there were orchards where people would come from miles around to purchase fruit.  On the far north end, there used to be a church owned farm with fruit trees and a small dairy, all of which, for the most part, were operated by volunteers with all the production of the orchard and dairy being processed and given to needy families.  I remember being taken there by my father with my older brothers to do volunteer work.  I did what little work a young lad could do, picking up branches and hauling them out of the fields after others had pruned trees.  The orchards and the farm are now gone, replaced by urban sprawl and a subdivision.  </w:t>
      </w:r>
    </w:p>
    <w:p w:rsidR="00E96D9C" w:rsidRPr="00E96D9C" w:rsidRDefault="00E96D9C" w:rsidP="00E96D9C">
      <w:pPr>
        <w:autoSpaceDE w:val="0"/>
        <w:rPr>
          <w:bCs/>
          <w:iCs/>
          <w:color w:val="000000"/>
          <w:szCs w:val="22"/>
        </w:rPr>
      </w:pPr>
      <w:r w:rsidRPr="00E96D9C">
        <w:rPr>
          <w:bCs/>
          <w:iCs/>
          <w:color w:val="000000"/>
          <w:szCs w:val="22"/>
        </w:rPr>
        <w:t>There is another road in my county that runs east to west named Antelope Drive.  Should you drive the road west from I-15to the edge of the Great Salt Lake, you would come to an entrance booth to the causeway to Antelope Island State Park.  After paying a Park entrance fee, you could drive the road across the Great Salt Lake to a wonderful State Park with clean sandy beaches and its own herd of Buffalo roaming the Island.</w:t>
      </w:r>
    </w:p>
    <w:p w:rsidR="00E96D9C" w:rsidRDefault="00E96D9C" w:rsidP="00E96D9C">
      <w:pPr>
        <w:autoSpaceDE w:val="0"/>
        <w:rPr>
          <w:bCs/>
          <w:iCs/>
          <w:color w:val="000000"/>
          <w:szCs w:val="22"/>
        </w:rPr>
      </w:pPr>
      <w:r w:rsidRPr="00E96D9C">
        <w:rPr>
          <w:bCs/>
          <w:iCs/>
          <w:color w:val="000000"/>
          <w:szCs w:val="22"/>
        </w:rPr>
        <w:t xml:space="preserve">I am not trying to brag about where I live.  I am merely trying to raise the competitive spirit in the reader to say, </w:t>
      </w:r>
      <w:r w:rsidRPr="00E96D9C">
        <w:rPr>
          <w:bCs/>
          <w:i/>
          <w:iCs/>
          <w:color w:val="000000"/>
          <w:szCs w:val="22"/>
        </w:rPr>
        <w:t>Oh yea, well you ought to see what we have around here.  There is this great place right down the road.  We have some wonderful history right here in our city park.</w:t>
      </w:r>
      <w:r w:rsidRPr="00E96D9C">
        <w:rPr>
          <w:bCs/>
          <w:iCs/>
          <w:color w:val="000000"/>
          <w:szCs w:val="22"/>
        </w:rPr>
        <w:t xml:space="preserve">  That is the reaction that this month is all about.  </w:t>
      </w:r>
      <w:r w:rsidR="00B24DA8">
        <w:rPr>
          <w:bCs/>
          <w:iCs/>
          <w:color w:val="000000"/>
          <w:szCs w:val="22"/>
        </w:rPr>
        <w:t xml:space="preserve">Discovering the treasures our country has for all of us. </w:t>
      </w:r>
      <w:r w:rsidRPr="00E96D9C">
        <w:rPr>
          <w:bCs/>
          <w:iCs/>
          <w:color w:val="000000"/>
          <w:szCs w:val="22"/>
        </w:rPr>
        <w:t xml:space="preserve">Teaching boys about where they live and the reasons that things are the way they are.  Where did your town get its </w:t>
      </w:r>
      <w:r w:rsidR="00B24DA8" w:rsidRPr="00E96D9C">
        <w:rPr>
          <w:bCs/>
          <w:iCs/>
          <w:color w:val="000000"/>
          <w:szCs w:val="22"/>
        </w:rPr>
        <w:t>name?</w:t>
      </w:r>
      <w:r w:rsidRPr="00E96D9C">
        <w:rPr>
          <w:bCs/>
          <w:iCs/>
          <w:color w:val="000000"/>
          <w:szCs w:val="22"/>
        </w:rPr>
        <w:t xml:space="preserve">  I bet there is a story to tell there.  Beyond the boundaries of your community, to the wonders of you state, what stories are there to tell?  What places are there to visit near where you live?  Beyond the boundaries of your state, what places of history and beauty are there in you region?  Let us teach our Cub Scouts about the America, and the States </w:t>
      </w:r>
      <w:r w:rsidR="00B24DA8" w:rsidRPr="00E96D9C">
        <w:rPr>
          <w:bCs/>
          <w:iCs/>
          <w:color w:val="000000"/>
          <w:szCs w:val="22"/>
        </w:rPr>
        <w:t>and the</w:t>
      </w:r>
      <w:r w:rsidRPr="00E96D9C">
        <w:rPr>
          <w:bCs/>
          <w:iCs/>
          <w:color w:val="000000"/>
          <w:szCs w:val="22"/>
        </w:rPr>
        <w:t xml:space="preserve"> towns where they live.</w:t>
      </w:r>
    </w:p>
    <w:p w:rsidR="00B24DA8" w:rsidRDefault="00B24DA8" w:rsidP="00E96D9C">
      <w:pPr>
        <w:autoSpaceDE w:val="0"/>
        <w:rPr>
          <w:bCs/>
          <w:iCs/>
          <w:color w:val="000000"/>
          <w:szCs w:val="22"/>
        </w:rPr>
      </w:pPr>
    </w:p>
    <w:p w:rsidR="00B24DA8" w:rsidRDefault="00B24DA8" w:rsidP="00B24DA8">
      <w:pPr>
        <w:autoSpaceDE w:val="0"/>
        <w:jc w:val="center"/>
        <w:rPr>
          <w:bCs/>
          <w:iCs/>
          <w:color w:val="000000"/>
          <w:szCs w:val="22"/>
        </w:rPr>
      </w:pPr>
      <w:r>
        <w:rPr>
          <w:bCs/>
          <w:iCs/>
          <w:noProof/>
          <w:color w:val="000000"/>
          <w:szCs w:val="22"/>
        </w:rPr>
        <w:drawing>
          <wp:inline distT="0" distB="0" distL="0" distR="0">
            <wp:extent cx="4005072" cy="2926080"/>
            <wp:effectExtent l="6033" t="0" r="1587" b="1588"/>
            <wp:docPr id="483" name="Picture 48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byways.jp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4005072" cy="2926080"/>
                    </a:xfrm>
                    <a:prstGeom prst="rect">
                      <a:avLst/>
                    </a:prstGeom>
                  </pic:spPr>
                </pic:pic>
              </a:graphicData>
            </a:graphic>
          </wp:inline>
        </w:drawing>
      </w:r>
    </w:p>
    <w:p w:rsidR="00B24DA8" w:rsidRPr="00E96D9C" w:rsidRDefault="00B24DA8" w:rsidP="00B24DA8">
      <w:pPr>
        <w:autoSpaceDE w:val="0"/>
        <w:jc w:val="center"/>
        <w:rPr>
          <w:bCs/>
          <w:iCs/>
          <w:color w:val="000000"/>
          <w:szCs w:val="22"/>
        </w:rPr>
      </w:pPr>
    </w:p>
    <w:p w:rsidR="00E96D9C" w:rsidRPr="00E96D9C" w:rsidRDefault="00E96D9C" w:rsidP="00B24DA8">
      <w:pPr>
        <w:autoSpaceDE w:val="0"/>
        <w:jc w:val="center"/>
        <w:rPr>
          <w:bCs/>
          <w:iCs/>
          <w:color w:val="000000"/>
          <w:szCs w:val="22"/>
        </w:rPr>
      </w:pPr>
      <w:r w:rsidRPr="00E96D9C">
        <w:rPr>
          <w:bCs/>
          <w:iCs/>
          <w:color w:val="000000"/>
          <w:szCs w:val="22"/>
        </w:rPr>
        <w:t xml:space="preserve">Web Link:  </w:t>
      </w:r>
      <w:hyperlink r:id="rId23" w:history="1">
        <w:r w:rsidRPr="00E96D9C">
          <w:rPr>
            <w:rStyle w:val="Hyperlink"/>
            <w:bCs/>
            <w:iCs/>
            <w:szCs w:val="22"/>
          </w:rPr>
          <w:t>http://www.byways.org</w:t>
        </w:r>
      </w:hyperlink>
      <w:r w:rsidRPr="00E96D9C">
        <w:rPr>
          <w:bCs/>
          <w:iCs/>
          <w:color w:val="000000"/>
          <w:szCs w:val="22"/>
        </w:rPr>
        <w:t xml:space="preserve">  </w:t>
      </w:r>
      <w:r w:rsidR="00B24DA8">
        <w:rPr>
          <w:bCs/>
          <w:iCs/>
          <w:color w:val="000000"/>
          <w:szCs w:val="22"/>
        </w:rPr>
        <w:br/>
      </w:r>
      <w:r w:rsidRPr="00E96D9C">
        <w:rPr>
          <w:bCs/>
          <w:iCs/>
          <w:color w:val="000000"/>
          <w:szCs w:val="22"/>
        </w:rPr>
        <w:t>America’s Scenic Byways</w:t>
      </w:r>
    </w:p>
    <w:p w:rsidR="00E96D9C" w:rsidRPr="00E96D9C" w:rsidRDefault="00E96D9C" w:rsidP="00B24DA8">
      <w:pPr>
        <w:autoSpaceDE w:val="0"/>
        <w:contextualSpacing/>
        <w:jc w:val="center"/>
        <w:rPr>
          <w:b/>
          <w:bCs/>
          <w:iCs/>
          <w:color w:val="000000"/>
          <w:szCs w:val="22"/>
        </w:rPr>
      </w:pPr>
      <w:r w:rsidRPr="00E96D9C">
        <w:rPr>
          <w:b/>
          <w:bCs/>
          <w:iCs/>
          <w:color w:val="000000"/>
          <w:szCs w:val="22"/>
        </w:rPr>
        <w:t>Bless The Cub Scouts</w:t>
      </w:r>
    </w:p>
    <w:p w:rsidR="00E96D9C" w:rsidRPr="00E96D9C" w:rsidRDefault="00E96D9C" w:rsidP="00B24DA8">
      <w:pPr>
        <w:autoSpaceDE w:val="0"/>
        <w:contextualSpacing/>
        <w:jc w:val="center"/>
        <w:rPr>
          <w:bCs/>
          <w:i/>
          <w:iCs/>
          <w:color w:val="000000"/>
          <w:szCs w:val="22"/>
        </w:rPr>
      </w:pPr>
      <w:r w:rsidRPr="00E96D9C">
        <w:rPr>
          <w:bCs/>
          <w:i/>
          <w:iCs/>
          <w:color w:val="000000"/>
          <w:szCs w:val="22"/>
        </w:rPr>
        <w:t>Catalina Council</w:t>
      </w:r>
    </w:p>
    <w:p w:rsidR="00E96D9C" w:rsidRPr="00E96D9C" w:rsidRDefault="00E96D9C" w:rsidP="00B24DA8">
      <w:pPr>
        <w:autoSpaceDE w:val="0"/>
        <w:contextualSpacing/>
        <w:jc w:val="center"/>
        <w:rPr>
          <w:bCs/>
          <w:iCs/>
          <w:color w:val="000000"/>
          <w:szCs w:val="22"/>
        </w:rPr>
      </w:pPr>
      <w:r w:rsidRPr="00E96D9C">
        <w:rPr>
          <w:bCs/>
          <w:iCs/>
          <w:color w:val="000000"/>
          <w:szCs w:val="22"/>
        </w:rPr>
        <w:t>(Tune: Bless This House)</w:t>
      </w:r>
    </w:p>
    <w:p w:rsidR="00E96D9C" w:rsidRPr="00E96D9C" w:rsidRDefault="00E96D9C" w:rsidP="00B24DA8">
      <w:pPr>
        <w:autoSpaceDE w:val="0"/>
        <w:contextualSpacing/>
        <w:rPr>
          <w:bCs/>
          <w:iCs/>
          <w:color w:val="000000"/>
          <w:szCs w:val="22"/>
        </w:rPr>
      </w:pPr>
      <w:r w:rsidRPr="00E96D9C">
        <w:rPr>
          <w:bCs/>
          <w:iCs/>
          <w:color w:val="000000"/>
          <w:szCs w:val="22"/>
        </w:rPr>
        <w:t>Bless the Cub Scouts, Lord, we pray.</w:t>
      </w:r>
    </w:p>
    <w:p w:rsidR="00E96D9C" w:rsidRPr="00E96D9C" w:rsidRDefault="00E96D9C" w:rsidP="00B24DA8">
      <w:pPr>
        <w:autoSpaceDE w:val="0"/>
        <w:contextualSpacing/>
        <w:rPr>
          <w:bCs/>
          <w:iCs/>
          <w:color w:val="000000"/>
          <w:szCs w:val="22"/>
        </w:rPr>
      </w:pPr>
      <w:r w:rsidRPr="00E96D9C">
        <w:rPr>
          <w:bCs/>
          <w:iCs/>
          <w:color w:val="000000"/>
          <w:szCs w:val="22"/>
        </w:rPr>
        <w:t>Keep us healthy all the day.</w:t>
      </w:r>
    </w:p>
    <w:p w:rsidR="00E96D9C" w:rsidRPr="00E96D9C" w:rsidRDefault="00E96D9C" w:rsidP="00B24DA8">
      <w:pPr>
        <w:autoSpaceDE w:val="0"/>
        <w:contextualSpacing/>
        <w:rPr>
          <w:bCs/>
          <w:iCs/>
          <w:color w:val="000000"/>
          <w:szCs w:val="22"/>
        </w:rPr>
      </w:pPr>
      <w:r w:rsidRPr="00E96D9C">
        <w:rPr>
          <w:bCs/>
          <w:iCs/>
          <w:color w:val="000000"/>
          <w:szCs w:val="22"/>
        </w:rPr>
        <w:t>Let us know our Cub Scout sign,</w:t>
      </w:r>
    </w:p>
    <w:p w:rsidR="00E96D9C" w:rsidRPr="00E96D9C" w:rsidRDefault="00E96D9C" w:rsidP="00B24DA8">
      <w:pPr>
        <w:autoSpaceDE w:val="0"/>
        <w:contextualSpacing/>
        <w:rPr>
          <w:bCs/>
          <w:iCs/>
          <w:color w:val="000000"/>
          <w:szCs w:val="22"/>
        </w:rPr>
      </w:pPr>
      <w:r w:rsidRPr="00E96D9C">
        <w:rPr>
          <w:bCs/>
          <w:iCs/>
          <w:color w:val="000000"/>
          <w:szCs w:val="22"/>
        </w:rPr>
        <w:t>Have it always on our mind.</w:t>
      </w:r>
    </w:p>
    <w:p w:rsidR="00E96D9C" w:rsidRPr="00E96D9C" w:rsidRDefault="00E96D9C" w:rsidP="00B24DA8">
      <w:pPr>
        <w:autoSpaceDE w:val="0"/>
        <w:contextualSpacing/>
        <w:rPr>
          <w:bCs/>
          <w:iCs/>
          <w:color w:val="000000"/>
          <w:szCs w:val="22"/>
        </w:rPr>
      </w:pPr>
      <w:r w:rsidRPr="00E96D9C">
        <w:rPr>
          <w:bCs/>
          <w:iCs/>
          <w:color w:val="000000"/>
          <w:szCs w:val="22"/>
        </w:rPr>
        <w:t>If you do, we promise then,</w:t>
      </w:r>
    </w:p>
    <w:p w:rsidR="00E96D9C" w:rsidRPr="00E96D9C" w:rsidRDefault="00E96D9C" w:rsidP="00B24DA8">
      <w:pPr>
        <w:autoSpaceDE w:val="0"/>
        <w:contextualSpacing/>
        <w:rPr>
          <w:bCs/>
          <w:iCs/>
          <w:color w:val="000000"/>
          <w:szCs w:val="22"/>
        </w:rPr>
      </w:pPr>
      <w:r w:rsidRPr="00E96D9C">
        <w:rPr>
          <w:bCs/>
          <w:iCs/>
          <w:color w:val="000000"/>
          <w:szCs w:val="22"/>
        </w:rPr>
        <w:t>We'll become good future men.</w:t>
      </w:r>
    </w:p>
    <w:p w:rsidR="00E96D9C" w:rsidRPr="00E96D9C" w:rsidRDefault="00E96D9C" w:rsidP="00B24DA8">
      <w:pPr>
        <w:autoSpaceDE w:val="0"/>
        <w:contextualSpacing/>
        <w:rPr>
          <w:bCs/>
          <w:iCs/>
          <w:color w:val="000000"/>
          <w:szCs w:val="22"/>
        </w:rPr>
      </w:pPr>
      <w:r w:rsidRPr="00E96D9C">
        <w:rPr>
          <w:bCs/>
          <w:iCs/>
          <w:color w:val="000000"/>
          <w:szCs w:val="22"/>
        </w:rPr>
        <w:t>Hear our prayers at night and day,</w:t>
      </w:r>
    </w:p>
    <w:p w:rsidR="00E96D9C" w:rsidRPr="00E96D9C" w:rsidRDefault="00E96D9C" w:rsidP="00B24DA8">
      <w:pPr>
        <w:autoSpaceDE w:val="0"/>
        <w:contextualSpacing/>
        <w:rPr>
          <w:bCs/>
          <w:iCs/>
          <w:color w:val="000000"/>
          <w:szCs w:val="22"/>
        </w:rPr>
      </w:pPr>
      <w:r w:rsidRPr="00E96D9C">
        <w:rPr>
          <w:bCs/>
          <w:iCs/>
          <w:color w:val="000000"/>
          <w:szCs w:val="22"/>
        </w:rPr>
        <w:t>Guide us, O Lord along your way.</w:t>
      </w:r>
    </w:p>
    <w:p w:rsidR="00E96D9C" w:rsidRPr="00E96D9C" w:rsidRDefault="00E96D9C" w:rsidP="00B24DA8">
      <w:pPr>
        <w:autoSpaceDE w:val="0"/>
        <w:contextualSpacing/>
        <w:rPr>
          <w:bCs/>
          <w:iCs/>
          <w:color w:val="000000"/>
          <w:szCs w:val="22"/>
        </w:rPr>
      </w:pPr>
      <w:r w:rsidRPr="00E96D9C">
        <w:rPr>
          <w:bCs/>
          <w:iCs/>
          <w:color w:val="000000"/>
          <w:szCs w:val="22"/>
        </w:rPr>
        <w:t>Bless the Cub Scouts, Lord, we pray,</w:t>
      </w:r>
    </w:p>
    <w:p w:rsidR="00E96D9C" w:rsidRPr="00E96D9C" w:rsidRDefault="00E96D9C" w:rsidP="00B24DA8">
      <w:pPr>
        <w:autoSpaceDE w:val="0"/>
        <w:contextualSpacing/>
        <w:rPr>
          <w:bCs/>
          <w:iCs/>
          <w:color w:val="000000"/>
          <w:szCs w:val="22"/>
        </w:rPr>
      </w:pPr>
      <w:r w:rsidRPr="00E96D9C">
        <w:rPr>
          <w:bCs/>
          <w:iCs/>
          <w:color w:val="000000"/>
          <w:szCs w:val="22"/>
        </w:rPr>
        <w:t>Keep us healthy all the day.</w:t>
      </w:r>
    </w:p>
    <w:bookmarkEnd w:id="6"/>
    <w:p w:rsidR="00CE24CE" w:rsidRPr="004B2E16" w:rsidRDefault="00CE24CE" w:rsidP="00BB2F91">
      <w:pPr>
        <w:pStyle w:val="Heading1"/>
        <w:spacing w:after="0"/>
      </w:pPr>
      <w:r w:rsidRPr="004B2E16">
        <w:br w:type="column"/>
      </w:r>
      <w:bookmarkStart w:id="16" w:name="_Toc473571982"/>
      <w:r w:rsidRPr="004B2E16">
        <w:lastRenderedPageBreak/>
        <w:t>BIOGRAPHY</w:t>
      </w:r>
      <w:bookmarkEnd w:id="16"/>
    </w:p>
    <w:p w:rsidR="004B2E16" w:rsidRDefault="004B2E16" w:rsidP="004B2E16">
      <w:pPr>
        <w:pStyle w:val="Heading2"/>
        <w:spacing w:before="60"/>
        <w:jc w:val="left"/>
        <w:rPr>
          <w:szCs w:val="28"/>
        </w:rPr>
      </w:pPr>
      <w:bookmarkStart w:id="17" w:name="_Toc473571983"/>
      <w:r>
        <w:rPr>
          <w:szCs w:val="28"/>
        </w:rPr>
        <w:t xml:space="preserve">LORD ROBERT </w:t>
      </w:r>
      <w:r w:rsidRPr="004B2E16">
        <w:rPr>
          <w:szCs w:val="28"/>
        </w:rPr>
        <w:t>BADEN-POWELL</w:t>
      </w:r>
      <w:bookmarkEnd w:id="17"/>
      <w:r w:rsidRPr="004B2E16">
        <w:rPr>
          <w:szCs w:val="28"/>
        </w:rPr>
        <w:t xml:space="preserve"> </w:t>
      </w:r>
    </w:p>
    <w:p w:rsidR="004B2E16" w:rsidRPr="004B2E16" w:rsidRDefault="004B2E16" w:rsidP="004B2E16">
      <w:pPr>
        <w:jc w:val="center"/>
        <w:rPr>
          <w:rFonts w:ascii="Verdana" w:hAnsi="Verdana"/>
          <w:b/>
          <w:color w:val="333399"/>
          <w:sz w:val="28"/>
          <w:szCs w:val="28"/>
        </w:rPr>
      </w:pPr>
      <w:r>
        <w:rPr>
          <w:rFonts w:ascii="Verdana" w:hAnsi="Verdana"/>
          <w:b/>
          <w:color w:val="333399"/>
          <w:sz w:val="28"/>
          <w:szCs w:val="28"/>
        </w:rPr>
        <w:t xml:space="preserve">A Loyal Son, Soldier, &amp; </w:t>
      </w:r>
      <w:r w:rsidRPr="004B2E16">
        <w:rPr>
          <w:rFonts w:ascii="Verdana" w:hAnsi="Verdana"/>
          <w:b/>
          <w:color w:val="333399"/>
          <w:sz w:val="28"/>
          <w:szCs w:val="28"/>
        </w:rPr>
        <w:t>Scout</w:t>
      </w:r>
      <w:r>
        <w:rPr>
          <w:rFonts w:ascii="Verdana" w:hAnsi="Verdana"/>
          <w:b/>
          <w:color w:val="333399"/>
          <w:sz w:val="28"/>
          <w:szCs w:val="28"/>
        </w:rPr>
        <w:t>er</w:t>
      </w:r>
    </w:p>
    <w:p w:rsidR="004B2E16" w:rsidRPr="004B2E16" w:rsidRDefault="004B2E16" w:rsidP="004B2E16">
      <w:pPr>
        <w:jc w:val="center"/>
        <w:rPr>
          <w:bCs/>
        </w:rPr>
      </w:pPr>
      <w:r w:rsidRPr="004B2E16">
        <w:rPr>
          <w:bCs/>
          <w:noProof/>
        </w:rPr>
        <w:drawing>
          <wp:inline distT="0" distB="0" distL="0" distR="0" wp14:anchorId="5E7D361C" wp14:editId="0491B69A">
            <wp:extent cx="1905000" cy="2209800"/>
            <wp:effectExtent l="0" t="0" r="0" b="0"/>
            <wp:docPr id="2" name="Picture 2" descr="Image result for baden-po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aden-powel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2209800"/>
                    </a:xfrm>
                    <a:prstGeom prst="rect">
                      <a:avLst/>
                    </a:prstGeom>
                    <a:noFill/>
                    <a:ln>
                      <a:noFill/>
                    </a:ln>
                  </pic:spPr>
                </pic:pic>
              </a:graphicData>
            </a:graphic>
          </wp:inline>
        </w:drawing>
      </w:r>
    </w:p>
    <w:p w:rsidR="004B2E16" w:rsidRPr="004B2E16" w:rsidRDefault="004B2E16" w:rsidP="004B2E16">
      <w:pPr>
        <w:rPr>
          <w:bCs/>
        </w:rPr>
      </w:pPr>
      <w:r w:rsidRPr="004B2E16">
        <w:rPr>
          <w:bCs/>
        </w:rPr>
        <w:t xml:space="preserve">British military hero and founder of the Boy Scouts and the Girl Guides, Lord Robert Baden-Powell was a most LOYAL person to his Mother and his Country. </w:t>
      </w:r>
    </w:p>
    <w:p w:rsidR="004B2E16" w:rsidRPr="004B2E16" w:rsidRDefault="004B2E16" w:rsidP="004B2E16">
      <w:pPr>
        <w:spacing w:before="120" w:after="0"/>
        <w:rPr>
          <w:b/>
          <w:bCs/>
        </w:rPr>
      </w:pPr>
      <w:r w:rsidRPr="004B2E16">
        <w:rPr>
          <w:b/>
          <w:bCs/>
        </w:rPr>
        <w:t>Family Background and Education</w:t>
      </w:r>
    </w:p>
    <w:p w:rsidR="004B2E16" w:rsidRPr="004B2E16" w:rsidRDefault="004B2E16" w:rsidP="004B2E16">
      <w:pPr>
        <w:rPr>
          <w:bCs/>
        </w:rPr>
      </w:pPr>
      <w:r w:rsidRPr="004B2E16">
        <w:rPr>
          <w:bCs/>
        </w:rPr>
        <w:t xml:space="preserve">Baden-Powell was born on </w:t>
      </w:r>
      <w:r w:rsidRPr="004B2E16">
        <w:rPr>
          <w:b/>
          <w:bCs/>
        </w:rPr>
        <w:t>Friday, February 22</w:t>
      </w:r>
      <w:r w:rsidRPr="004B2E16">
        <w:rPr>
          <w:bCs/>
        </w:rPr>
        <w:t xml:space="preserve">, 1857 (Exactly 135 years after George Washington was born on </w:t>
      </w:r>
      <w:r w:rsidRPr="004B2E16">
        <w:rPr>
          <w:b/>
          <w:bCs/>
        </w:rPr>
        <w:t>Friday, February 22</w:t>
      </w:r>
      <w:r w:rsidRPr="004B2E16">
        <w:rPr>
          <w:bCs/>
        </w:rPr>
        <w:t>, 1732) in London to Henrietta Grace Powell and the Reverend Baden Powell, a professor of Geometry at Oxford. He was christened Robert Stephenson Smyth Powell. He was the eighth of the couple's children.</w:t>
      </w:r>
    </w:p>
    <w:p w:rsidR="004B2E16" w:rsidRPr="004B2E16" w:rsidRDefault="004B2E16" w:rsidP="004B2E16">
      <w:pPr>
        <w:rPr>
          <w:bCs/>
        </w:rPr>
      </w:pPr>
      <w:r w:rsidRPr="004B2E16">
        <w:rPr>
          <w:bCs/>
        </w:rPr>
        <w:t>Baden-Powell's father died only three years after his birth, leaving his mother to raise nine children on her own. On September 21, 1869, his mother added Baden to the Powell family name in honor of her late husband. Thus, all the children's last names became Baden-Powell.</w:t>
      </w:r>
    </w:p>
    <w:p w:rsidR="004B2E16" w:rsidRPr="004B2E16" w:rsidRDefault="004B2E16" w:rsidP="004B2E16">
      <w:pPr>
        <w:rPr>
          <w:bCs/>
        </w:rPr>
      </w:pPr>
      <w:r w:rsidRPr="004B2E16">
        <w:rPr>
          <w:bCs/>
        </w:rPr>
        <w:t>Throughout his life, Baden-Powell lavished praise on the powerful role his mother played in the family and celebrated motherhood as the most cherished of institutions.</w:t>
      </w:r>
    </w:p>
    <w:p w:rsidR="004B2E16" w:rsidRPr="004B2E16" w:rsidRDefault="004B2E16" w:rsidP="004B2E16">
      <w:pPr>
        <w:rPr>
          <w:bCs/>
        </w:rPr>
      </w:pPr>
      <w:r w:rsidRPr="004B2E16">
        <w:rPr>
          <w:bCs/>
        </w:rPr>
        <w:t>His writing not only conveys a deep respect for his mother, but it also defines his vision of moral masculinity in terms of its relation to and respect for motherhood. After the death of his mother, he wrote, "A really good manly fellow is seldom to be found who is not also a good son to his mother. There is only one pain greater than that of losing your mother, and that is the pain your mother would suffer if she lost you. I do not mean by death, but by your own misdeeds."</w:t>
      </w:r>
    </w:p>
    <w:p w:rsidR="004B2E16" w:rsidRPr="004B2E16" w:rsidRDefault="004B2E16" w:rsidP="004B2E16">
      <w:pPr>
        <w:rPr>
          <w:bCs/>
        </w:rPr>
      </w:pPr>
      <w:r w:rsidRPr="004B2E16">
        <w:rPr>
          <w:bCs/>
        </w:rPr>
        <w:t xml:space="preserve">In spite of difficulties in their relationship, Baden-Powell remained extraordinarily </w:t>
      </w:r>
      <w:r w:rsidRPr="004B2E16">
        <w:rPr>
          <w:b/>
          <w:bCs/>
        </w:rPr>
        <w:t>LOYAL</w:t>
      </w:r>
      <w:r w:rsidRPr="004B2E16">
        <w:rPr>
          <w:bCs/>
        </w:rPr>
        <w:t xml:space="preserve"> to his mother throughout his life. As Tim Jeal observes in his </w:t>
      </w:r>
      <w:r w:rsidRPr="004B2E16">
        <w:rPr>
          <w:bCs/>
        </w:rPr>
        <w:t>monumental biography, her commanding presence shaped in large part the "anxieties and ambitions that drove Baden-Powell throughout his long life."</w:t>
      </w:r>
    </w:p>
    <w:p w:rsidR="004B2E16" w:rsidRPr="004B2E16" w:rsidRDefault="004B2E16" w:rsidP="004B2E16">
      <w:pPr>
        <w:rPr>
          <w:bCs/>
        </w:rPr>
      </w:pPr>
      <w:r w:rsidRPr="004B2E16">
        <w:rPr>
          <w:bCs/>
        </w:rPr>
        <w:t>In 1870, Baden-Powell entered Charterhouse, an esteemed public school, and began his formal education. Even though he did poorly in his academic courses, he enjoyed and excelled at the more physical aspects of school life. As a student, he acted in numerous student productions and developed an intense appreciation for the outdoors, both of which he would draw on in his future roles as a military officer and leader of the Boy Scouts.</w:t>
      </w:r>
    </w:p>
    <w:p w:rsidR="004B2E16" w:rsidRPr="004B2E16" w:rsidRDefault="004B2E16" w:rsidP="004B2E16">
      <w:pPr>
        <w:spacing w:before="120" w:after="0"/>
        <w:rPr>
          <w:b/>
          <w:bCs/>
        </w:rPr>
      </w:pPr>
      <w:r w:rsidRPr="004B2E16">
        <w:rPr>
          <w:b/>
          <w:bCs/>
        </w:rPr>
        <w:t>Military Career</w:t>
      </w:r>
    </w:p>
    <w:p w:rsidR="004B2E16" w:rsidRPr="004B2E16" w:rsidRDefault="004B2E16" w:rsidP="004B2E16">
      <w:pPr>
        <w:rPr>
          <w:bCs/>
        </w:rPr>
      </w:pPr>
      <w:r w:rsidRPr="004B2E16">
        <w:rPr>
          <w:bCs/>
        </w:rPr>
        <w:t>Given his lack of academic success, Baden-Powell failed to gain admission to Oxford. But his exceptionally high placement on exams for an officer's commission in the British army prompted him to consider a career in the military. In 1876, he joined the British cavalry and departed for India, where he began his service with the 13th Hussars.</w:t>
      </w:r>
    </w:p>
    <w:p w:rsidR="004B2E16" w:rsidRPr="004B2E16" w:rsidRDefault="004B2E16" w:rsidP="004B2E16">
      <w:pPr>
        <w:rPr>
          <w:bCs/>
        </w:rPr>
      </w:pPr>
      <w:r w:rsidRPr="004B2E16">
        <w:rPr>
          <w:bCs/>
        </w:rPr>
        <w:t>In India, Baden-Powell began his quick rise through the ranks, and by the time he was forty, he had attained the rank of full colonel. In 1888, he was appointed to serve in South Africa under his uncle. During the next 20 years, Baden-Powell served in conflicts in Africa and leading the 5th Dragoons in India. By 1899, tensions between the British and Boers in South Africa had increased, making war inevitable, and Baden-Powell was sent back to Africa to defend British outposts against the Dutch settlers.</w:t>
      </w:r>
    </w:p>
    <w:p w:rsidR="004B2E16" w:rsidRPr="004B2E16" w:rsidRDefault="004B2E16" w:rsidP="004B2E16">
      <w:pPr>
        <w:rPr>
          <w:bCs/>
        </w:rPr>
      </w:pPr>
      <w:r w:rsidRPr="004B2E16">
        <w:rPr>
          <w:bCs/>
        </w:rPr>
        <w:t xml:space="preserve">Before Mafeking, it was noted in the biography, </w:t>
      </w:r>
      <w:r w:rsidRPr="004B2E16">
        <w:rPr>
          <w:bCs/>
          <w:i/>
        </w:rPr>
        <w:t>Baden-Powell: Founder of the Boy Scouts</w:t>
      </w:r>
      <w:r w:rsidRPr="004B2E16">
        <w:rPr>
          <w:bCs/>
        </w:rPr>
        <w:t xml:space="preserve"> by Tim Jeal, that B-P was a formidable adversary to those that crossed him but he was extremely loyal to his friends.</w:t>
      </w:r>
    </w:p>
    <w:p w:rsidR="004B2E16" w:rsidRPr="004B2E16" w:rsidRDefault="004B2E16" w:rsidP="004B2E16">
      <w:pPr>
        <w:rPr>
          <w:bCs/>
        </w:rPr>
      </w:pPr>
      <w:r w:rsidRPr="004B2E16">
        <w:rPr>
          <w:bCs/>
        </w:rPr>
        <w:t>In October 1899 Baden-Powell was in Mafeking, a small British trading settlement 650 miles north of Cape Town. Boers laid siege to him and his troops, and for 217 days, Baden-Powell withstood their attack and dramatically played up his role as heroic British commander outnumbered by a grim enemy.  On the 100</w:t>
      </w:r>
      <w:r w:rsidRPr="004B2E16">
        <w:rPr>
          <w:bCs/>
          <w:vertAlign w:val="superscript"/>
        </w:rPr>
        <w:t>th</w:t>
      </w:r>
      <w:r w:rsidRPr="004B2E16">
        <w:rPr>
          <w:bCs/>
        </w:rPr>
        <w:t xml:space="preserve"> day of the siege of Mafeking, B-P sent a telegram of </w:t>
      </w:r>
      <w:r w:rsidRPr="004B2E16">
        <w:rPr>
          <w:b/>
          <w:bCs/>
        </w:rPr>
        <w:t>LOYAL</w:t>
      </w:r>
      <w:r w:rsidRPr="004B2E16">
        <w:rPr>
          <w:bCs/>
        </w:rPr>
        <w:t xml:space="preserve"> devotion to the Queen, who was anxious for their safety. </w:t>
      </w:r>
    </w:p>
    <w:p w:rsidR="004B2E16" w:rsidRPr="004B2E16" w:rsidRDefault="004B2E16" w:rsidP="004B2E16">
      <w:pPr>
        <w:jc w:val="center"/>
        <w:rPr>
          <w:bCs/>
        </w:rPr>
      </w:pPr>
      <w:r w:rsidRPr="004B2E16">
        <w:rPr>
          <w:bCs/>
          <w:noProof/>
        </w:rPr>
        <w:drawing>
          <wp:inline distT="0" distB="0" distL="0" distR="0" wp14:anchorId="6516F108" wp14:editId="3C29BDDC">
            <wp:extent cx="2368296" cy="1554480"/>
            <wp:effectExtent l="0" t="0" r="0" b="7620"/>
            <wp:docPr id="484" name="Picture 484" descr="Picture: postcard celebrating Robert Baden-Powell 1900, believed to be in the public domain as the work was published before January 1, 1923 and it is anonymous or pseudonymous due to unknown authorship. Sourced from Wikip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ostcard celebrating Robert Baden-Powell 1900, believed to be in the public domain as the work was published before January 1, 1923 and it is anonymous or pseudonymous due to unknown authorship. Sourced from Wikipedia Common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8296" cy="1554480"/>
                    </a:xfrm>
                    <a:prstGeom prst="rect">
                      <a:avLst/>
                    </a:prstGeom>
                    <a:noFill/>
                    <a:ln>
                      <a:noFill/>
                    </a:ln>
                  </pic:spPr>
                </pic:pic>
              </a:graphicData>
            </a:graphic>
          </wp:inline>
        </w:drawing>
      </w:r>
    </w:p>
    <w:p w:rsidR="004B2E16" w:rsidRPr="004B2E16" w:rsidRDefault="004B2E16" w:rsidP="004B2E16">
      <w:pPr>
        <w:rPr>
          <w:bCs/>
        </w:rPr>
      </w:pPr>
      <w:r w:rsidRPr="004B2E16">
        <w:rPr>
          <w:bCs/>
        </w:rPr>
        <w:lastRenderedPageBreak/>
        <w:t>Baden-Powell's acting talents came in handy as he staged an elaborate and determined resistance. His actions earned him great fame as the "hero of Mafeking." As Michael Rosenthal observes, "In a war steeped in British blunder and embarrassment, he helped shaped an image of heroism in which nearly everyone could take refuge."</w:t>
      </w:r>
    </w:p>
    <w:p w:rsidR="004B2E16" w:rsidRPr="004B2E16" w:rsidRDefault="004B2E16" w:rsidP="004B2E16">
      <w:pPr>
        <w:jc w:val="center"/>
        <w:rPr>
          <w:bCs/>
          <w:i/>
        </w:rPr>
      </w:pPr>
      <w:r w:rsidRPr="004B2E16">
        <w:rPr>
          <w:bCs/>
          <w:noProof/>
        </w:rPr>
        <w:drawing>
          <wp:inline distT="0" distB="0" distL="0" distR="0" wp14:anchorId="286587BA" wp14:editId="5A14A623">
            <wp:extent cx="2743200" cy="2743200"/>
            <wp:effectExtent l="0" t="0" r="0" b="0"/>
            <wp:docPr id="485" name="Picture 485" descr="Image result for baden-powell and dan b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aden-powell and dan bear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Pr>
          <w:bCs/>
        </w:rPr>
        <w:br/>
      </w:r>
      <w:r w:rsidRPr="004B2E16">
        <w:rPr>
          <w:bCs/>
          <w:i/>
        </w:rPr>
        <w:t>Dan Beard (L) and Baden-Powell(R)</w:t>
      </w:r>
    </w:p>
    <w:p w:rsidR="004B2E16" w:rsidRPr="004B2E16" w:rsidRDefault="004B2E16" w:rsidP="004B2E16">
      <w:pPr>
        <w:spacing w:before="120" w:after="0"/>
        <w:rPr>
          <w:b/>
          <w:bCs/>
        </w:rPr>
      </w:pPr>
      <w:r w:rsidRPr="004B2E16">
        <w:rPr>
          <w:b/>
          <w:bCs/>
        </w:rPr>
        <w:t>The Scouting Movement</w:t>
      </w:r>
    </w:p>
    <w:p w:rsidR="004B2E16" w:rsidRPr="004B2E16" w:rsidRDefault="004B2E16" w:rsidP="004B2E16">
      <w:pPr>
        <w:rPr>
          <w:bCs/>
        </w:rPr>
      </w:pPr>
      <w:r w:rsidRPr="004B2E16">
        <w:rPr>
          <w:bCs/>
        </w:rPr>
        <w:t>After the Boer War, Baden-Powell returned home to Britain and was celebrated as a national hero. He continued to serve in the British army in Africa until 1907, when he retired to devote himself full time to the Boy Scouts. Since 1899, he had been writing pamphlets in the army to train soldiers, but it was not until his last few years in the military that he began to consider adapting such material for boys.</w:t>
      </w:r>
    </w:p>
    <w:p w:rsidR="004B2E16" w:rsidRPr="004B2E16" w:rsidRDefault="004B2E16" w:rsidP="004B2E16">
      <w:pPr>
        <w:rPr>
          <w:bCs/>
        </w:rPr>
      </w:pPr>
      <w:r w:rsidRPr="004B2E16">
        <w:rPr>
          <w:bCs/>
        </w:rPr>
        <w:t xml:space="preserve">In 1907, Baden-Powell organized a camp on </w:t>
      </w:r>
      <w:proofErr w:type="spellStart"/>
      <w:r w:rsidRPr="004B2E16">
        <w:rPr>
          <w:bCs/>
        </w:rPr>
        <w:t>Brownsea</w:t>
      </w:r>
      <w:proofErr w:type="spellEnd"/>
      <w:r w:rsidRPr="004B2E16">
        <w:rPr>
          <w:bCs/>
        </w:rPr>
        <w:t xml:space="preserve"> Island for a group of boys of different social backgrounds. This experiment unofficially inaugurated the Boy Scouts movement. A year later, he published Scouting for Boys. In 1909, with his sister Agnes, he founded the Girl Guides.</w:t>
      </w:r>
    </w:p>
    <w:p w:rsidR="004B2E16" w:rsidRPr="004B2E16" w:rsidRDefault="004B2E16" w:rsidP="004B2E16">
      <w:pPr>
        <w:rPr>
          <w:bCs/>
        </w:rPr>
      </w:pPr>
      <w:r w:rsidRPr="004B2E16">
        <w:rPr>
          <w:bCs/>
        </w:rPr>
        <w:t xml:space="preserve">By 1910, the scouting movement had spread all over Britain and throughout much of the British Empire. Baden-Powell remained </w:t>
      </w:r>
      <w:r w:rsidRPr="004B2E16">
        <w:rPr>
          <w:b/>
          <w:bCs/>
        </w:rPr>
        <w:t>LOYAL</w:t>
      </w:r>
      <w:r w:rsidRPr="004B2E16">
        <w:rPr>
          <w:bCs/>
        </w:rPr>
        <w:t xml:space="preserve"> to his cause and the Boy Scouts, leading the movement until his death in 1941.  He continued in his quest that Boy Scouting could help bring a permanent lasting peace to the world.</w:t>
      </w:r>
    </w:p>
    <w:p w:rsidR="004B2E16" w:rsidRPr="004B2E16" w:rsidRDefault="004B2E16" w:rsidP="004B2E16">
      <w:pPr>
        <w:rPr>
          <w:bCs/>
        </w:rPr>
      </w:pPr>
      <w:r w:rsidRPr="004B2E16">
        <w:rPr>
          <w:bCs/>
        </w:rPr>
        <w:t xml:space="preserve">For his </w:t>
      </w:r>
      <w:r w:rsidRPr="004B2E16">
        <w:rPr>
          <w:b/>
          <w:bCs/>
        </w:rPr>
        <w:t>LOYALTY</w:t>
      </w:r>
      <w:r w:rsidRPr="004B2E16">
        <w:rPr>
          <w:bCs/>
        </w:rPr>
        <w:t xml:space="preserve"> and services to the nation and to international scouting, Baden-Powell was knighted in 1909 and created a baron in 1929. In 1938, he returned to Africa, where he died on January 8, 1941.</w:t>
      </w:r>
    </w:p>
    <w:p w:rsidR="00CE24CE" w:rsidRPr="00140F27" w:rsidRDefault="0035497B" w:rsidP="004B2E16">
      <w:pPr>
        <w:pStyle w:val="Heading1"/>
      </w:pPr>
      <w:r w:rsidRPr="004B2E16">
        <w:rPr>
          <w:bCs/>
        </w:rPr>
        <w:br w:type="column"/>
      </w:r>
      <w:bookmarkStart w:id="18" w:name="_Toc473571984"/>
      <w:r w:rsidR="00CE24CE" w:rsidRPr="00140F27">
        <w:t>CUB SCOUT IDEAS</w:t>
      </w:r>
      <w:bookmarkEnd w:id="18"/>
    </w:p>
    <w:p w:rsidR="00140F27" w:rsidRPr="00140F27" w:rsidRDefault="00140F27" w:rsidP="00140F27">
      <w:pPr>
        <w:pStyle w:val="Heading2"/>
        <w:spacing w:before="0"/>
      </w:pPr>
      <w:bookmarkStart w:id="19" w:name="_Toc473571985"/>
      <w:r w:rsidRPr="00140F27">
        <w:t>Cub Scout Spring Recruitment</w:t>
      </w:r>
      <w:bookmarkEnd w:id="19"/>
    </w:p>
    <w:p w:rsidR="00140F27" w:rsidRPr="00140F27" w:rsidRDefault="00140F27" w:rsidP="00140F27">
      <w:pPr>
        <w:jc w:val="center"/>
        <w:rPr>
          <w:i/>
          <w:iCs/>
        </w:rPr>
      </w:pPr>
      <w:r w:rsidRPr="00140F27">
        <w:rPr>
          <w:i/>
          <w:iCs/>
        </w:rPr>
        <w:t>New Birth of Freedom Council</w:t>
      </w:r>
    </w:p>
    <w:p w:rsidR="00140F27" w:rsidRPr="00140F27" w:rsidRDefault="00140F27" w:rsidP="00140F27">
      <w:r w:rsidRPr="00140F27">
        <w:t>Recruitment should be a year round activity for all units. Whether the recruitment method is an activity such as a pack ice cream social, troop open house, or peer to peer campaign it’s important that the door is always open for a boy to join scouting. Primarily, there are two times every year that an extra emphasis is put into recruiting for packs, troops, and crews, during the fall and spring. In the fall packs are participating in the fall round-up and venture crews are hosting first</w:t>
      </w:r>
      <w:r>
        <w:t>-</w:t>
      </w:r>
      <w:proofErr w:type="spellStart"/>
      <w:r w:rsidRPr="00140F27">
        <w:t>nighters</w:t>
      </w:r>
      <w:proofErr w:type="spellEnd"/>
      <w:r w:rsidRPr="00140F27">
        <w:t xml:space="preserve">. In the spring Troops actively work with </w:t>
      </w:r>
      <w:r>
        <w:t>C</w:t>
      </w:r>
      <w:r w:rsidRPr="00140F27">
        <w:t xml:space="preserve">ub </w:t>
      </w:r>
      <w:r>
        <w:t>P</w:t>
      </w:r>
      <w:r w:rsidRPr="00140F27">
        <w:t xml:space="preserve">acks to bridge over </w:t>
      </w:r>
      <w:r>
        <w:t>Arrow of Light Dens</w:t>
      </w:r>
      <w:r w:rsidRPr="00140F27">
        <w:t xml:space="preserve"> for them to join Boy Scouts.</w:t>
      </w:r>
    </w:p>
    <w:p w:rsidR="00140F27" w:rsidRPr="00140F27" w:rsidRDefault="00140F27" w:rsidP="00140F27">
      <w:r w:rsidRPr="00140F27">
        <w:t xml:space="preserve">During May of every year </w:t>
      </w:r>
      <w:r>
        <w:t>K</w:t>
      </w:r>
      <w:r w:rsidRPr="00140F27">
        <w:t>indergarten boys becom</w:t>
      </w:r>
      <w:r>
        <w:t>e</w:t>
      </w:r>
      <w:r w:rsidRPr="00140F27">
        <w:t xml:space="preserve"> eligible for the first time to join </w:t>
      </w:r>
      <w:r>
        <w:t>Cub Scouts</w:t>
      </w:r>
      <w:r w:rsidRPr="00140F27">
        <w:t xml:space="preserve"> and parents of boys for all ages are making decisions on what activities to get involved in for the following school year. It is important that we take advantage of this opportunity and plan a recruiting activity so we can ensure boys have the opportunity to join </w:t>
      </w:r>
      <w:r>
        <w:t>Cub Scouts</w:t>
      </w:r>
      <w:r w:rsidRPr="00140F27">
        <w:t xml:space="preserve"> when they are being offered all types of other activities.</w:t>
      </w:r>
    </w:p>
    <w:p w:rsidR="00140F27" w:rsidRPr="00140F27" w:rsidRDefault="00140F27" w:rsidP="00140F27">
      <w:r w:rsidRPr="00140F27">
        <w:t xml:space="preserve">Packs should set goals for recruiting a new </w:t>
      </w:r>
      <w:r>
        <w:t>T</w:t>
      </w:r>
      <w:r w:rsidRPr="00140F27">
        <w:t xml:space="preserve">iger </w:t>
      </w:r>
      <w:r>
        <w:t>D</w:t>
      </w:r>
      <w:r w:rsidRPr="00140F27">
        <w:t xml:space="preserve">en and identifying a </w:t>
      </w:r>
      <w:r>
        <w:t>T</w:t>
      </w:r>
      <w:r w:rsidRPr="00140F27">
        <w:t xml:space="preserve">iger </w:t>
      </w:r>
      <w:r>
        <w:t>L</w:t>
      </w:r>
      <w:r w:rsidRPr="00140F27">
        <w:t>eader to lead them in the spring so they are ready to go in the fall. As with most packs during the summer, weekly meeting have slowed down along with most pack activities. However, to actively engage your new scouts and leaders the National Summertime Pack Award is a simple and great award recognition program for the new scouts and the entire pack to participate in.</w:t>
      </w:r>
    </w:p>
    <w:p w:rsidR="00140F27" w:rsidRPr="00140F27" w:rsidRDefault="00140F27" w:rsidP="00140F27">
      <w:r w:rsidRPr="00140F27">
        <w:t>Please take a look at training video on the link below to gather some information on how your pack can have a very successful spring recruitment.  This video was put together by the Central Region Commissioner, Lucia Cronin a volunteer that has had some great success with cub scout recruiting.</w:t>
      </w:r>
    </w:p>
    <w:p w:rsidR="00140F27" w:rsidRPr="00140F27" w:rsidRDefault="00135946" w:rsidP="00140F27">
      <w:hyperlink r:id="rId27" w:history="1">
        <w:r w:rsidR="00140F27" w:rsidRPr="00140F27">
          <w:rPr>
            <w:rStyle w:val="Hyperlink"/>
          </w:rPr>
          <w:t>http://www.youtube.com/watch?feature=player_embedded&amp;v=QrSIIdqbt8A</w:t>
        </w:r>
      </w:hyperlink>
      <w:r w:rsidR="00140F27" w:rsidRPr="00140F27">
        <w:t xml:space="preserve"> </w:t>
      </w:r>
    </w:p>
    <w:p w:rsidR="00140F27" w:rsidRPr="00140F27" w:rsidRDefault="00140F27" w:rsidP="00140F27">
      <w:pPr>
        <w:pStyle w:val="Heading1"/>
        <w:spacing w:before="0"/>
        <w:rPr>
          <w:rFonts w:eastAsia="Times New Roman" w:cstheme="minorBidi"/>
          <w:bCs/>
          <w:kern w:val="32"/>
          <w:lang w:val="x-none" w:eastAsia="x-none"/>
        </w:rPr>
      </w:pPr>
      <w:r w:rsidRPr="00140F27">
        <w:br w:type="page"/>
      </w:r>
      <w:bookmarkStart w:id="20" w:name="_Toc473297138"/>
      <w:bookmarkStart w:id="21" w:name="_Toc473571986"/>
      <w:bookmarkStart w:id="22" w:name="_Toc350027874"/>
      <w:bookmarkEnd w:id="7"/>
      <w:r w:rsidRPr="00140F27">
        <w:rPr>
          <w:rFonts w:eastAsia="Times New Roman" w:cstheme="minorBidi"/>
          <w:bCs/>
          <w:kern w:val="32"/>
          <w:lang w:val="x-none" w:eastAsia="x-none"/>
        </w:rPr>
        <w:lastRenderedPageBreak/>
        <w:t>TRACKING BOYS’ PROGRESS</w:t>
      </w:r>
      <w:bookmarkEnd w:id="20"/>
      <w:bookmarkEnd w:id="21"/>
      <w:r w:rsidRPr="00140F27">
        <w:rPr>
          <w:rFonts w:eastAsia="Times New Roman" w:cstheme="minorBidi"/>
          <w:bCs/>
          <w:kern w:val="32"/>
          <w:lang w:val="x-none" w:eastAsia="x-none"/>
        </w:rPr>
        <w:t xml:space="preserve"> </w:t>
      </w:r>
    </w:p>
    <w:p w:rsidR="00140F27" w:rsidRPr="00140F27" w:rsidRDefault="00140F27" w:rsidP="00140F27">
      <w:pPr>
        <w:jc w:val="center"/>
        <w:rPr>
          <w:rFonts w:ascii="Verdana" w:hAnsi="Verdana"/>
          <w:b/>
          <w:color w:val="333399"/>
          <w:sz w:val="32"/>
          <w:szCs w:val="32"/>
        </w:rPr>
      </w:pPr>
      <w:r w:rsidRPr="00140F27">
        <w:rPr>
          <w:rFonts w:ascii="Verdana" w:hAnsi="Verdana"/>
          <w:b/>
          <w:color w:val="333399"/>
          <w:sz w:val="32"/>
          <w:szCs w:val="32"/>
        </w:rPr>
        <w:t>IN THE MODIFIED CUB SCOUT ADVENTURE PLAN</w:t>
      </w:r>
    </w:p>
    <w:p w:rsidR="00140F27" w:rsidRPr="00140F27" w:rsidRDefault="00140F27" w:rsidP="00140F27">
      <w:pPr>
        <w:rPr>
          <w:sz w:val="24"/>
        </w:rPr>
      </w:pPr>
      <w:r w:rsidRPr="00140F27">
        <w:rPr>
          <w:sz w:val="24"/>
        </w:rPr>
        <w:t xml:space="preserve">Judy and I have found several places on the web where there are aids to use to track boys’ progress in the modified Adventure Plan.  Judy is placing a more detail in Baloo’s Bugle, Part IV – Den Meeting Helps.  </w:t>
      </w:r>
    </w:p>
    <w:p w:rsidR="00140F27" w:rsidRPr="00140F27" w:rsidRDefault="00140F27" w:rsidP="00E07207">
      <w:pPr>
        <w:numPr>
          <w:ilvl w:val="0"/>
          <w:numId w:val="111"/>
        </w:numPr>
        <w:tabs>
          <w:tab w:val="left" w:pos="360"/>
        </w:tabs>
        <w:ind w:left="360"/>
        <w:contextualSpacing/>
        <w:rPr>
          <w:rFonts w:eastAsia="Calibri"/>
          <w:sz w:val="24"/>
          <w:szCs w:val="22"/>
        </w:rPr>
      </w:pPr>
      <w:r w:rsidRPr="00140F27">
        <w:rPr>
          <w:rFonts w:eastAsia="Calibri"/>
          <w:b/>
          <w:sz w:val="24"/>
          <w:szCs w:val="22"/>
        </w:rPr>
        <w:t>The Bobwhite Bather blog site</w:t>
      </w:r>
      <w:r w:rsidRPr="00140F27">
        <w:rPr>
          <w:rFonts w:eastAsia="Calibri"/>
          <w:sz w:val="24"/>
          <w:szCs w:val="22"/>
        </w:rPr>
        <w:t xml:space="preserve"> (</w:t>
      </w:r>
      <w:hyperlink r:id="rId28" w:history="1">
        <w:r w:rsidRPr="00140F27">
          <w:rPr>
            <w:rFonts w:eastAsia="Calibri"/>
            <w:color w:val="0000FF"/>
            <w:sz w:val="24"/>
            <w:szCs w:val="22"/>
            <w:u w:val="single"/>
          </w:rPr>
          <w:t>https://bobwhiteblather.com/mid-year-cub-scout-program-updates/</w:t>
        </w:r>
      </w:hyperlink>
      <w:r w:rsidRPr="00140F27">
        <w:rPr>
          <w:rFonts w:eastAsia="Calibri"/>
          <w:sz w:val="24"/>
          <w:szCs w:val="22"/>
        </w:rPr>
        <w:t xml:space="preserve"> ) has a discussion of changes.</w:t>
      </w:r>
    </w:p>
    <w:p w:rsidR="00140F27" w:rsidRPr="00140F27" w:rsidRDefault="00140F27" w:rsidP="00E07207">
      <w:pPr>
        <w:numPr>
          <w:ilvl w:val="0"/>
          <w:numId w:val="112"/>
        </w:numPr>
        <w:tabs>
          <w:tab w:val="left" w:pos="360"/>
        </w:tabs>
        <w:ind w:left="360"/>
        <w:contextualSpacing/>
        <w:rPr>
          <w:rFonts w:eastAsia="Calibri"/>
          <w:sz w:val="24"/>
          <w:szCs w:val="22"/>
        </w:rPr>
      </w:pPr>
      <w:r w:rsidRPr="00140F27">
        <w:rPr>
          <w:rFonts w:eastAsia="Calibri"/>
          <w:b/>
          <w:sz w:val="24"/>
          <w:szCs w:val="22"/>
        </w:rPr>
        <w:t>Cubmaster Tom,</w:t>
      </w:r>
      <w:r w:rsidRPr="00140F27">
        <w:rPr>
          <w:rFonts w:eastAsia="Calibri"/>
          <w:sz w:val="24"/>
          <w:szCs w:val="22"/>
        </w:rPr>
        <w:t xml:space="preserve"> responded providing links to documents he formatted to paste into the boys’ books for each modified Adventure. See example below:</w:t>
      </w:r>
    </w:p>
    <w:p w:rsidR="00140F27" w:rsidRPr="00140F27" w:rsidRDefault="00140F27" w:rsidP="00140F27">
      <w:pPr>
        <w:jc w:val="center"/>
        <w:rPr>
          <w:sz w:val="24"/>
        </w:rPr>
      </w:pPr>
      <w:r w:rsidRPr="00140F27">
        <w:rPr>
          <w:noProof/>
          <w:sz w:val="24"/>
        </w:rPr>
        <w:drawing>
          <wp:inline distT="0" distB="0" distL="0" distR="0" wp14:anchorId="3DF3B19A" wp14:editId="48F12A13">
            <wp:extent cx="3019425" cy="2152650"/>
            <wp:effectExtent l="19050" t="19050" r="28575" b="1905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b="-2908"/>
                    <a:stretch>
                      <a:fillRect/>
                    </a:stretch>
                  </pic:blipFill>
                  <pic:spPr bwMode="auto">
                    <a:xfrm>
                      <a:off x="0" y="0"/>
                      <a:ext cx="3019425" cy="2152650"/>
                    </a:xfrm>
                    <a:prstGeom prst="rect">
                      <a:avLst/>
                    </a:prstGeom>
                    <a:noFill/>
                    <a:ln w="9525" cmpd="sng">
                      <a:solidFill>
                        <a:srgbClr val="5B9BD5"/>
                      </a:solidFill>
                      <a:miter lim="800000"/>
                      <a:headEnd/>
                      <a:tailEnd/>
                    </a:ln>
                    <a:effectLst/>
                  </pic:spPr>
                </pic:pic>
              </a:graphicData>
            </a:graphic>
          </wp:inline>
        </w:drawing>
      </w:r>
    </w:p>
    <w:p w:rsidR="00140F27" w:rsidRPr="00140F27" w:rsidRDefault="00140F27" w:rsidP="00140F27">
      <w:pPr>
        <w:ind w:left="360"/>
        <w:rPr>
          <w:sz w:val="24"/>
        </w:rPr>
      </w:pPr>
      <w:r w:rsidRPr="00140F27">
        <w:rPr>
          <w:sz w:val="24"/>
        </w:rPr>
        <w:t xml:space="preserve">The complete Tiger document is at: </w:t>
      </w:r>
      <w:hyperlink r:id="rId30" w:history="1">
        <w:r w:rsidRPr="00140F27">
          <w:rPr>
            <w:rFonts w:eastAsiaTheme="majorEastAsia"/>
            <w:color w:val="0000FF"/>
            <w:sz w:val="24"/>
            <w:u w:val="single"/>
          </w:rPr>
          <w:t>https://docs.google.com/document/d/1ka_AkwxDkKgNjLrAOUHzbQQqCkruDCC8RyxtMFvrFO8/edit?usp=sharing</w:t>
        </w:r>
      </w:hyperlink>
      <w:r w:rsidRPr="00140F27">
        <w:rPr>
          <w:sz w:val="24"/>
        </w:rPr>
        <w:t>.  The links for the other ranks are in the comment on Bobwhite Blather.</w:t>
      </w:r>
    </w:p>
    <w:p w:rsidR="00140F27" w:rsidRPr="00140F27" w:rsidRDefault="00140F27" w:rsidP="00E07207">
      <w:pPr>
        <w:numPr>
          <w:ilvl w:val="0"/>
          <w:numId w:val="113"/>
        </w:numPr>
        <w:tabs>
          <w:tab w:val="left" w:pos="360"/>
        </w:tabs>
        <w:contextualSpacing/>
        <w:rPr>
          <w:rFonts w:eastAsia="Calibri"/>
          <w:sz w:val="24"/>
          <w:szCs w:val="22"/>
        </w:rPr>
      </w:pPr>
      <w:r w:rsidRPr="00140F27">
        <w:rPr>
          <w:rFonts w:eastAsia="Calibri"/>
          <w:b/>
          <w:sz w:val="24"/>
          <w:szCs w:val="22"/>
        </w:rPr>
        <w:t>Bert Bender, Atlanta Area Council, replied,</w:t>
      </w:r>
      <w:r w:rsidRPr="00140F27">
        <w:rPr>
          <w:rFonts w:eastAsia="Calibri"/>
          <w:sz w:val="24"/>
          <w:szCs w:val="22"/>
        </w:rPr>
        <w:br/>
        <w:t xml:space="preserve">Having finished several deep dives through the requirements changes, I’ve updated the page at </w:t>
      </w:r>
      <w:hyperlink r:id="rId31" w:history="1">
        <w:r w:rsidRPr="00140F27">
          <w:rPr>
            <w:rFonts w:eastAsia="Calibri"/>
            <w:color w:val="0000FF"/>
            <w:sz w:val="24"/>
            <w:szCs w:val="22"/>
            <w:u w:val="single"/>
          </w:rPr>
          <w:t>http://www.southfultonscouting.com/node/3557</w:t>
        </w:r>
      </w:hyperlink>
      <w:r w:rsidRPr="00140F27">
        <w:rPr>
          <w:rFonts w:eastAsia="Calibri"/>
          <w:sz w:val="24"/>
          <w:szCs w:val="22"/>
        </w:rPr>
        <w:t xml:space="preserve">  to not only show exactly what got changed and what didn’t change, but now also add comments intended to be a practical guide to whether you need to look at the new 11/30/16 language, and whether when those might be a useful alternative.</w:t>
      </w:r>
    </w:p>
    <w:p w:rsidR="00140F27" w:rsidRPr="00140F27" w:rsidRDefault="00140F27" w:rsidP="00140F27">
      <w:pPr>
        <w:ind w:left="360"/>
        <w:rPr>
          <w:sz w:val="24"/>
        </w:rPr>
      </w:pPr>
      <w:r w:rsidRPr="00140F27">
        <w:rPr>
          <w:sz w:val="24"/>
        </w:rPr>
        <w:t>Comments after some Adventures encourage (sometimes plead) that dens avoid the “easy button” approach. Doing the June 1, 2015 handbook elements will often result in better outcomes and experience in Cub Scouting.</w:t>
      </w:r>
    </w:p>
    <w:p w:rsidR="00140F27" w:rsidRPr="00140F27" w:rsidRDefault="00140F27" w:rsidP="00E07207">
      <w:pPr>
        <w:numPr>
          <w:ilvl w:val="0"/>
          <w:numId w:val="114"/>
        </w:numPr>
        <w:tabs>
          <w:tab w:val="left" w:pos="360"/>
        </w:tabs>
        <w:contextualSpacing/>
        <w:rPr>
          <w:rFonts w:eastAsia="Calibri"/>
          <w:sz w:val="24"/>
          <w:szCs w:val="22"/>
        </w:rPr>
      </w:pPr>
      <w:r w:rsidRPr="00140F27">
        <w:rPr>
          <w:rFonts w:eastAsia="Calibri"/>
          <w:b/>
          <w:sz w:val="24"/>
          <w:szCs w:val="22"/>
        </w:rPr>
        <w:t xml:space="preserve">Utah National Parks Council’s </w:t>
      </w:r>
      <w:proofErr w:type="spellStart"/>
      <w:r w:rsidRPr="00140F27">
        <w:rPr>
          <w:rFonts w:eastAsia="Calibri"/>
          <w:b/>
          <w:sz w:val="24"/>
          <w:szCs w:val="22"/>
        </w:rPr>
        <w:t>Akelas</w:t>
      </w:r>
      <w:proofErr w:type="spellEnd"/>
      <w:r w:rsidRPr="00140F27">
        <w:rPr>
          <w:rFonts w:eastAsia="Calibri"/>
          <w:b/>
          <w:sz w:val="24"/>
          <w:szCs w:val="22"/>
        </w:rPr>
        <w:t xml:space="preserve"> Council </w:t>
      </w:r>
      <w:proofErr w:type="spellStart"/>
      <w:r w:rsidRPr="00140F27">
        <w:rPr>
          <w:rFonts w:eastAsia="Calibri"/>
          <w:b/>
          <w:sz w:val="24"/>
          <w:szCs w:val="22"/>
        </w:rPr>
        <w:t>Blogspot</w:t>
      </w:r>
      <w:proofErr w:type="spellEnd"/>
      <w:r w:rsidRPr="00140F27">
        <w:rPr>
          <w:rFonts w:eastAsia="Calibri"/>
          <w:sz w:val="24"/>
          <w:szCs w:val="22"/>
        </w:rPr>
        <w:t xml:space="preserve"> has revised paper tracking sheets (</w:t>
      </w:r>
      <w:hyperlink r:id="rId32" w:history="1">
        <w:r w:rsidRPr="00140F27">
          <w:rPr>
            <w:rFonts w:eastAsia="Calibri"/>
            <w:color w:val="0000FF"/>
            <w:sz w:val="24"/>
            <w:szCs w:val="22"/>
            <w:u w:val="single"/>
          </w:rPr>
          <w:t>http://akelascouncil.blogspot.com/</w:t>
        </w:r>
      </w:hyperlink>
      <w:r w:rsidRPr="00140F27">
        <w:rPr>
          <w:rFonts w:eastAsia="Calibri"/>
          <w:sz w:val="24"/>
          <w:szCs w:val="22"/>
        </w:rPr>
        <w:t>) Thanks to Celeste Hunt for creating these.</w:t>
      </w:r>
    </w:p>
    <w:p w:rsidR="00140F27" w:rsidRPr="00140F27" w:rsidRDefault="00140F27" w:rsidP="00140F27">
      <w:pPr>
        <w:jc w:val="center"/>
        <w:rPr>
          <w:sz w:val="24"/>
        </w:rPr>
      </w:pPr>
      <w:r w:rsidRPr="00140F27">
        <w:rPr>
          <w:noProof/>
          <w:sz w:val="24"/>
        </w:rPr>
        <w:drawing>
          <wp:inline distT="0" distB="0" distL="0" distR="0" wp14:anchorId="66E7FF87" wp14:editId="6D42DC12">
            <wp:extent cx="2743200" cy="2381250"/>
            <wp:effectExtent l="19050" t="19050" r="19050" b="1905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2381250"/>
                    </a:xfrm>
                    <a:prstGeom prst="rect">
                      <a:avLst/>
                    </a:prstGeom>
                    <a:noFill/>
                    <a:ln w="9525" cmpd="sng">
                      <a:solidFill>
                        <a:srgbClr val="000000"/>
                      </a:solidFill>
                      <a:miter lim="800000"/>
                      <a:headEnd/>
                      <a:tailEnd/>
                    </a:ln>
                    <a:effectLst/>
                  </pic:spPr>
                </pic:pic>
              </a:graphicData>
            </a:graphic>
          </wp:inline>
        </w:drawing>
      </w:r>
    </w:p>
    <w:p w:rsidR="00140F27" w:rsidRPr="00140F27" w:rsidRDefault="00140F27" w:rsidP="00140F27">
      <w:pPr>
        <w:ind w:left="360"/>
        <w:rPr>
          <w:sz w:val="24"/>
        </w:rPr>
      </w:pPr>
      <w:r w:rsidRPr="00140F27">
        <w:rPr>
          <w:sz w:val="24"/>
        </w:rPr>
        <w:t>Celeste says, “Tracking, planning, and recognition are so important in Cub Scouts.  This new tracking sheet helps you to be able to keep track of where each boy is at towards the Bear, Adventures, and Cyber Chip requirements.  I print 2 copies of the tracker on cardstock for each boy.  One for his book and one for my leader binder.  I place it next to the trackers for the religious and other awards we are doing.  I have tab for every boy with all his trackers.  Complete information on each boy in one place.  Not every boy is there every week.  By doing this, I always know what each boy has done. If the parents ever have questions, I have a place to check, and I can always copy each tracking sheet to show them where their boy is.</w:t>
      </w:r>
    </w:p>
    <w:p w:rsidR="00CE24CE" w:rsidRPr="003C0DC8" w:rsidRDefault="00140F27" w:rsidP="00140F27">
      <w:pPr>
        <w:pStyle w:val="Heading1"/>
      </w:pPr>
      <w:r>
        <w:br w:type="column"/>
      </w:r>
      <w:bookmarkStart w:id="23" w:name="_Toc473571987"/>
      <w:r w:rsidR="00CE24CE" w:rsidRPr="003C0DC8">
        <w:lastRenderedPageBreak/>
        <w:t>DEN MEETING TOPICS</w:t>
      </w:r>
      <w:bookmarkEnd w:id="22"/>
      <w:bookmarkEnd w:id="23"/>
    </w:p>
    <w:p w:rsidR="00CE24CE" w:rsidRPr="003C0DC8" w:rsidRDefault="00CE24CE" w:rsidP="00CE24CE">
      <w:pPr>
        <w:spacing w:after="120"/>
        <w:ind w:right="43"/>
        <w:jc w:val="center"/>
      </w:pPr>
      <w:r w:rsidRPr="003C0DC8">
        <w:t xml:space="preserve">Remember – Boys want to be active!!  </w:t>
      </w:r>
      <w:r w:rsidRPr="003C0DC8">
        <w:br/>
        <w:t xml:space="preserve">See, too, that they earn their awards </w:t>
      </w:r>
      <w:r w:rsidR="00582628" w:rsidRPr="003C0DC8">
        <w:br/>
      </w:r>
      <w:r w:rsidRPr="003C0DC8">
        <w:rPr>
          <w:b/>
          <w:i/>
        </w:rPr>
        <w:t>(Never say GET.  You get sick, you do not get awards – You earn awards. A little CD Philosophy)</w:t>
      </w:r>
      <w:r w:rsidRPr="003C0DC8">
        <w:t>.</w:t>
      </w:r>
    </w:p>
    <w:p w:rsidR="00CE24CE" w:rsidRPr="003C0DC8" w:rsidRDefault="00CE24CE" w:rsidP="00CE24CE">
      <w:pPr>
        <w:spacing w:after="120"/>
        <w:ind w:right="43"/>
      </w:pPr>
      <w:r w:rsidRPr="003C0DC8">
        <w:rPr>
          <w:b/>
        </w:rPr>
        <w:t>Big Rock Ideas</w:t>
      </w:r>
      <w:r w:rsidRPr="003C0DC8">
        <w:t xml:space="preserve"> – suggestions for Big Rocks that fit Interest Topics or seasonal activity.  If years are next to an item (e.g. 13-14) that suggested Big Rock is in that Roundtable Planning guide and on-line at </w:t>
      </w:r>
      <w:hyperlink r:id="rId34" w:history="1">
        <w:r w:rsidR="00816DC5" w:rsidRPr="003C0DC8">
          <w:rPr>
            <w:rStyle w:val="Hyperlink"/>
          </w:rPr>
          <w:t>http://www.scouting.org/scoutsource/Commissioners/roundtable.aspx</w:t>
        </w:r>
      </w:hyperlink>
    </w:p>
    <w:p w:rsidR="00CE24CE" w:rsidRPr="003C0DC8" w:rsidRDefault="008566DF" w:rsidP="00CE24CE">
      <w:pPr>
        <w:pStyle w:val="Style2"/>
      </w:pPr>
      <w:r w:rsidRPr="008566DF">
        <w:rPr>
          <w:noProof/>
        </w:rPr>
        <w:drawing>
          <wp:inline distT="0" distB="0" distL="0" distR="0">
            <wp:extent cx="6364224" cy="3017520"/>
            <wp:effectExtent l="0" t="3175"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6364224" cy="3017520"/>
                    </a:xfrm>
                    <a:prstGeom prst="rect">
                      <a:avLst/>
                    </a:prstGeom>
                    <a:noFill/>
                    <a:ln>
                      <a:noFill/>
                    </a:ln>
                  </pic:spPr>
                </pic:pic>
              </a:graphicData>
            </a:graphic>
          </wp:inline>
        </w:drawing>
      </w:r>
    </w:p>
    <w:p w:rsidR="00CE24CE" w:rsidRPr="003C0DC8" w:rsidRDefault="00CE24CE" w:rsidP="003C0DC8">
      <w:pPr>
        <w:pStyle w:val="Heading1"/>
      </w:pPr>
      <w:r w:rsidRPr="003C0DC8">
        <w:br w:type="column"/>
      </w:r>
      <w:bookmarkStart w:id="24" w:name="_Toc473571988"/>
      <w:r w:rsidRPr="003C0DC8">
        <w:t>CHARACTER COMPASS</w:t>
      </w:r>
      <w:bookmarkEnd w:id="24"/>
    </w:p>
    <w:p w:rsidR="003C0DC8" w:rsidRPr="003C0DC8" w:rsidRDefault="003C0DC8" w:rsidP="003C0DC8">
      <w:pPr>
        <w:ind w:left="547" w:hanging="547"/>
        <w:rPr>
          <w:szCs w:val="22"/>
        </w:rPr>
      </w:pPr>
      <w:r w:rsidRPr="003C0DC8">
        <w:rPr>
          <w:b/>
          <w:szCs w:val="22"/>
        </w:rPr>
        <w:t xml:space="preserve">MARCH - </w:t>
      </w:r>
      <w:r w:rsidRPr="003C0DC8">
        <w:rPr>
          <w:szCs w:val="22"/>
        </w:rPr>
        <w:t xml:space="preserve">ADVENTURES with a </w:t>
      </w:r>
      <w:r w:rsidRPr="003C0DC8">
        <w:rPr>
          <w:b/>
          <w:szCs w:val="22"/>
        </w:rPr>
        <w:t>CHARACTER COMPASS</w:t>
      </w:r>
      <w:r w:rsidRPr="003C0DC8">
        <w:rPr>
          <w:szCs w:val="22"/>
        </w:rPr>
        <w:t xml:space="preserve"> pointing to </w:t>
      </w:r>
      <w:r w:rsidRPr="003C0DC8">
        <w:rPr>
          <w:b/>
          <w:szCs w:val="22"/>
        </w:rPr>
        <w:t>LOYAL:</w:t>
      </w:r>
    </w:p>
    <w:p w:rsidR="003C0DC8" w:rsidRPr="003C0DC8" w:rsidRDefault="003C0DC8" w:rsidP="003C0DC8">
      <w:pPr>
        <w:spacing w:after="0"/>
        <w:ind w:left="360"/>
        <w:rPr>
          <w:b/>
          <w:szCs w:val="22"/>
        </w:rPr>
      </w:pPr>
      <w:r w:rsidRPr="003C0DC8">
        <w:rPr>
          <w:b/>
          <w:szCs w:val="22"/>
        </w:rPr>
        <w:t xml:space="preserve">TIGER – </w:t>
      </w:r>
    </w:p>
    <w:p w:rsidR="003C0DC8" w:rsidRPr="003C0DC8" w:rsidRDefault="003C0DC8" w:rsidP="003C0DC8">
      <w:pPr>
        <w:pStyle w:val="ListParagraph"/>
        <w:numPr>
          <w:ilvl w:val="0"/>
          <w:numId w:val="1"/>
        </w:numPr>
        <w:spacing w:after="0"/>
        <w:ind w:left="1080"/>
        <w:contextualSpacing w:val="0"/>
      </w:pPr>
      <w:r w:rsidRPr="003C0DC8">
        <w:t>Team Tiger (Core)</w:t>
      </w:r>
    </w:p>
    <w:p w:rsidR="003C0DC8" w:rsidRPr="003C0DC8" w:rsidRDefault="003C0DC8" w:rsidP="003C0DC8">
      <w:pPr>
        <w:pStyle w:val="ListParagraph"/>
        <w:numPr>
          <w:ilvl w:val="0"/>
          <w:numId w:val="1"/>
        </w:numPr>
        <w:spacing w:after="0"/>
        <w:ind w:left="1080"/>
        <w:contextualSpacing w:val="0"/>
      </w:pPr>
      <w:r w:rsidRPr="003C0DC8">
        <w:t>Earning Your Stripes</w:t>
      </w:r>
    </w:p>
    <w:p w:rsidR="003C0DC8" w:rsidRPr="003C0DC8" w:rsidRDefault="003C0DC8" w:rsidP="003C0DC8">
      <w:pPr>
        <w:spacing w:after="0"/>
        <w:ind w:left="360"/>
        <w:rPr>
          <w:b/>
          <w:szCs w:val="22"/>
        </w:rPr>
      </w:pPr>
      <w:r w:rsidRPr="003C0DC8">
        <w:rPr>
          <w:b/>
          <w:szCs w:val="22"/>
        </w:rPr>
        <w:t xml:space="preserve">WOLF – </w:t>
      </w:r>
    </w:p>
    <w:p w:rsidR="003C0DC8" w:rsidRPr="003C0DC8" w:rsidRDefault="003C0DC8" w:rsidP="003C0DC8">
      <w:pPr>
        <w:pStyle w:val="ListParagraph"/>
        <w:numPr>
          <w:ilvl w:val="0"/>
          <w:numId w:val="1"/>
        </w:numPr>
        <w:spacing w:after="0"/>
        <w:ind w:left="1080"/>
        <w:contextualSpacing w:val="0"/>
      </w:pPr>
      <w:r w:rsidRPr="003C0DC8">
        <w:t>Council Fire (Core)</w:t>
      </w:r>
    </w:p>
    <w:p w:rsidR="003C0DC8" w:rsidRPr="003C0DC8" w:rsidRDefault="003C0DC8" w:rsidP="003C0DC8">
      <w:pPr>
        <w:pStyle w:val="ListParagraph"/>
        <w:numPr>
          <w:ilvl w:val="0"/>
          <w:numId w:val="1"/>
        </w:numPr>
        <w:spacing w:after="0"/>
        <w:ind w:left="1080"/>
        <w:contextualSpacing w:val="0"/>
      </w:pPr>
      <w:r w:rsidRPr="003C0DC8">
        <w:t>Spirit of the Water (Elec)</w:t>
      </w:r>
    </w:p>
    <w:p w:rsidR="003C0DC8" w:rsidRPr="003C0DC8" w:rsidRDefault="003C0DC8" w:rsidP="003C0DC8">
      <w:pPr>
        <w:spacing w:after="0"/>
        <w:ind w:left="360"/>
        <w:rPr>
          <w:b/>
          <w:szCs w:val="22"/>
        </w:rPr>
      </w:pPr>
      <w:r w:rsidRPr="003C0DC8">
        <w:rPr>
          <w:b/>
          <w:szCs w:val="22"/>
        </w:rPr>
        <w:t xml:space="preserve">BEAR – </w:t>
      </w:r>
    </w:p>
    <w:p w:rsidR="003C0DC8" w:rsidRPr="003C0DC8" w:rsidRDefault="003C0DC8" w:rsidP="003C0DC8">
      <w:pPr>
        <w:pStyle w:val="ListParagraph"/>
        <w:numPr>
          <w:ilvl w:val="0"/>
          <w:numId w:val="1"/>
        </w:numPr>
        <w:spacing w:after="0"/>
        <w:ind w:left="1080"/>
        <w:contextualSpacing w:val="0"/>
      </w:pPr>
      <w:r w:rsidRPr="003C0DC8">
        <w:t>Grin and Bear It (Core)</w:t>
      </w:r>
    </w:p>
    <w:p w:rsidR="003C0DC8" w:rsidRPr="003C0DC8" w:rsidRDefault="003C0DC8" w:rsidP="003C0DC8">
      <w:pPr>
        <w:pStyle w:val="ListParagraph"/>
        <w:numPr>
          <w:ilvl w:val="0"/>
          <w:numId w:val="1"/>
        </w:numPr>
        <w:spacing w:after="0"/>
        <w:ind w:left="1080"/>
        <w:contextualSpacing w:val="0"/>
      </w:pPr>
      <w:r w:rsidRPr="003C0DC8">
        <w:t>Forensics (Elec)</w:t>
      </w:r>
    </w:p>
    <w:p w:rsidR="003C0DC8" w:rsidRPr="003C0DC8" w:rsidRDefault="003C0DC8" w:rsidP="003C0DC8">
      <w:pPr>
        <w:spacing w:after="0"/>
        <w:ind w:left="360"/>
        <w:rPr>
          <w:b/>
          <w:szCs w:val="22"/>
        </w:rPr>
      </w:pPr>
      <w:r w:rsidRPr="003C0DC8">
        <w:rPr>
          <w:b/>
          <w:szCs w:val="22"/>
        </w:rPr>
        <w:t xml:space="preserve">WEBELOS CORE – </w:t>
      </w:r>
    </w:p>
    <w:p w:rsidR="003C0DC8" w:rsidRPr="003C0DC8" w:rsidRDefault="003C0DC8" w:rsidP="003C0DC8">
      <w:pPr>
        <w:pStyle w:val="ListParagraph"/>
        <w:numPr>
          <w:ilvl w:val="0"/>
          <w:numId w:val="1"/>
        </w:numPr>
        <w:spacing w:after="0"/>
        <w:ind w:left="1080"/>
        <w:contextualSpacing w:val="0"/>
      </w:pPr>
      <w:r w:rsidRPr="003C0DC8">
        <w:rPr>
          <w:b/>
        </w:rPr>
        <w:t>None</w:t>
      </w:r>
      <w:r w:rsidRPr="003C0DC8">
        <w:t xml:space="preserve"> (Core)</w:t>
      </w:r>
    </w:p>
    <w:p w:rsidR="003C0DC8" w:rsidRPr="003C0DC8" w:rsidRDefault="003C0DC8" w:rsidP="003C0DC8">
      <w:pPr>
        <w:spacing w:after="0"/>
        <w:ind w:left="360"/>
        <w:rPr>
          <w:b/>
          <w:i/>
          <w:szCs w:val="22"/>
        </w:rPr>
      </w:pPr>
      <w:r w:rsidRPr="003C0DC8">
        <w:rPr>
          <w:b/>
          <w:szCs w:val="22"/>
        </w:rPr>
        <w:t xml:space="preserve">ARROW OF LIGHT CORE – </w:t>
      </w:r>
    </w:p>
    <w:p w:rsidR="003C0DC8" w:rsidRPr="003C0DC8" w:rsidRDefault="003C0DC8" w:rsidP="003C0DC8">
      <w:pPr>
        <w:pStyle w:val="ListParagraph"/>
        <w:numPr>
          <w:ilvl w:val="0"/>
          <w:numId w:val="1"/>
        </w:numPr>
        <w:spacing w:after="0"/>
        <w:ind w:left="1080"/>
        <w:contextualSpacing w:val="0"/>
      </w:pPr>
      <w:r w:rsidRPr="003C0DC8">
        <w:t>Scouting Adventure (Core)</w:t>
      </w:r>
    </w:p>
    <w:p w:rsidR="003C0DC8" w:rsidRPr="003C0DC8" w:rsidRDefault="003C0DC8" w:rsidP="003C0DC8">
      <w:pPr>
        <w:spacing w:after="0"/>
        <w:ind w:left="360"/>
        <w:rPr>
          <w:b/>
          <w:szCs w:val="22"/>
        </w:rPr>
      </w:pPr>
      <w:r w:rsidRPr="003C0DC8">
        <w:rPr>
          <w:b/>
          <w:szCs w:val="22"/>
        </w:rPr>
        <w:t xml:space="preserve">WEBELOS &amp; AOL ELECTIVES – </w:t>
      </w:r>
    </w:p>
    <w:p w:rsidR="003C0DC8" w:rsidRPr="003C0DC8" w:rsidRDefault="003C0DC8" w:rsidP="003C0DC8">
      <w:pPr>
        <w:pStyle w:val="ListParagraph"/>
        <w:numPr>
          <w:ilvl w:val="0"/>
          <w:numId w:val="1"/>
        </w:numPr>
        <w:spacing w:after="0"/>
        <w:ind w:left="1080"/>
        <w:contextualSpacing w:val="0"/>
      </w:pPr>
      <w:r w:rsidRPr="003C0DC8">
        <w:t>Project Family (Elec)</w:t>
      </w:r>
    </w:p>
    <w:p w:rsidR="00CE24CE" w:rsidRPr="003C0DC8" w:rsidRDefault="00CE24CE" w:rsidP="00582628">
      <w:pPr>
        <w:spacing w:after="0"/>
        <w:jc w:val="center"/>
        <w:rPr>
          <w:b/>
          <w:szCs w:val="22"/>
        </w:rPr>
      </w:pPr>
      <w:r w:rsidRPr="003C0DC8">
        <w:rPr>
          <w:noProof/>
        </w:rPr>
        <w:drawing>
          <wp:inline distT="0" distB="0" distL="0" distR="0" wp14:anchorId="5E65F196" wp14:editId="07F1F0D8">
            <wp:extent cx="923544" cy="914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aracter compass.jpg"/>
                    <pic:cNvPicPr/>
                  </pic:nvPicPr>
                  <pic:blipFill>
                    <a:blip r:embed="rId36" cstate="email">
                      <a:extLst>
                        <a:ext uri="{28A0092B-C50C-407E-A947-70E740481C1C}">
                          <a14:useLocalDpi xmlns:a14="http://schemas.microsoft.com/office/drawing/2010/main" val="0"/>
                        </a:ext>
                      </a:extLst>
                    </a:blip>
                    <a:stretch>
                      <a:fillRect/>
                    </a:stretch>
                  </pic:blipFill>
                  <pic:spPr>
                    <a:xfrm>
                      <a:off x="0" y="0"/>
                      <a:ext cx="923544" cy="914400"/>
                    </a:xfrm>
                    <a:prstGeom prst="rect">
                      <a:avLst/>
                    </a:prstGeom>
                  </pic:spPr>
                </pic:pic>
              </a:graphicData>
            </a:graphic>
          </wp:inline>
        </w:drawing>
      </w:r>
    </w:p>
    <w:p w:rsidR="00324306" w:rsidRPr="003C0DC8" w:rsidRDefault="00CE24CE" w:rsidP="00582628">
      <w:pPr>
        <w:ind w:left="547" w:hanging="547"/>
        <w:rPr>
          <w:szCs w:val="22"/>
        </w:rPr>
      </w:pPr>
      <w:r w:rsidRPr="003C0DC8">
        <w:rPr>
          <w:b/>
          <w:szCs w:val="22"/>
        </w:rPr>
        <w:t>A</w:t>
      </w:r>
      <w:r w:rsidR="003C0DC8">
        <w:rPr>
          <w:b/>
          <w:szCs w:val="22"/>
        </w:rPr>
        <w:t>P</w:t>
      </w:r>
      <w:r w:rsidRPr="003C0DC8">
        <w:rPr>
          <w:b/>
          <w:szCs w:val="22"/>
        </w:rPr>
        <w:t>R</w:t>
      </w:r>
      <w:r w:rsidR="003C0DC8">
        <w:rPr>
          <w:b/>
          <w:szCs w:val="22"/>
        </w:rPr>
        <w:t>IL</w:t>
      </w:r>
      <w:r w:rsidRPr="003C0DC8">
        <w:rPr>
          <w:b/>
          <w:szCs w:val="22"/>
        </w:rPr>
        <w:t xml:space="preserve"> - </w:t>
      </w:r>
      <w:r w:rsidR="00324306" w:rsidRPr="003C0DC8">
        <w:rPr>
          <w:szCs w:val="22"/>
        </w:rPr>
        <w:t xml:space="preserve">ADVENTURES with a </w:t>
      </w:r>
      <w:r w:rsidR="00324306" w:rsidRPr="003C0DC8">
        <w:rPr>
          <w:b/>
          <w:szCs w:val="22"/>
        </w:rPr>
        <w:t>CHARACTER COMPASS</w:t>
      </w:r>
      <w:r w:rsidR="00324306" w:rsidRPr="003C0DC8">
        <w:rPr>
          <w:szCs w:val="22"/>
        </w:rPr>
        <w:t xml:space="preserve"> pointing to </w:t>
      </w:r>
      <w:r w:rsidR="003C0DC8">
        <w:rPr>
          <w:b/>
          <w:szCs w:val="22"/>
        </w:rPr>
        <w:t>THRIFTY</w:t>
      </w:r>
      <w:r w:rsidR="00324306" w:rsidRPr="003C0DC8">
        <w:rPr>
          <w:b/>
          <w:szCs w:val="22"/>
        </w:rPr>
        <w:t>:</w:t>
      </w:r>
    </w:p>
    <w:p w:rsidR="003C0DC8" w:rsidRPr="00780D5C" w:rsidRDefault="003C0DC8" w:rsidP="003C0DC8">
      <w:pPr>
        <w:spacing w:after="0"/>
        <w:ind w:left="360"/>
        <w:rPr>
          <w:b/>
          <w:szCs w:val="22"/>
        </w:rPr>
      </w:pPr>
      <w:r w:rsidRPr="00780D5C">
        <w:rPr>
          <w:b/>
          <w:szCs w:val="22"/>
        </w:rPr>
        <w:t xml:space="preserve">TIGER – </w:t>
      </w:r>
    </w:p>
    <w:p w:rsidR="003C0DC8" w:rsidRPr="00780D5C" w:rsidRDefault="003C0DC8" w:rsidP="003C0DC8">
      <w:pPr>
        <w:pStyle w:val="ListParagraph"/>
        <w:numPr>
          <w:ilvl w:val="0"/>
          <w:numId w:val="1"/>
        </w:numPr>
        <w:spacing w:after="0"/>
        <w:ind w:left="1080"/>
        <w:contextualSpacing w:val="0"/>
      </w:pPr>
      <w:r w:rsidRPr="00780D5C">
        <w:t>Backyard Jungle (Core)</w:t>
      </w:r>
    </w:p>
    <w:p w:rsidR="003C0DC8" w:rsidRPr="00780D5C" w:rsidRDefault="003C0DC8" w:rsidP="003C0DC8">
      <w:pPr>
        <w:pStyle w:val="ListParagraph"/>
        <w:numPr>
          <w:ilvl w:val="0"/>
          <w:numId w:val="1"/>
        </w:numPr>
        <w:spacing w:after="0"/>
        <w:ind w:left="1080"/>
        <w:contextualSpacing w:val="0"/>
      </w:pPr>
      <w:r w:rsidRPr="00780D5C">
        <w:t>Floats and Boats (Elec)</w:t>
      </w:r>
    </w:p>
    <w:p w:rsidR="003C0DC8" w:rsidRPr="00780D5C" w:rsidRDefault="003C0DC8" w:rsidP="003C0DC8">
      <w:pPr>
        <w:spacing w:after="0"/>
        <w:ind w:left="360"/>
        <w:rPr>
          <w:b/>
          <w:szCs w:val="22"/>
        </w:rPr>
      </w:pPr>
      <w:r w:rsidRPr="00780D5C">
        <w:rPr>
          <w:b/>
          <w:szCs w:val="22"/>
        </w:rPr>
        <w:t xml:space="preserve">WOLF – </w:t>
      </w:r>
    </w:p>
    <w:p w:rsidR="003C0DC8" w:rsidRPr="00780D5C" w:rsidRDefault="003C0DC8" w:rsidP="003C0DC8">
      <w:pPr>
        <w:pStyle w:val="ListParagraph"/>
        <w:numPr>
          <w:ilvl w:val="0"/>
          <w:numId w:val="1"/>
        </w:numPr>
        <w:spacing w:after="0"/>
        <w:ind w:left="1080"/>
        <w:contextualSpacing w:val="0"/>
      </w:pPr>
      <w:r w:rsidRPr="00780D5C">
        <w:t>Council Fire (Core)</w:t>
      </w:r>
    </w:p>
    <w:p w:rsidR="003C0DC8" w:rsidRPr="00780D5C" w:rsidRDefault="003C0DC8" w:rsidP="003C0DC8">
      <w:pPr>
        <w:pStyle w:val="ListParagraph"/>
        <w:numPr>
          <w:ilvl w:val="0"/>
          <w:numId w:val="1"/>
        </w:numPr>
        <w:spacing w:after="0"/>
        <w:ind w:left="1080"/>
        <w:contextualSpacing w:val="0"/>
      </w:pPr>
      <w:r w:rsidRPr="00780D5C">
        <w:t>Code of the Wolf (Elec)</w:t>
      </w:r>
    </w:p>
    <w:p w:rsidR="003C0DC8" w:rsidRPr="00780D5C" w:rsidRDefault="003C0DC8" w:rsidP="003C0DC8">
      <w:pPr>
        <w:spacing w:after="0"/>
        <w:ind w:left="360"/>
        <w:rPr>
          <w:b/>
          <w:szCs w:val="22"/>
        </w:rPr>
      </w:pPr>
      <w:r w:rsidRPr="00780D5C">
        <w:rPr>
          <w:b/>
          <w:szCs w:val="22"/>
        </w:rPr>
        <w:t xml:space="preserve">BEAR – </w:t>
      </w:r>
    </w:p>
    <w:p w:rsidR="003C0DC8" w:rsidRPr="00780D5C" w:rsidRDefault="003C0DC8" w:rsidP="003C0DC8">
      <w:pPr>
        <w:pStyle w:val="ListParagraph"/>
        <w:numPr>
          <w:ilvl w:val="0"/>
          <w:numId w:val="1"/>
        </w:numPr>
        <w:spacing w:after="0"/>
        <w:ind w:left="1080"/>
        <w:contextualSpacing w:val="0"/>
      </w:pPr>
      <w:r w:rsidRPr="00780D5C">
        <w:t>Fur Feathers &amp; Ferns (Core)</w:t>
      </w:r>
    </w:p>
    <w:p w:rsidR="003C0DC8" w:rsidRPr="00780D5C" w:rsidRDefault="003C0DC8" w:rsidP="003C0DC8">
      <w:pPr>
        <w:pStyle w:val="ListParagraph"/>
        <w:numPr>
          <w:ilvl w:val="0"/>
          <w:numId w:val="1"/>
        </w:numPr>
        <w:spacing w:after="0"/>
        <w:ind w:left="1080"/>
        <w:contextualSpacing w:val="0"/>
      </w:pPr>
      <w:r w:rsidRPr="00780D5C">
        <w:t>Make It Move (Elec)</w:t>
      </w:r>
    </w:p>
    <w:p w:rsidR="003C0DC8" w:rsidRPr="00780D5C" w:rsidRDefault="003C0DC8" w:rsidP="003C0DC8">
      <w:pPr>
        <w:spacing w:after="0"/>
        <w:ind w:left="360"/>
        <w:rPr>
          <w:b/>
          <w:szCs w:val="22"/>
        </w:rPr>
      </w:pPr>
      <w:r w:rsidRPr="00780D5C">
        <w:rPr>
          <w:b/>
          <w:szCs w:val="22"/>
        </w:rPr>
        <w:t xml:space="preserve">WEBELOS CORE – </w:t>
      </w:r>
    </w:p>
    <w:p w:rsidR="003C0DC8" w:rsidRPr="00780D5C" w:rsidRDefault="003C0DC8" w:rsidP="003C0DC8">
      <w:pPr>
        <w:pStyle w:val="ListParagraph"/>
        <w:numPr>
          <w:ilvl w:val="0"/>
          <w:numId w:val="1"/>
        </w:numPr>
        <w:spacing w:after="0"/>
        <w:ind w:left="1080"/>
        <w:contextualSpacing w:val="0"/>
      </w:pPr>
      <w:r w:rsidRPr="00780D5C">
        <w:t>Cast Iron Chef (Core)</w:t>
      </w:r>
    </w:p>
    <w:p w:rsidR="003C0DC8" w:rsidRPr="00780D5C" w:rsidRDefault="003C0DC8" w:rsidP="003C0DC8">
      <w:pPr>
        <w:spacing w:after="0"/>
        <w:ind w:left="360"/>
        <w:rPr>
          <w:b/>
          <w:i/>
          <w:szCs w:val="22"/>
        </w:rPr>
      </w:pPr>
      <w:r w:rsidRPr="00780D5C">
        <w:rPr>
          <w:b/>
          <w:szCs w:val="22"/>
        </w:rPr>
        <w:t xml:space="preserve">ARROW OF LIGHT CORE – </w:t>
      </w:r>
    </w:p>
    <w:p w:rsidR="003C0DC8" w:rsidRPr="00780D5C" w:rsidRDefault="003C0DC8" w:rsidP="003C0DC8">
      <w:pPr>
        <w:pStyle w:val="ListParagraph"/>
        <w:numPr>
          <w:ilvl w:val="0"/>
          <w:numId w:val="1"/>
        </w:numPr>
        <w:spacing w:after="0"/>
        <w:ind w:left="1080"/>
        <w:contextualSpacing w:val="0"/>
      </w:pPr>
      <w:r w:rsidRPr="00780D5C">
        <w:t>Building a Better World (Core)</w:t>
      </w:r>
    </w:p>
    <w:p w:rsidR="003C0DC8" w:rsidRPr="00780D5C" w:rsidRDefault="003C0DC8" w:rsidP="003C0DC8">
      <w:pPr>
        <w:pStyle w:val="ListParagraph"/>
        <w:numPr>
          <w:ilvl w:val="0"/>
          <w:numId w:val="1"/>
        </w:numPr>
        <w:spacing w:after="0"/>
        <w:ind w:left="1080"/>
        <w:contextualSpacing w:val="0"/>
      </w:pPr>
      <w:r w:rsidRPr="00780D5C">
        <w:t>Camper (Core)</w:t>
      </w:r>
    </w:p>
    <w:p w:rsidR="003C0DC8" w:rsidRPr="00780D5C" w:rsidRDefault="003C0DC8" w:rsidP="003C0DC8">
      <w:pPr>
        <w:spacing w:after="0"/>
        <w:ind w:left="360"/>
        <w:rPr>
          <w:b/>
          <w:szCs w:val="22"/>
        </w:rPr>
      </w:pPr>
      <w:r w:rsidRPr="00780D5C">
        <w:rPr>
          <w:b/>
          <w:szCs w:val="22"/>
        </w:rPr>
        <w:t xml:space="preserve">WEBELOS &amp; AOL ELECTIVES – </w:t>
      </w:r>
    </w:p>
    <w:p w:rsidR="003C0DC8" w:rsidRPr="00780D5C" w:rsidRDefault="003C0DC8" w:rsidP="003C0DC8">
      <w:pPr>
        <w:pStyle w:val="ListParagraph"/>
        <w:numPr>
          <w:ilvl w:val="0"/>
          <w:numId w:val="1"/>
        </w:numPr>
        <w:spacing w:after="0"/>
        <w:ind w:left="1080"/>
        <w:contextualSpacing w:val="0"/>
      </w:pPr>
      <w:r w:rsidRPr="00780D5C">
        <w:t>Art Explosion (Elec)</w:t>
      </w:r>
    </w:p>
    <w:p w:rsidR="00324306" w:rsidRPr="003C0DC8" w:rsidRDefault="00324306" w:rsidP="00582628">
      <w:pPr>
        <w:pStyle w:val="ListParagraph"/>
        <w:numPr>
          <w:ilvl w:val="0"/>
          <w:numId w:val="1"/>
        </w:numPr>
        <w:spacing w:after="0"/>
        <w:ind w:left="1080"/>
        <w:contextualSpacing w:val="0"/>
      </w:pPr>
      <w:r w:rsidRPr="003C0DC8">
        <w:t>Project Family (Elec)</w:t>
      </w:r>
    </w:p>
    <w:p w:rsidR="00CE24CE" w:rsidRPr="003C0DC8" w:rsidRDefault="00CE24CE" w:rsidP="00CE24CE">
      <w:pPr>
        <w:pStyle w:val="Heading1"/>
        <w:spacing w:before="0" w:after="0"/>
      </w:pPr>
      <w:r w:rsidRPr="003C0DC8">
        <w:br w:type="column"/>
      </w:r>
      <w:bookmarkStart w:id="25" w:name="_Toc473571989"/>
      <w:r w:rsidRPr="003C0DC8">
        <w:lastRenderedPageBreak/>
        <w:t>THEME RELATED STUFF</w:t>
      </w:r>
      <w:bookmarkEnd w:id="25"/>
    </w:p>
    <w:p w:rsidR="00CE24CE" w:rsidRPr="003C0DC8" w:rsidRDefault="00CE24CE" w:rsidP="00CE24CE">
      <w:pPr>
        <w:pStyle w:val="Heading2"/>
        <w:spacing w:before="60"/>
        <w:jc w:val="left"/>
        <w:rPr>
          <w:szCs w:val="28"/>
        </w:rPr>
      </w:pPr>
      <w:bookmarkStart w:id="26" w:name="_Toc473571990"/>
      <w:r w:rsidRPr="003C0DC8">
        <w:rPr>
          <w:noProof/>
        </w:rPr>
        <w:drawing>
          <wp:anchor distT="0" distB="0" distL="114300" distR="114300" simplePos="0" relativeHeight="251659264" behindDoc="0" locked="0" layoutInCell="1" allowOverlap="1" wp14:anchorId="67B150C7" wp14:editId="1874D8FB">
            <wp:simplePos x="0" y="0"/>
            <wp:positionH relativeFrom="column">
              <wp:align>right</wp:align>
            </wp:positionH>
            <wp:positionV relativeFrom="paragraph">
              <wp:posOffset>6279</wp:posOffset>
            </wp:positionV>
            <wp:extent cx="1069848" cy="1188720"/>
            <wp:effectExtent l="0" t="0" r="0" b="0"/>
            <wp:wrapSquare wrapText="bothSides"/>
            <wp:docPr id="86" name="Picture 86" descr="http://www.orgsites.com/in/pack3092/tsa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gsites.com/in/pack3092/tsalut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69848" cy="1188720"/>
                    </a:xfrm>
                    <a:prstGeom prst="rect">
                      <a:avLst/>
                    </a:prstGeom>
                    <a:noFill/>
                    <a:ln>
                      <a:noFill/>
                    </a:ln>
                  </pic:spPr>
                </pic:pic>
              </a:graphicData>
            </a:graphic>
          </wp:anchor>
        </w:drawing>
      </w:r>
      <w:r w:rsidR="00DD661D" w:rsidRPr="003C0DC8">
        <w:rPr>
          <w:szCs w:val="28"/>
        </w:rPr>
        <w:t xml:space="preserve">THEME </w:t>
      </w:r>
      <w:r w:rsidRPr="003C0DC8">
        <w:rPr>
          <w:szCs w:val="28"/>
        </w:rPr>
        <w:t>RELATED ADVENTURES</w:t>
      </w:r>
      <w:bookmarkEnd w:id="26"/>
    </w:p>
    <w:p w:rsidR="00CE24CE" w:rsidRPr="003C0DC8" w:rsidRDefault="00CE24CE" w:rsidP="00CE24CE">
      <w:pPr>
        <w:rPr>
          <w:bCs/>
          <w:szCs w:val="22"/>
        </w:rPr>
      </w:pPr>
      <w:r w:rsidRPr="003C0DC8">
        <w:rPr>
          <w:bCs/>
          <w:szCs w:val="22"/>
        </w:rPr>
        <w:t xml:space="preserve">All Adventures are fun.  – </w:t>
      </w:r>
    </w:p>
    <w:p w:rsidR="006F1BE0" w:rsidRPr="003C0DC8" w:rsidRDefault="006F1BE0" w:rsidP="006F1BE0">
      <w:pPr>
        <w:spacing w:after="0"/>
        <w:rPr>
          <w:rFonts w:ascii="Verdana" w:hAnsi="Verdana"/>
          <w:b/>
          <w:color w:val="333399"/>
          <w:sz w:val="24"/>
        </w:rPr>
      </w:pPr>
      <w:r w:rsidRPr="003C0DC8">
        <w:rPr>
          <w:rFonts w:ascii="Verdana" w:hAnsi="Verdana"/>
          <w:b/>
          <w:color w:val="333399"/>
          <w:sz w:val="24"/>
        </w:rPr>
        <w:t>ADVENTURES THAT INVOLVE STEM:</w:t>
      </w:r>
    </w:p>
    <w:tbl>
      <w:tblPr>
        <w:tblStyle w:val="TableGrid"/>
        <w:tblW w:w="4608" w:type="dxa"/>
        <w:jc w:val="center"/>
        <w:tblLook w:val="04A0" w:firstRow="1" w:lastRow="0" w:firstColumn="1" w:lastColumn="0" w:noHBand="0" w:noVBand="1"/>
      </w:tblPr>
      <w:tblGrid>
        <w:gridCol w:w="2304"/>
        <w:gridCol w:w="2304"/>
      </w:tblGrid>
      <w:tr w:rsidR="006F1BE0" w:rsidTr="00A45ABD">
        <w:trPr>
          <w:jc w:val="center"/>
        </w:trPr>
        <w:tc>
          <w:tcPr>
            <w:tcW w:w="2304" w:type="dxa"/>
          </w:tcPr>
          <w:p w:rsidR="006F1BE0" w:rsidRPr="00F04905" w:rsidRDefault="006F1BE0" w:rsidP="00A45ABD">
            <w:pPr>
              <w:spacing w:after="0"/>
              <w:ind w:left="547" w:hanging="547"/>
              <w:rPr>
                <w:sz w:val="22"/>
                <w:szCs w:val="22"/>
              </w:rPr>
            </w:pPr>
            <w:r w:rsidRPr="00F04905">
              <w:rPr>
                <w:b/>
                <w:sz w:val="22"/>
                <w:szCs w:val="22"/>
              </w:rPr>
              <w:t>TIGER –</w:t>
            </w:r>
            <w:r w:rsidRPr="00F04905">
              <w:rPr>
                <w:sz w:val="22"/>
                <w:szCs w:val="22"/>
              </w:rPr>
              <w:t xml:space="preserve"> </w:t>
            </w:r>
          </w:p>
          <w:p w:rsidR="006F1BE0" w:rsidRPr="00F04905" w:rsidRDefault="006F1BE0" w:rsidP="00A45ABD">
            <w:pPr>
              <w:pStyle w:val="ListParagraph"/>
              <w:numPr>
                <w:ilvl w:val="0"/>
                <w:numId w:val="1"/>
              </w:numPr>
              <w:spacing w:after="40"/>
              <w:ind w:left="331"/>
              <w:contextualSpacing w:val="0"/>
              <w:rPr>
                <w:sz w:val="22"/>
              </w:rPr>
            </w:pPr>
            <w:r w:rsidRPr="00F04905">
              <w:rPr>
                <w:sz w:val="22"/>
              </w:rPr>
              <w:t xml:space="preserve">My Tiger Jungle, </w:t>
            </w:r>
          </w:p>
          <w:p w:rsidR="006F1BE0" w:rsidRPr="00F04905" w:rsidRDefault="006F1BE0" w:rsidP="00A45ABD">
            <w:pPr>
              <w:pStyle w:val="ListParagraph"/>
              <w:numPr>
                <w:ilvl w:val="0"/>
                <w:numId w:val="1"/>
              </w:numPr>
              <w:spacing w:after="40"/>
              <w:ind w:left="331"/>
              <w:contextualSpacing w:val="0"/>
              <w:rPr>
                <w:sz w:val="22"/>
              </w:rPr>
            </w:pPr>
            <w:r w:rsidRPr="00F04905">
              <w:rPr>
                <w:sz w:val="22"/>
              </w:rPr>
              <w:t>Curiosity, Intrigue, &amp; Magical Mysteries,</w:t>
            </w:r>
          </w:p>
          <w:p w:rsidR="006F1BE0" w:rsidRDefault="006F1BE0" w:rsidP="00A45ABD">
            <w:pPr>
              <w:pStyle w:val="ListParagraph"/>
              <w:numPr>
                <w:ilvl w:val="0"/>
                <w:numId w:val="1"/>
              </w:numPr>
              <w:spacing w:after="40"/>
              <w:ind w:left="331"/>
              <w:contextualSpacing w:val="0"/>
              <w:rPr>
                <w:b/>
              </w:rPr>
            </w:pPr>
            <w:r w:rsidRPr="00F04905">
              <w:rPr>
                <w:sz w:val="22"/>
              </w:rPr>
              <w:t>Sky Is the Limit</w:t>
            </w:r>
          </w:p>
        </w:tc>
        <w:tc>
          <w:tcPr>
            <w:tcW w:w="2304" w:type="dxa"/>
          </w:tcPr>
          <w:p w:rsidR="006F1BE0" w:rsidRPr="00F04905" w:rsidRDefault="006F1BE0" w:rsidP="00A45ABD">
            <w:pPr>
              <w:spacing w:after="0"/>
              <w:ind w:left="547" w:hanging="547"/>
              <w:rPr>
                <w:sz w:val="22"/>
                <w:szCs w:val="22"/>
              </w:rPr>
            </w:pPr>
            <w:r w:rsidRPr="00F04905">
              <w:rPr>
                <w:b/>
                <w:sz w:val="22"/>
                <w:szCs w:val="22"/>
              </w:rPr>
              <w:t>WOLF –</w:t>
            </w:r>
            <w:r w:rsidRPr="00F04905">
              <w:rPr>
                <w:sz w:val="22"/>
                <w:szCs w:val="22"/>
              </w:rPr>
              <w:t xml:space="preserve"> </w:t>
            </w:r>
          </w:p>
          <w:p w:rsidR="006F1BE0" w:rsidRPr="00F04905" w:rsidRDefault="006F1BE0" w:rsidP="00A45ABD">
            <w:pPr>
              <w:pStyle w:val="ListParagraph"/>
              <w:numPr>
                <w:ilvl w:val="0"/>
                <w:numId w:val="1"/>
              </w:numPr>
              <w:spacing w:after="40"/>
              <w:ind w:left="331"/>
              <w:contextualSpacing w:val="0"/>
              <w:rPr>
                <w:sz w:val="22"/>
              </w:rPr>
            </w:pPr>
            <w:r w:rsidRPr="00F04905">
              <w:rPr>
                <w:sz w:val="22"/>
              </w:rPr>
              <w:t xml:space="preserve">Adventures in Coins, </w:t>
            </w:r>
          </w:p>
          <w:p w:rsidR="006F1BE0" w:rsidRPr="00F04905" w:rsidRDefault="006F1BE0" w:rsidP="00A45ABD">
            <w:pPr>
              <w:pStyle w:val="ListParagraph"/>
              <w:numPr>
                <w:ilvl w:val="0"/>
                <w:numId w:val="1"/>
              </w:numPr>
              <w:spacing w:after="40"/>
              <w:ind w:left="331"/>
              <w:contextualSpacing w:val="0"/>
              <w:rPr>
                <w:sz w:val="22"/>
              </w:rPr>
            </w:pPr>
            <w:r w:rsidRPr="00F04905">
              <w:rPr>
                <w:sz w:val="22"/>
              </w:rPr>
              <w:t xml:space="preserve">Air of the Wolf, </w:t>
            </w:r>
          </w:p>
          <w:p w:rsidR="006F1BE0" w:rsidRPr="00F04905" w:rsidRDefault="006F1BE0" w:rsidP="00A45ABD">
            <w:pPr>
              <w:pStyle w:val="ListParagraph"/>
              <w:numPr>
                <w:ilvl w:val="0"/>
                <w:numId w:val="1"/>
              </w:numPr>
              <w:spacing w:after="40"/>
              <w:ind w:left="331"/>
              <w:contextualSpacing w:val="0"/>
              <w:rPr>
                <w:sz w:val="22"/>
              </w:rPr>
            </w:pPr>
            <w:r w:rsidRPr="00F04905">
              <w:rPr>
                <w:sz w:val="22"/>
              </w:rPr>
              <w:t xml:space="preserve">Code of the Wolf, </w:t>
            </w:r>
          </w:p>
          <w:p w:rsidR="006F1BE0" w:rsidRPr="00F04905" w:rsidRDefault="006F1BE0" w:rsidP="00A45ABD">
            <w:pPr>
              <w:pStyle w:val="ListParagraph"/>
              <w:numPr>
                <w:ilvl w:val="0"/>
                <w:numId w:val="1"/>
              </w:numPr>
              <w:spacing w:after="40"/>
              <w:ind w:left="331"/>
              <w:contextualSpacing w:val="0"/>
              <w:rPr>
                <w:sz w:val="22"/>
              </w:rPr>
            </w:pPr>
            <w:r w:rsidRPr="00F04905">
              <w:rPr>
                <w:sz w:val="22"/>
              </w:rPr>
              <w:t xml:space="preserve">Council Fire, </w:t>
            </w:r>
          </w:p>
          <w:p w:rsidR="006F1BE0" w:rsidRPr="00F04905" w:rsidRDefault="006F1BE0" w:rsidP="00A45ABD">
            <w:pPr>
              <w:pStyle w:val="ListParagraph"/>
              <w:numPr>
                <w:ilvl w:val="0"/>
                <w:numId w:val="1"/>
              </w:numPr>
              <w:spacing w:after="40"/>
              <w:ind w:left="331"/>
              <w:contextualSpacing w:val="0"/>
              <w:rPr>
                <w:sz w:val="22"/>
              </w:rPr>
            </w:pPr>
            <w:r w:rsidRPr="00F04905">
              <w:rPr>
                <w:sz w:val="22"/>
              </w:rPr>
              <w:t xml:space="preserve">Digging in the Past, </w:t>
            </w:r>
          </w:p>
          <w:p w:rsidR="006F1BE0" w:rsidRPr="00F04905" w:rsidRDefault="006F1BE0" w:rsidP="00A45ABD">
            <w:pPr>
              <w:pStyle w:val="ListParagraph"/>
              <w:numPr>
                <w:ilvl w:val="0"/>
                <w:numId w:val="1"/>
              </w:numPr>
              <w:spacing w:after="40"/>
              <w:ind w:left="331"/>
              <w:contextualSpacing w:val="0"/>
              <w:rPr>
                <w:sz w:val="22"/>
              </w:rPr>
            </w:pPr>
            <w:r w:rsidRPr="00F04905">
              <w:rPr>
                <w:sz w:val="22"/>
              </w:rPr>
              <w:t xml:space="preserve">Germs Alive, </w:t>
            </w:r>
          </w:p>
          <w:p w:rsidR="006F1BE0" w:rsidRPr="00F04905" w:rsidRDefault="006F1BE0" w:rsidP="00A45ABD">
            <w:pPr>
              <w:pStyle w:val="ListParagraph"/>
              <w:numPr>
                <w:ilvl w:val="0"/>
                <w:numId w:val="1"/>
              </w:numPr>
              <w:spacing w:after="40"/>
              <w:ind w:left="331"/>
              <w:contextualSpacing w:val="0"/>
              <w:rPr>
                <w:sz w:val="22"/>
              </w:rPr>
            </w:pPr>
            <w:r w:rsidRPr="00F04905">
              <w:rPr>
                <w:sz w:val="22"/>
              </w:rPr>
              <w:t xml:space="preserve">Grow Something, </w:t>
            </w:r>
          </w:p>
          <w:p w:rsidR="006F1BE0" w:rsidRPr="00F04905" w:rsidRDefault="006F1BE0" w:rsidP="00A45ABD">
            <w:pPr>
              <w:pStyle w:val="ListParagraph"/>
              <w:numPr>
                <w:ilvl w:val="0"/>
                <w:numId w:val="1"/>
              </w:numPr>
              <w:spacing w:after="40"/>
              <w:ind w:left="331"/>
              <w:contextualSpacing w:val="0"/>
              <w:rPr>
                <w:sz w:val="22"/>
              </w:rPr>
            </w:pPr>
            <w:r w:rsidRPr="00F04905">
              <w:rPr>
                <w:sz w:val="22"/>
              </w:rPr>
              <w:t>Motor Away</w:t>
            </w:r>
          </w:p>
          <w:p w:rsidR="006F1BE0" w:rsidRPr="00F04905" w:rsidRDefault="006F1BE0" w:rsidP="00A45ABD">
            <w:pPr>
              <w:spacing w:after="0"/>
              <w:rPr>
                <w:b/>
              </w:rPr>
            </w:pPr>
          </w:p>
        </w:tc>
      </w:tr>
      <w:tr w:rsidR="006F1BE0" w:rsidTr="00A45ABD">
        <w:trPr>
          <w:jc w:val="center"/>
        </w:trPr>
        <w:tc>
          <w:tcPr>
            <w:tcW w:w="2304" w:type="dxa"/>
          </w:tcPr>
          <w:p w:rsidR="006F1BE0" w:rsidRPr="00F04905" w:rsidRDefault="006F1BE0" w:rsidP="00A45ABD">
            <w:pPr>
              <w:spacing w:after="0"/>
              <w:ind w:left="547" w:hanging="547"/>
              <w:rPr>
                <w:b/>
                <w:sz w:val="22"/>
                <w:szCs w:val="22"/>
              </w:rPr>
            </w:pPr>
            <w:r w:rsidRPr="00F04905">
              <w:rPr>
                <w:b/>
                <w:sz w:val="22"/>
                <w:szCs w:val="22"/>
              </w:rPr>
              <w:t xml:space="preserve">BEAR – </w:t>
            </w:r>
          </w:p>
          <w:p w:rsidR="006F1BE0" w:rsidRPr="00F04905" w:rsidRDefault="006F1BE0" w:rsidP="00A45ABD">
            <w:pPr>
              <w:pStyle w:val="ListParagraph"/>
              <w:numPr>
                <w:ilvl w:val="0"/>
                <w:numId w:val="1"/>
              </w:numPr>
              <w:spacing w:after="40"/>
              <w:ind w:left="331"/>
              <w:contextualSpacing w:val="0"/>
              <w:rPr>
                <w:sz w:val="22"/>
              </w:rPr>
            </w:pPr>
            <w:r w:rsidRPr="00F04905">
              <w:rPr>
                <w:sz w:val="22"/>
              </w:rPr>
              <w:t xml:space="preserve">Baloo the Builder, </w:t>
            </w:r>
          </w:p>
          <w:p w:rsidR="006F1BE0" w:rsidRPr="00F04905" w:rsidRDefault="006F1BE0" w:rsidP="00A45ABD">
            <w:pPr>
              <w:pStyle w:val="ListParagraph"/>
              <w:numPr>
                <w:ilvl w:val="0"/>
                <w:numId w:val="1"/>
              </w:numPr>
              <w:spacing w:after="40"/>
              <w:ind w:left="331"/>
              <w:contextualSpacing w:val="0"/>
              <w:rPr>
                <w:sz w:val="22"/>
              </w:rPr>
            </w:pPr>
            <w:r w:rsidRPr="00F04905">
              <w:rPr>
                <w:sz w:val="22"/>
              </w:rPr>
              <w:t xml:space="preserve">Forensics, </w:t>
            </w:r>
          </w:p>
          <w:p w:rsidR="006F1BE0" w:rsidRPr="00F04905" w:rsidRDefault="006F1BE0" w:rsidP="00A45ABD">
            <w:pPr>
              <w:pStyle w:val="ListParagraph"/>
              <w:numPr>
                <w:ilvl w:val="0"/>
                <w:numId w:val="1"/>
              </w:numPr>
              <w:spacing w:after="40"/>
              <w:ind w:left="331"/>
              <w:contextualSpacing w:val="0"/>
              <w:rPr>
                <w:sz w:val="22"/>
              </w:rPr>
            </w:pPr>
            <w:r w:rsidRPr="00F04905">
              <w:rPr>
                <w:sz w:val="22"/>
              </w:rPr>
              <w:t xml:space="preserve">Fur, Feathers, &amp; Ferns, </w:t>
            </w:r>
          </w:p>
          <w:p w:rsidR="006F1BE0" w:rsidRPr="00F04905" w:rsidRDefault="006F1BE0" w:rsidP="00A45ABD">
            <w:pPr>
              <w:pStyle w:val="ListParagraph"/>
              <w:numPr>
                <w:ilvl w:val="0"/>
                <w:numId w:val="1"/>
              </w:numPr>
              <w:spacing w:after="40"/>
              <w:ind w:left="331"/>
              <w:contextualSpacing w:val="0"/>
              <w:rPr>
                <w:sz w:val="22"/>
              </w:rPr>
            </w:pPr>
            <w:r w:rsidRPr="00F04905">
              <w:rPr>
                <w:sz w:val="22"/>
              </w:rPr>
              <w:t xml:space="preserve">Make It Move, </w:t>
            </w:r>
          </w:p>
          <w:p w:rsidR="006F1BE0" w:rsidRPr="00F04905" w:rsidRDefault="006F1BE0" w:rsidP="00A45ABD">
            <w:pPr>
              <w:pStyle w:val="ListParagraph"/>
              <w:numPr>
                <w:ilvl w:val="0"/>
                <w:numId w:val="1"/>
              </w:numPr>
              <w:spacing w:after="40"/>
              <w:ind w:left="331"/>
              <w:contextualSpacing w:val="0"/>
              <w:rPr>
                <w:sz w:val="22"/>
              </w:rPr>
            </w:pPr>
            <w:r w:rsidRPr="00F04905">
              <w:rPr>
                <w:sz w:val="22"/>
              </w:rPr>
              <w:t xml:space="preserve">Robotics, </w:t>
            </w:r>
          </w:p>
          <w:p w:rsidR="006F1BE0" w:rsidRPr="00F04905" w:rsidRDefault="006F1BE0" w:rsidP="00A45ABD">
            <w:pPr>
              <w:pStyle w:val="ListParagraph"/>
              <w:numPr>
                <w:ilvl w:val="0"/>
                <w:numId w:val="1"/>
              </w:numPr>
              <w:spacing w:after="40"/>
              <w:ind w:left="331"/>
              <w:contextualSpacing w:val="0"/>
              <w:rPr>
                <w:sz w:val="22"/>
              </w:rPr>
            </w:pPr>
            <w:r w:rsidRPr="00F04905">
              <w:rPr>
                <w:sz w:val="22"/>
              </w:rPr>
              <w:t xml:space="preserve">Super Science, </w:t>
            </w:r>
          </w:p>
          <w:p w:rsidR="006F1BE0" w:rsidRPr="00F04905" w:rsidRDefault="006F1BE0" w:rsidP="00A45ABD">
            <w:pPr>
              <w:pStyle w:val="ListParagraph"/>
              <w:numPr>
                <w:ilvl w:val="0"/>
                <w:numId w:val="1"/>
              </w:numPr>
              <w:spacing w:after="40"/>
              <w:ind w:left="331"/>
              <w:contextualSpacing w:val="0"/>
              <w:rPr>
                <w:b/>
              </w:rPr>
            </w:pPr>
            <w:r w:rsidRPr="00F04905">
              <w:rPr>
                <w:sz w:val="22"/>
              </w:rPr>
              <w:t>A World of Sound</w:t>
            </w:r>
          </w:p>
          <w:p w:rsidR="006F1BE0" w:rsidRPr="00F04905" w:rsidRDefault="006F1BE0" w:rsidP="00A45ABD">
            <w:pPr>
              <w:spacing w:after="40"/>
              <w:rPr>
                <w:b/>
              </w:rPr>
            </w:pPr>
          </w:p>
        </w:tc>
        <w:tc>
          <w:tcPr>
            <w:tcW w:w="2304" w:type="dxa"/>
          </w:tcPr>
          <w:p w:rsidR="006F1BE0" w:rsidRPr="00F04905" w:rsidRDefault="006F1BE0" w:rsidP="00A45ABD">
            <w:pPr>
              <w:spacing w:after="0"/>
              <w:ind w:left="547" w:hanging="547"/>
              <w:rPr>
                <w:sz w:val="22"/>
                <w:szCs w:val="22"/>
              </w:rPr>
            </w:pPr>
            <w:r w:rsidRPr="00F04905">
              <w:rPr>
                <w:b/>
                <w:sz w:val="22"/>
                <w:szCs w:val="22"/>
              </w:rPr>
              <w:t>WEBELOS / A of L –</w:t>
            </w:r>
            <w:r w:rsidRPr="00F04905">
              <w:rPr>
                <w:sz w:val="22"/>
                <w:szCs w:val="22"/>
              </w:rPr>
              <w:t xml:space="preserve"> </w:t>
            </w:r>
          </w:p>
          <w:p w:rsidR="006F1BE0" w:rsidRPr="00F04905" w:rsidRDefault="006F1BE0" w:rsidP="00A45ABD">
            <w:pPr>
              <w:pStyle w:val="ListParagraph"/>
              <w:numPr>
                <w:ilvl w:val="0"/>
                <w:numId w:val="1"/>
              </w:numPr>
              <w:spacing w:after="40"/>
              <w:ind w:left="331"/>
              <w:contextualSpacing w:val="0"/>
              <w:rPr>
                <w:sz w:val="22"/>
              </w:rPr>
            </w:pPr>
            <w:r w:rsidRPr="00F04905">
              <w:rPr>
                <w:sz w:val="22"/>
              </w:rPr>
              <w:t xml:space="preserve">Adventures in Science, </w:t>
            </w:r>
          </w:p>
          <w:p w:rsidR="006F1BE0" w:rsidRPr="00F04905" w:rsidRDefault="006F1BE0" w:rsidP="00A45ABD">
            <w:pPr>
              <w:pStyle w:val="ListParagraph"/>
              <w:numPr>
                <w:ilvl w:val="0"/>
                <w:numId w:val="1"/>
              </w:numPr>
              <w:spacing w:after="40"/>
              <w:ind w:left="331"/>
              <w:contextualSpacing w:val="0"/>
              <w:rPr>
                <w:sz w:val="22"/>
              </w:rPr>
            </w:pPr>
            <w:r w:rsidRPr="00F04905">
              <w:rPr>
                <w:sz w:val="22"/>
              </w:rPr>
              <w:t xml:space="preserve">Build It, </w:t>
            </w:r>
          </w:p>
          <w:p w:rsidR="006F1BE0" w:rsidRPr="00F04905" w:rsidRDefault="006F1BE0" w:rsidP="00A45ABD">
            <w:pPr>
              <w:pStyle w:val="ListParagraph"/>
              <w:numPr>
                <w:ilvl w:val="0"/>
                <w:numId w:val="1"/>
              </w:numPr>
              <w:spacing w:after="40"/>
              <w:ind w:left="331"/>
              <w:contextualSpacing w:val="0"/>
              <w:rPr>
                <w:sz w:val="22"/>
              </w:rPr>
            </w:pPr>
            <w:r w:rsidRPr="00F04905">
              <w:rPr>
                <w:sz w:val="22"/>
              </w:rPr>
              <w:t xml:space="preserve">Earth Rocks!, </w:t>
            </w:r>
          </w:p>
          <w:p w:rsidR="006F1BE0" w:rsidRPr="00F04905" w:rsidRDefault="006F1BE0" w:rsidP="00A45ABD">
            <w:pPr>
              <w:pStyle w:val="ListParagraph"/>
              <w:numPr>
                <w:ilvl w:val="0"/>
                <w:numId w:val="1"/>
              </w:numPr>
              <w:spacing w:after="40"/>
              <w:ind w:left="331"/>
              <w:contextualSpacing w:val="0"/>
              <w:rPr>
                <w:sz w:val="22"/>
              </w:rPr>
            </w:pPr>
            <w:r w:rsidRPr="00F04905">
              <w:rPr>
                <w:sz w:val="22"/>
              </w:rPr>
              <w:t xml:space="preserve">Engineer, </w:t>
            </w:r>
          </w:p>
          <w:p w:rsidR="006F1BE0" w:rsidRPr="00F04905" w:rsidRDefault="006F1BE0" w:rsidP="00A45ABD">
            <w:pPr>
              <w:pStyle w:val="ListParagraph"/>
              <w:numPr>
                <w:ilvl w:val="0"/>
                <w:numId w:val="1"/>
              </w:numPr>
              <w:spacing w:after="40"/>
              <w:ind w:left="331"/>
              <w:contextualSpacing w:val="0"/>
              <w:rPr>
                <w:sz w:val="22"/>
              </w:rPr>
            </w:pPr>
            <w:r w:rsidRPr="00F04905">
              <w:rPr>
                <w:sz w:val="22"/>
              </w:rPr>
              <w:t xml:space="preserve">Into the Wild, </w:t>
            </w:r>
          </w:p>
          <w:p w:rsidR="006F1BE0" w:rsidRPr="00F04905" w:rsidRDefault="006F1BE0" w:rsidP="00A45ABD">
            <w:pPr>
              <w:pStyle w:val="ListParagraph"/>
              <w:numPr>
                <w:ilvl w:val="0"/>
                <w:numId w:val="1"/>
              </w:numPr>
              <w:spacing w:after="40"/>
              <w:ind w:left="331"/>
              <w:contextualSpacing w:val="0"/>
              <w:rPr>
                <w:sz w:val="22"/>
              </w:rPr>
            </w:pPr>
            <w:r w:rsidRPr="00F04905">
              <w:rPr>
                <w:sz w:val="22"/>
              </w:rPr>
              <w:t>Into the Woods</w:t>
            </w:r>
          </w:p>
          <w:p w:rsidR="006F1BE0" w:rsidRDefault="006F1BE0" w:rsidP="00A45ABD">
            <w:pPr>
              <w:spacing w:after="0"/>
              <w:rPr>
                <w:b/>
              </w:rPr>
            </w:pPr>
          </w:p>
        </w:tc>
      </w:tr>
    </w:tbl>
    <w:p w:rsidR="006F1BE0" w:rsidRDefault="006F1BE0" w:rsidP="006F1BE0"/>
    <w:p w:rsidR="00DD661D" w:rsidRPr="003C0DC8" w:rsidRDefault="006F1BE0" w:rsidP="00DD661D">
      <w:pPr>
        <w:spacing w:after="0"/>
        <w:rPr>
          <w:rFonts w:ascii="Verdana" w:hAnsi="Verdana"/>
          <w:b/>
          <w:color w:val="333399"/>
          <w:sz w:val="24"/>
        </w:rPr>
      </w:pPr>
      <w:r w:rsidRPr="003C0DC8">
        <w:rPr>
          <w:rFonts w:ascii="Verdana" w:hAnsi="Verdana"/>
          <w:b/>
          <w:color w:val="333399"/>
          <w:sz w:val="24"/>
        </w:rPr>
        <w:t xml:space="preserve"> </w:t>
      </w:r>
      <w:r w:rsidR="00E95697" w:rsidRPr="003C0DC8">
        <w:rPr>
          <w:rFonts w:ascii="Verdana" w:hAnsi="Verdana"/>
          <w:b/>
          <w:color w:val="333399"/>
          <w:sz w:val="24"/>
        </w:rPr>
        <w:t>“</w:t>
      </w:r>
      <w:r w:rsidR="00F04905">
        <w:rPr>
          <w:rFonts w:ascii="Verdana" w:hAnsi="Verdana"/>
          <w:b/>
          <w:color w:val="333399"/>
          <w:sz w:val="24"/>
        </w:rPr>
        <w:t>OUR NATIONAL TREASURES</w:t>
      </w:r>
      <w:r w:rsidR="00E95697" w:rsidRPr="003C0DC8">
        <w:rPr>
          <w:rFonts w:ascii="Verdana" w:hAnsi="Verdana"/>
          <w:b/>
          <w:color w:val="333399"/>
          <w:sz w:val="24"/>
        </w:rPr>
        <w:t xml:space="preserve">” </w:t>
      </w:r>
      <w:r w:rsidR="00DD661D" w:rsidRPr="003C0DC8">
        <w:rPr>
          <w:rFonts w:ascii="Verdana" w:hAnsi="Verdana"/>
          <w:b/>
          <w:color w:val="333399"/>
          <w:sz w:val="24"/>
        </w:rPr>
        <w:t>RELATED</w:t>
      </w:r>
    </w:p>
    <w:p w:rsidR="00CE24CE" w:rsidRPr="003C0DC8" w:rsidRDefault="00CE24CE" w:rsidP="00CE24CE">
      <w:pPr>
        <w:spacing w:after="0"/>
        <w:ind w:left="360"/>
        <w:rPr>
          <w:rFonts w:ascii="Times New Roman Bold" w:hAnsi="Times New Roman Bold"/>
          <w:b/>
          <w:szCs w:val="22"/>
        </w:rPr>
      </w:pPr>
      <w:r w:rsidRPr="003C0DC8">
        <w:rPr>
          <w:rFonts w:ascii="Times New Roman Bold" w:hAnsi="Times New Roman Bold"/>
          <w:b/>
          <w:szCs w:val="22"/>
        </w:rPr>
        <w:t xml:space="preserve">TIGER – </w:t>
      </w:r>
    </w:p>
    <w:p w:rsidR="00CE24CE" w:rsidRPr="003C0DC8" w:rsidRDefault="00E95697" w:rsidP="00CE24CE">
      <w:pPr>
        <w:pStyle w:val="ListParagraph"/>
        <w:numPr>
          <w:ilvl w:val="0"/>
          <w:numId w:val="1"/>
        </w:numPr>
        <w:spacing w:after="0"/>
        <w:ind w:left="1080"/>
        <w:contextualSpacing w:val="0"/>
      </w:pPr>
      <w:r w:rsidRPr="003C0DC8">
        <w:t xml:space="preserve">Family Stories, </w:t>
      </w:r>
      <w:r w:rsidR="005D41E0">
        <w:t>Learning your family’s part in history</w:t>
      </w:r>
      <w:r w:rsidRPr="003C0DC8">
        <w:t xml:space="preserve"> (Elec)</w:t>
      </w:r>
    </w:p>
    <w:p w:rsidR="00E95697" w:rsidRPr="003C0DC8" w:rsidRDefault="005D41E0" w:rsidP="00CE24CE">
      <w:pPr>
        <w:pStyle w:val="ListParagraph"/>
        <w:numPr>
          <w:ilvl w:val="0"/>
          <w:numId w:val="1"/>
        </w:numPr>
        <w:spacing w:after="0"/>
        <w:ind w:left="1080"/>
        <w:contextualSpacing w:val="0"/>
      </w:pPr>
      <w:r>
        <w:t xml:space="preserve">Rolling </w:t>
      </w:r>
      <w:r w:rsidR="00E95697" w:rsidRPr="003C0DC8">
        <w:t>Tiger</w:t>
      </w:r>
      <w:r>
        <w:t>s</w:t>
      </w:r>
      <w:r w:rsidR="00E95697" w:rsidRPr="003C0DC8">
        <w:t xml:space="preserve">, </w:t>
      </w:r>
      <w:proofErr w:type="spellStart"/>
      <w:r w:rsidR="00E95697" w:rsidRPr="003C0DC8">
        <w:t>Req</w:t>
      </w:r>
      <w:proofErr w:type="spellEnd"/>
      <w:r w:rsidR="00E95697" w:rsidRPr="003C0DC8">
        <w:t xml:space="preserve"> </w:t>
      </w:r>
      <w:r>
        <w:t>7</w:t>
      </w:r>
      <w:r w:rsidR="00E95697" w:rsidRPr="003C0DC8">
        <w:t xml:space="preserve"> </w:t>
      </w:r>
      <w:r>
        <w:t>Famous Bicycle race or racer</w:t>
      </w:r>
      <w:r w:rsidR="00E95697" w:rsidRPr="003C0DC8">
        <w:t xml:space="preserve"> (Elec)</w:t>
      </w:r>
    </w:p>
    <w:p w:rsidR="00E95697" w:rsidRPr="003C0DC8" w:rsidRDefault="005D41E0" w:rsidP="00CE24CE">
      <w:pPr>
        <w:pStyle w:val="ListParagraph"/>
        <w:numPr>
          <w:ilvl w:val="0"/>
          <w:numId w:val="1"/>
        </w:numPr>
        <w:spacing w:after="0"/>
        <w:ind w:left="1080"/>
        <w:contextualSpacing w:val="0"/>
      </w:pPr>
      <w:r>
        <w:t xml:space="preserve">Sky is the Limit, </w:t>
      </w:r>
      <w:proofErr w:type="spellStart"/>
      <w:r w:rsidR="00E95697" w:rsidRPr="003C0DC8">
        <w:t>Req</w:t>
      </w:r>
      <w:proofErr w:type="spellEnd"/>
      <w:r w:rsidR="00E95697" w:rsidRPr="003C0DC8">
        <w:t xml:space="preserve"> </w:t>
      </w:r>
      <w:r>
        <w:t>8</w:t>
      </w:r>
      <w:r w:rsidR="00E95697" w:rsidRPr="003C0DC8">
        <w:t xml:space="preserve"> (if </w:t>
      </w:r>
      <w:r>
        <w:t>where you visit is a National treasure</w:t>
      </w:r>
      <w:r w:rsidR="00E95697" w:rsidRPr="003C0DC8">
        <w:t>) (Elec)</w:t>
      </w:r>
    </w:p>
    <w:p w:rsidR="00CE24CE" w:rsidRPr="003C0DC8" w:rsidRDefault="00CE24CE" w:rsidP="00CE24CE">
      <w:pPr>
        <w:spacing w:after="0"/>
        <w:ind w:left="360"/>
        <w:rPr>
          <w:rFonts w:ascii="Times New Roman Bold" w:hAnsi="Times New Roman Bold"/>
          <w:b/>
          <w:szCs w:val="22"/>
        </w:rPr>
      </w:pPr>
      <w:r w:rsidRPr="003C0DC8">
        <w:rPr>
          <w:rFonts w:ascii="Times New Roman Bold" w:hAnsi="Times New Roman Bold"/>
          <w:b/>
          <w:szCs w:val="22"/>
        </w:rPr>
        <w:t xml:space="preserve">WOLF – </w:t>
      </w:r>
    </w:p>
    <w:p w:rsidR="00BD38E5" w:rsidRDefault="005D41E0" w:rsidP="00E95697">
      <w:pPr>
        <w:pStyle w:val="ListParagraph"/>
        <w:numPr>
          <w:ilvl w:val="0"/>
          <w:numId w:val="1"/>
        </w:numPr>
        <w:spacing w:after="0"/>
        <w:ind w:left="1080"/>
        <w:contextualSpacing w:val="0"/>
      </w:pPr>
      <w:r>
        <w:t xml:space="preserve">Council Fire, </w:t>
      </w:r>
      <w:proofErr w:type="spellStart"/>
      <w:r>
        <w:t>Req</w:t>
      </w:r>
      <w:proofErr w:type="spellEnd"/>
      <w:r>
        <w:t xml:space="preserve"> 5, The person you talk to is a National Treasure. (Core)</w:t>
      </w:r>
    </w:p>
    <w:p w:rsidR="005D41E0" w:rsidRDefault="005D41E0" w:rsidP="00E95697">
      <w:pPr>
        <w:pStyle w:val="ListParagraph"/>
        <w:numPr>
          <w:ilvl w:val="0"/>
          <w:numId w:val="1"/>
        </w:numPr>
        <w:spacing w:after="0"/>
        <w:ind w:left="1080"/>
        <w:contextualSpacing w:val="0"/>
      </w:pPr>
      <w:r>
        <w:t xml:space="preserve">Duty to God Footsteps, </w:t>
      </w:r>
      <w:proofErr w:type="spellStart"/>
      <w:r>
        <w:t>Req</w:t>
      </w:r>
      <w:proofErr w:type="spellEnd"/>
      <w:r>
        <w:t xml:space="preserve"> 1a – The religious monument or site (Core)</w:t>
      </w:r>
    </w:p>
    <w:p w:rsidR="005D41E0" w:rsidRPr="003C0DC8" w:rsidRDefault="005D41E0" w:rsidP="00E95697">
      <w:pPr>
        <w:pStyle w:val="ListParagraph"/>
        <w:numPr>
          <w:ilvl w:val="0"/>
          <w:numId w:val="1"/>
        </w:numPr>
        <w:spacing w:after="0"/>
        <w:ind w:left="1080"/>
        <w:contextualSpacing w:val="0"/>
      </w:pPr>
      <w:r>
        <w:t>Hometown Heroes, They are the national treasures (Elec)</w:t>
      </w:r>
    </w:p>
    <w:p w:rsidR="00CE24CE" w:rsidRPr="003C0DC8" w:rsidRDefault="006F1BE0" w:rsidP="00CE24CE">
      <w:pPr>
        <w:spacing w:after="0"/>
        <w:ind w:left="360"/>
        <w:rPr>
          <w:rFonts w:ascii="Times New Roman Bold" w:hAnsi="Times New Roman Bold"/>
          <w:b/>
          <w:szCs w:val="22"/>
        </w:rPr>
      </w:pPr>
      <w:r>
        <w:rPr>
          <w:rFonts w:ascii="Times New Roman Bold" w:hAnsi="Times New Roman Bold"/>
          <w:b/>
          <w:szCs w:val="22"/>
        </w:rPr>
        <w:br w:type="column"/>
      </w:r>
      <w:r w:rsidR="00CE24CE" w:rsidRPr="003C0DC8">
        <w:rPr>
          <w:rFonts w:ascii="Times New Roman Bold" w:hAnsi="Times New Roman Bold"/>
          <w:b/>
          <w:szCs w:val="22"/>
        </w:rPr>
        <w:t xml:space="preserve">BEAR – </w:t>
      </w:r>
    </w:p>
    <w:p w:rsidR="005D41E0" w:rsidRDefault="005D41E0" w:rsidP="005D41E0">
      <w:pPr>
        <w:pStyle w:val="ListParagraph"/>
        <w:numPr>
          <w:ilvl w:val="0"/>
          <w:numId w:val="1"/>
        </w:numPr>
        <w:spacing w:after="0"/>
        <w:ind w:left="1080"/>
        <w:contextualSpacing w:val="0"/>
      </w:pPr>
      <w:r>
        <w:t xml:space="preserve">Paws for Action, </w:t>
      </w:r>
      <w:proofErr w:type="spellStart"/>
      <w:r>
        <w:t>Req</w:t>
      </w:r>
      <w:proofErr w:type="spellEnd"/>
      <w:r>
        <w:t xml:space="preserve"> 1, Place of historical interest is a National Treasure. (Core)</w:t>
      </w:r>
    </w:p>
    <w:p w:rsidR="00CE24CE" w:rsidRPr="003C0DC8" w:rsidRDefault="00CE24CE" w:rsidP="00CE24CE">
      <w:pPr>
        <w:spacing w:after="0"/>
        <w:ind w:left="360"/>
        <w:rPr>
          <w:rFonts w:ascii="Times New Roman Bold" w:hAnsi="Times New Roman Bold"/>
          <w:b/>
          <w:szCs w:val="22"/>
        </w:rPr>
      </w:pPr>
      <w:r w:rsidRPr="003C0DC8">
        <w:rPr>
          <w:rFonts w:ascii="Times New Roman Bold" w:hAnsi="Times New Roman Bold"/>
          <w:b/>
          <w:szCs w:val="22"/>
        </w:rPr>
        <w:t xml:space="preserve">WEBELOS CORE – </w:t>
      </w:r>
    </w:p>
    <w:p w:rsidR="00CE24CE" w:rsidRPr="003C0DC8" w:rsidRDefault="00CE24CE" w:rsidP="00CE24CE">
      <w:pPr>
        <w:pStyle w:val="ListParagraph"/>
        <w:numPr>
          <w:ilvl w:val="0"/>
          <w:numId w:val="1"/>
        </w:numPr>
        <w:spacing w:after="0"/>
        <w:ind w:left="1080"/>
        <w:contextualSpacing w:val="0"/>
      </w:pPr>
      <w:r w:rsidRPr="003C0DC8">
        <w:t>NONE</w:t>
      </w:r>
    </w:p>
    <w:p w:rsidR="00CE24CE" w:rsidRPr="003C0DC8" w:rsidRDefault="00CE24CE" w:rsidP="00CE24CE">
      <w:pPr>
        <w:spacing w:after="0"/>
        <w:ind w:left="360"/>
        <w:rPr>
          <w:rFonts w:ascii="Times New Roman Bold" w:hAnsi="Times New Roman Bold"/>
          <w:b/>
          <w:szCs w:val="22"/>
        </w:rPr>
      </w:pPr>
      <w:r w:rsidRPr="003C0DC8">
        <w:rPr>
          <w:rFonts w:ascii="Times New Roman Bold" w:hAnsi="Times New Roman Bold"/>
          <w:b/>
          <w:szCs w:val="22"/>
        </w:rPr>
        <w:t xml:space="preserve">ARROW OF LIGHT CORE – </w:t>
      </w:r>
    </w:p>
    <w:p w:rsidR="006F1BE0" w:rsidRPr="003C0DC8" w:rsidRDefault="006F1BE0" w:rsidP="006F1BE0">
      <w:pPr>
        <w:pStyle w:val="ListParagraph"/>
        <w:numPr>
          <w:ilvl w:val="0"/>
          <w:numId w:val="1"/>
        </w:numPr>
        <w:spacing w:after="0"/>
        <w:ind w:left="1080"/>
        <w:contextualSpacing w:val="0"/>
      </w:pPr>
      <w:r w:rsidRPr="003C0DC8">
        <w:t>NONE</w:t>
      </w:r>
    </w:p>
    <w:p w:rsidR="00CE24CE" w:rsidRPr="003C0DC8" w:rsidRDefault="00CE24CE" w:rsidP="00CE24CE">
      <w:pPr>
        <w:spacing w:after="0"/>
        <w:ind w:left="360"/>
        <w:rPr>
          <w:rFonts w:ascii="Times New Roman Bold" w:hAnsi="Times New Roman Bold"/>
          <w:b/>
          <w:szCs w:val="22"/>
        </w:rPr>
      </w:pPr>
      <w:r w:rsidRPr="003C0DC8">
        <w:rPr>
          <w:rFonts w:ascii="Times New Roman Bold" w:hAnsi="Times New Roman Bold"/>
          <w:b/>
          <w:szCs w:val="22"/>
        </w:rPr>
        <w:t xml:space="preserve">WEBELOS &amp; AOL ELECTIVES – </w:t>
      </w:r>
    </w:p>
    <w:p w:rsidR="00CE24CE" w:rsidRDefault="006F1BE0" w:rsidP="00CE24CE">
      <w:pPr>
        <w:pStyle w:val="ListParagraph"/>
        <w:numPr>
          <w:ilvl w:val="0"/>
          <w:numId w:val="1"/>
        </w:numPr>
        <w:spacing w:after="0"/>
        <w:ind w:left="1080"/>
        <w:contextualSpacing w:val="0"/>
      </w:pPr>
      <w:r>
        <w:t xml:space="preserve">Looking Back, Looking Forward – </w:t>
      </w:r>
      <w:proofErr w:type="spellStart"/>
      <w:r>
        <w:t>Req</w:t>
      </w:r>
      <w:proofErr w:type="spellEnd"/>
      <w:r>
        <w:t xml:space="preserve"> 1 – Scouting is  a National Treasure</w:t>
      </w:r>
      <w:r w:rsidR="00E95697" w:rsidRPr="003C0DC8">
        <w:t xml:space="preserve"> </w:t>
      </w:r>
      <w:r w:rsidR="00331698" w:rsidRPr="003C0DC8">
        <w:t>(</w:t>
      </w:r>
      <w:r w:rsidR="00E46AE7" w:rsidRPr="003C0DC8">
        <w:t>Elec)</w:t>
      </w:r>
    </w:p>
    <w:p w:rsidR="006F1BE0" w:rsidRPr="006F1BE0" w:rsidRDefault="006F1BE0" w:rsidP="00CE24CE">
      <w:pPr>
        <w:pStyle w:val="ListParagraph"/>
        <w:numPr>
          <w:ilvl w:val="0"/>
          <w:numId w:val="1"/>
        </w:numPr>
        <w:spacing w:after="0"/>
        <w:ind w:left="1080"/>
        <w:contextualSpacing w:val="0"/>
      </w:pPr>
      <w:r w:rsidRPr="006F1BE0">
        <w:rPr>
          <w:bCs/>
          <w:iCs/>
        </w:rPr>
        <w:t>Project Family</w:t>
      </w:r>
      <w:r>
        <w:rPr>
          <w:bCs/>
          <w:iCs/>
        </w:rPr>
        <w:t>, Perhaps your research will reveal a National Treasure in your family (Elec)</w:t>
      </w:r>
    </w:p>
    <w:p w:rsidR="00F04905" w:rsidRPr="006F1BE0" w:rsidRDefault="00F04905" w:rsidP="003C0DC8">
      <w:pPr>
        <w:spacing w:after="0"/>
        <w:ind w:left="547" w:hanging="547"/>
      </w:pPr>
    </w:p>
    <w:p w:rsidR="00CE24CE" w:rsidRPr="003C0DC8" w:rsidRDefault="00CE24CE" w:rsidP="00CE24CE">
      <w:pPr>
        <w:jc w:val="center"/>
      </w:pPr>
      <w:r w:rsidRPr="003C0DC8">
        <w:rPr>
          <w:noProof/>
        </w:rPr>
        <w:drawing>
          <wp:inline distT="0" distB="0" distL="0" distR="0" wp14:anchorId="213A1655" wp14:editId="4C777985">
            <wp:extent cx="822960" cy="1554480"/>
            <wp:effectExtent l="0" t="0" r="0" b="7620"/>
            <wp:docPr id="1" name="Picture 1" descr="ANd9GcSS2unLPSj7THYN82HFj10IZQeDEv1C1pi_vtGSuYQjImV_s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 descr="ANd9GcSS2unLPSj7THYN82HFj10IZQeDEv1C1pi_vtGSuYQjImV_srMJ"/>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0" y="0"/>
                      <a:ext cx="822960" cy="1554480"/>
                    </a:xfrm>
                    <a:prstGeom prst="rect">
                      <a:avLst/>
                    </a:prstGeom>
                    <a:noFill/>
                    <a:ln>
                      <a:noFill/>
                    </a:ln>
                  </pic:spPr>
                </pic:pic>
              </a:graphicData>
            </a:graphic>
          </wp:inline>
        </w:drawing>
      </w:r>
    </w:p>
    <w:p w:rsidR="00CE24CE" w:rsidRPr="0009267C" w:rsidRDefault="00CE24CE" w:rsidP="00CE24CE">
      <w:pPr>
        <w:pStyle w:val="Heading1"/>
        <w:spacing w:before="60" w:after="0"/>
      </w:pPr>
      <w:bookmarkStart w:id="27" w:name="_Toc473571991"/>
      <w:r w:rsidRPr="0009267C">
        <w:t>PACK MEETING THEMES</w:t>
      </w:r>
      <w:r w:rsidRPr="0009267C">
        <w:br/>
        <w:t>AND PLANS</w:t>
      </w:r>
      <w:bookmarkEnd w:id="27"/>
    </w:p>
    <w:p w:rsidR="00CE24CE" w:rsidRPr="0009267C" w:rsidRDefault="00135946" w:rsidP="00CE24CE">
      <w:pPr>
        <w:spacing w:after="0"/>
        <w:jc w:val="center"/>
        <w:rPr>
          <w:i/>
          <w:spacing w:val="-2"/>
        </w:rPr>
      </w:pPr>
      <w:hyperlink r:id="rId39" w:history="1">
        <w:r w:rsidR="00CE24CE" w:rsidRPr="0009267C">
          <w:rPr>
            <w:rStyle w:val="Hyperlink"/>
            <w:i/>
            <w:spacing w:val="-2"/>
          </w:rPr>
          <w:t>www.scouting.org</w:t>
        </w:r>
      </w:hyperlink>
    </w:p>
    <w:p w:rsidR="00CE24CE" w:rsidRPr="0009267C" w:rsidRDefault="00CE24CE" w:rsidP="00CE24CE">
      <w:pPr>
        <w:spacing w:before="120" w:after="0"/>
        <w:rPr>
          <w:b/>
          <w:spacing w:val="-2"/>
          <w:sz w:val="24"/>
        </w:rPr>
      </w:pPr>
      <w:r w:rsidRPr="0009267C">
        <w:rPr>
          <w:b/>
          <w:spacing w:val="-2"/>
          <w:sz w:val="24"/>
        </w:rPr>
        <w:t>From National's Website for the new plans using the Core Values based on the Scout Law:</w:t>
      </w:r>
    </w:p>
    <w:p w:rsidR="00CE24CE" w:rsidRPr="0009267C" w:rsidRDefault="00CE24CE" w:rsidP="00CE24CE">
      <w:pPr>
        <w:spacing w:after="120"/>
        <w:rPr>
          <w:szCs w:val="22"/>
          <w:shd w:val="clear" w:color="auto" w:fill="FFFFFF"/>
        </w:rPr>
      </w:pPr>
      <w:r w:rsidRPr="0009267C">
        <w:rPr>
          <w:szCs w:val="22"/>
          <w:shd w:val="clear" w:color="auto" w:fill="FFFFFF"/>
        </w:rPr>
        <w:t>Here are a few thoughts to consider around these new pack meeting plans. First, there is a plan for each month that corresponds with a point of the Scout Law. In addition, each plan has a theme to help make the pack meeting even more fun! The plans do not have to be used in a specific order.</w:t>
      </w:r>
    </w:p>
    <w:p w:rsidR="00CE24CE" w:rsidRPr="0009267C" w:rsidRDefault="00CE24CE" w:rsidP="00CE24CE">
      <w:pPr>
        <w:spacing w:after="0"/>
        <w:rPr>
          <w:b/>
          <w:szCs w:val="22"/>
          <w:shd w:val="clear" w:color="auto" w:fill="FFFFFF"/>
        </w:rPr>
      </w:pPr>
      <w:r w:rsidRPr="0009267C">
        <w:rPr>
          <w:b/>
          <w:szCs w:val="22"/>
          <w:shd w:val="clear" w:color="auto" w:fill="FFFFFF"/>
        </w:rPr>
        <w:t>Tips for Utilizing the Plans</w:t>
      </w:r>
    </w:p>
    <w:p w:rsidR="00CE24CE" w:rsidRPr="0009267C" w:rsidRDefault="00CE24CE" w:rsidP="00F91B8B">
      <w:pPr>
        <w:pStyle w:val="ListParagraph"/>
        <w:numPr>
          <w:ilvl w:val="0"/>
          <w:numId w:val="2"/>
        </w:numPr>
        <w:spacing w:after="120"/>
        <w:ind w:left="360"/>
        <w:rPr>
          <w:shd w:val="clear" w:color="auto" w:fill="FFFFFF"/>
        </w:rPr>
      </w:pPr>
      <w:r w:rsidRPr="0009267C">
        <w:rPr>
          <w:shd w:val="clear" w:color="auto" w:fill="FFFFFF"/>
        </w:rPr>
        <w:t>Pack meeting plans do not have to be done in any special order, but it is recommended that you include all of the points of the Scout Law each year. The pack planning meeting would be a good time to determine the order.</w:t>
      </w:r>
    </w:p>
    <w:p w:rsidR="00CE24CE" w:rsidRPr="0009267C" w:rsidRDefault="00CE24CE" w:rsidP="00F91B8B">
      <w:pPr>
        <w:pStyle w:val="ListParagraph"/>
        <w:numPr>
          <w:ilvl w:val="0"/>
          <w:numId w:val="2"/>
        </w:numPr>
        <w:spacing w:after="120"/>
        <w:ind w:left="360"/>
        <w:rPr>
          <w:shd w:val="clear" w:color="auto" w:fill="FFFFFF"/>
        </w:rPr>
      </w:pPr>
      <w:r w:rsidRPr="0009267C">
        <w:rPr>
          <w:shd w:val="clear" w:color="auto" w:fill="FFFFFF"/>
        </w:rPr>
        <w:t>There are pack meeting plans for multiple years posted on the website. It is your pack's choice of which one to select from each point of the Scout Law for each year.</w:t>
      </w:r>
    </w:p>
    <w:p w:rsidR="00CE24CE" w:rsidRPr="0009267C" w:rsidRDefault="00CE24CE" w:rsidP="00F91B8B">
      <w:pPr>
        <w:pStyle w:val="ListParagraph"/>
        <w:numPr>
          <w:ilvl w:val="0"/>
          <w:numId w:val="2"/>
        </w:numPr>
        <w:spacing w:after="120"/>
        <w:ind w:left="360"/>
        <w:rPr>
          <w:shd w:val="clear" w:color="auto" w:fill="FFFFFF"/>
        </w:rPr>
      </w:pPr>
      <w:r w:rsidRPr="0009267C">
        <w:rPr>
          <w:shd w:val="clear" w:color="auto" w:fill="FFFFFF"/>
        </w:rPr>
        <w:t>Pack meetings should not last longer than an hour. Adjust the plan to make it fit within the time. Research and experience tells us that Cub Scouts have a hard time sitting still for that long. Keep the meetings fun, active, and engaging.</w:t>
      </w:r>
    </w:p>
    <w:p w:rsidR="00CE24CE" w:rsidRPr="0009267C" w:rsidRDefault="006F1BE0" w:rsidP="00F91B8B">
      <w:pPr>
        <w:pStyle w:val="ListParagraph"/>
        <w:numPr>
          <w:ilvl w:val="0"/>
          <w:numId w:val="2"/>
        </w:numPr>
        <w:spacing w:after="120"/>
        <w:ind w:left="360"/>
        <w:rPr>
          <w:shd w:val="clear" w:color="auto" w:fill="FFFFFF"/>
        </w:rPr>
      </w:pPr>
      <w:r>
        <w:rPr>
          <w:shd w:val="clear" w:color="auto" w:fill="FFFFFF"/>
        </w:rPr>
        <w:br w:type="column"/>
      </w:r>
      <w:r w:rsidR="00CE24CE" w:rsidRPr="0009267C">
        <w:rPr>
          <w:shd w:val="clear" w:color="auto" w:fill="FFFFFF"/>
        </w:rPr>
        <w:lastRenderedPageBreak/>
        <w:t>If you are comfortable with a costume to fit the theme of the meeting, go for it!</w:t>
      </w:r>
    </w:p>
    <w:p w:rsidR="00CE24CE" w:rsidRPr="0009267C" w:rsidRDefault="00CE24CE" w:rsidP="00F91B8B">
      <w:pPr>
        <w:pStyle w:val="ListParagraph"/>
        <w:numPr>
          <w:ilvl w:val="0"/>
          <w:numId w:val="2"/>
        </w:numPr>
        <w:spacing w:after="120"/>
        <w:ind w:left="360"/>
        <w:rPr>
          <w:shd w:val="clear" w:color="auto" w:fill="FFFFFF"/>
        </w:rPr>
      </w:pPr>
      <w:r w:rsidRPr="0009267C">
        <w:rPr>
          <w:shd w:val="clear" w:color="auto" w:fill="FFFFFF"/>
        </w:rPr>
        <w:t>Importantly, keep it simple and make it fun.</w:t>
      </w:r>
    </w:p>
    <w:p w:rsidR="00CE24CE" w:rsidRPr="0009267C" w:rsidRDefault="00CE24CE" w:rsidP="00F91B8B">
      <w:pPr>
        <w:pStyle w:val="ListParagraph"/>
        <w:numPr>
          <w:ilvl w:val="0"/>
          <w:numId w:val="2"/>
        </w:numPr>
        <w:spacing w:after="120"/>
        <w:ind w:left="360"/>
        <w:rPr>
          <w:shd w:val="clear" w:color="auto" w:fill="FFFFFF"/>
        </w:rPr>
      </w:pPr>
      <w:r w:rsidRPr="0009267C">
        <w:rPr>
          <w:shd w:val="clear" w:color="auto" w:fill="FFFFFF"/>
        </w:rPr>
        <w:t>The following required adventures have a requirement that suggests or requires completion at a pack meeting. Please plan accordingly as part of your annual program planning process. Work with your den leaders to plan when these activities will take place.</w:t>
      </w:r>
    </w:p>
    <w:p w:rsidR="00CE24CE" w:rsidRPr="0009267C" w:rsidRDefault="00CE24CE" w:rsidP="00C56402">
      <w:pPr>
        <w:spacing w:after="0"/>
        <w:contextualSpacing/>
        <w:rPr>
          <w:b/>
          <w:szCs w:val="22"/>
          <w:shd w:val="clear" w:color="auto" w:fill="FFFFFF"/>
        </w:rPr>
      </w:pPr>
      <w:r w:rsidRPr="0009267C">
        <w:rPr>
          <w:b/>
          <w:szCs w:val="22"/>
          <w:shd w:val="clear" w:color="auto" w:fill="FFFFFF"/>
        </w:rPr>
        <w:t>Tiger</w:t>
      </w:r>
    </w:p>
    <w:p w:rsidR="00CE24CE" w:rsidRPr="0009267C" w:rsidRDefault="00CE24CE" w:rsidP="00C56402">
      <w:pPr>
        <w:pStyle w:val="ListParagraph"/>
        <w:numPr>
          <w:ilvl w:val="0"/>
          <w:numId w:val="2"/>
        </w:numPr>
        <w:spacing w:after="0"/>
        <w:ind w:left="360"/>
        <w:rPr>
          <w:shd w:val="clear" w:color="auto" w:fill="FFFFFF"/>
        </w:rPr>
      </w:pPr>
      <w:r w:rsidRPr="0009267C">
        <w:rPr>
          <w:b/>
          <w:shd w:val="clear" w:color="auto" w:fill="FFFFFF"/>
        </w:rPr>
        <w:t>Tigers in the Wild,</w:t>
      </w:r>
      <w:r w:rsidRPr="0009267C">
        <w:rPr>
          <w:shd w:val="clear" w:color="auto" w:fill="FFFFFF"/>
        </w:rPr>
        <w:t xml:space="preserve"> requirement 5. Participate in an outdoor pack meeting or pack campout campfire. Sing a song and act out a skit with your Tiger den as part of the program.</w:t>
      </w:r>
    </w:p>
    <w:p w:rsidR="00CE24CE" w:rsidRPr="0009267C" w:rsidRDefault="00CE24CE" w:rsidP="00C56402">
      <w:pPr>
        <w:pStyle w:val="ListParagraph"/>
        <w:numPr>
          <w:ilvl w:val="0"/>
          <w:numId w:val="2"/>
        </w:numPr>
        <w:spacing w:after="0"/>
        <w:ind w:left="360"/>
        <w:rPr>
          <w:shd w:val="clear" w:color="auto" w:fill="FFFFFF"/>
        </w:rPr>
      </w:pPr>
      <w:r w:rsidRPr="0009267C">
        <w:rPr>
          <w:b/>
          <w:shd w:val="clear" w:color="auto" w:fill="FFFFFF"/>
        </w:rPr>
        <w:t>Games Tigers Play,</w:t>
      </w:r>
      <w:r w:rsidRPr="0009267C">
        <w:rPr>
          <w:shd w:val="clear" w:color="auto" w:fill="FFFFFF"/>
        </w:rPr>
        <w:t xml:space="preserve"> requirement 3. Make up a new game, and play it with your family or members of your den or pack.</w:t>
      </w:r>
    </w:p>
    <w:p w:rsidR="00CE24CE" w:rsidRPr="0009267C" w:rsidRDefault="00CE24CE" w:rsidP="00C56402">
      <w:pPr>
        <w:spacing w:after="0"/>
        <w:contextualSpacing/>
        <w:rPr>
          <w:b/>
          <w:szCs w:val="22"/>
          <w:shd w:val="clear" w:color="auto" w:fill="FFFFFF"/>
        </w:rPr>
      </w:pPr>
      <w:r w:rsidRPr="0009267C">
        <w:rPr>
          <w:b/>
          <w:szCs w:val="22"/>
          <w:shd w:val="clear" w:color="auto" w:fill="FFFFFF"/>
        </w:rPr>
        <w:t>Wolf</w:t>
      </w:r>
    </w:p>
    <w:p w:rsidR="00CE24CE" w:rsidRPr="0009267C" w:rsidRDefault="00CE24CE" w:rsidP="00C56402">
      <w:pPr>
        <w:pStyle w:val="ListParagraph"/>
        <w:numPr>
          <w:ilvl w:val="0"/>
          <w:numId w:val="2"/>
        </w:numPr>
        <w:spacing w:after="0"/>
        <w:ind w:left="360"/>
        <w:rPr>
          <w:shd w:val="clear" w:color="auto" w:fill="FFFFFF"/>
        </w:rPr>
      </w:pPr>
      <w:r w:rsidRPr="0009267C">
        <w:rPr>
          <w:b/>
          <w:shd w:val="clear" w:color="auto" w:fill="FFFFFF"/>
        </w:rPr>
        <w:t xml:space="preserve">Council Fire, </w:t>
      </w:r>
      <w:r w:rsidRPr="0009267C">
        <w:rPr>
          <w:shd w:val="clear" w:color="auto" w:fill="FFFFFF"/>
        </w:rPr>
        <w:t>requirement 6c. Create a den project from recyclables for a pack meeting.</w:t>
      </w:r>
    </w:p>
    <w:p w:rsidR="00CE24CE" w:rsidRPr="0009267C" w:rsidRDefault="00CE24CE" w:rsidP="00C56402">
      <w:pPr>
        <w:spacing w:after="0"/>
        <w:contextualSpacing/>
        <w:rPr>
          <w:b/>
          <w:szCs w:val="22"/>
          <w:shd w:val="clear" w:color="auto" w:fill="FFFFFF"/>
        </w:rPr>
      </w:pPr>
      <w:r w:rsidRPr="0009267C">
        <w:rPr>
          <w:b/>
          <w:szCs w:val="22"/>
          <w:shd w:val="clear" w:color="auto" w:fill="FFFFFF"/>
        </w:rPr>
        <w:t>Bear</w:t>
      </w:r>
    </w:p>
    <w:p w:rsidR="00CE24CE" w:rsidRPr="0009267C" w:rsidRDefault="00CE24CE" w:rsidP="00C56402">
      <w:pPr>
        <w:pStyle w:val="ListParagraph"/>
        <w:numPr>
          <w:ilvl w:val="0"/>
          <w:numId w:val="2"/>
        </w:numPr>
        <w:spacing w:after="0"/>
        <w:ind w:left="360"/>
        <w:rPr>
          <w:shd w:val="clear" w:color="auto" w:fill="FFFFFF"/>
        </w:rPr>
      </w:pPr>
      <w:r w:rsidRPr="0009267C">
        <w:rPr>
          <w:b/>
          <w:shd w:val="clear" w:color="auto" w:fill="FFFFFF"/>
        </w:rPr>
        <w:t>Grin and Bear It</w:t>
      </w:r>
      <w:r w:rsidRPr="0009267C">
        <w:rPr>
          <w:shd w:val="clear" w:color="auto" w:fill="FFFFFF"/>
        </w:rPr>
        <w:t xml:space="preserve">, requirement 2. Working with the members of your den, organize a Cub Scout carnival and lead it at a special event. </w:t>
      </w:r>
    </w:p>
    <w:p w:rsidR="00CE24CE" w:rsidRPr="0009267C" w:rsidRDefault="00CE24CE" w:rsidP="00C56402">
      <w:pPr>
        <w:pStyle w:val="ListParagraph"/>
        <w:numPr>
          <w:ilvl w:val="0"/>
          <w:numId w:val="2"/>
        </w:numPr>
        <w:spacing w:after="0"/>
        <w:ind w:left="360"/>
        <w:rPr>
          <w:shd w:val="clear" w:color="auto" w:fill="FFFFFF"/>
        </w:rPr>
      </w:pPr>
      <w:r w:rsidRPr="0009267C">
        <w:rPr>
          <w:b/>
          <w:shd w:val="clear" w:color="auto" w:fill="FFFFFF"/>
        </w:rPr>
        <w:t>Grin and Bear It</w:t>
      </w:r>
      <w:r w:rsidRPr="0009267C">
        <w:rPr>
          <w:shd w:val="clear" w:color="auto" w:fill="FFFFFF"/>
        </w:rPr>
        <w:t>, requirement 3. Help younger Cub Scouts take part in one of the events at the Cub Scout carnival.</w:t>
      </w:r>
    </w:p>
    <w:p w:rsidR="00CE24CE" w:rsidRPr="0009267C" w:rsidRDefault="00CE24CE" w:rsidP="00C56402">
      <w:pPr>
        <w:spacing w:after="0"/>
        <w:contextualSpacing/>
        <w:rPr>
          <w:b/>
          <w:szCs w:val="22"/>
          <w:shd w:val="clear" w:color="auto" w:fill="FFFFFF"/>
        </w:rPr>
      </w:pPr>
      <w:r w:rsidRPr="0009267C">
        <w:rPr>
          <w:b/>
          <w:szCs w:val="22"/>
          <w:shd w:val="clear" w:color="auto" w:fill="FFFFFF"/>
        </w:rPr>
        <w:t>Webelos</w:t>
      </w:r>
    </w:p>
    <w:p w:rsidR="00CE24CE" w:rsidRPr="0009267C" w:rsidRDefault="00CE24CE" w:rsidP="00C56402">
      <w:pPr>
        <w:pStyle w:val="ListParagraph"/>
        <w:numPr>
          <w:ilvl w:val="0"/>
          <w:numId w:val="2"/>
        </w:numPr>
        <w:spacing w:after="0"/>
        <w:ind w:left="360"/>
        <w:rPr>
          <w:shd w:val="clear" w:color="auto" w:fill="FFFFFF"/>
        </w:rPr>
      </w:pPr>
      <w:r w:rsidRPr="0009267C">
        <w:rPr>
          <w:b/>
          <w:shd w:val="clear" w:color="auto" w:fill="FFFFFF"/>
        </w:rPr>
        <w:t>Stronger, Faster, Higher</w:t>
      </w:r>
      <w:r w:rsidRPr="0009267C">
        <w:rPr>
          <w:shd w:val="clear" w:color="auto" w:fill="FFFFFF"/>
        </w:rPr>
        <w:t>, requirement 5. With adult guidance, lead younger Scouts in a fitness game or games as a gathering activity for a pack or den meeting.</w:t>
      </w:r>
    </w:p>
    <w:p w:rsidR="00CE24CE" w:rsidRPr="0009267C" w:rsidRDefault="00CE24CE" w:rsidP="00C56402">
      <w:pPr>
        <w:spacing w:after="0"/>
        <w:contextualSpacing/>
        <w:rPr>
          <w:b/>
          <w:szCs w:val="22"/>
          <w:shd w:val="clear" w:color="auto" w:fill="FFFFFF"/>
        </w:rPr>
      </w:pPr>
      <w:r w:rsidRPr="0009267C">
        <w:rPr>
          <w:b/>
          <w:szCs w:val="22"/>
          <w:shd w:val="clear" w:color="auto" w:fill="FFFFFF"/>
        </w:rPr>
        <w:t>Arrow of Light</w:t>
      </w:r>
    </w:p>
    <w:p w:rsidR="00CE24CE" w:rsidRPr="0009267C" w:rsidRDefault="00CE24CE" w:rsidP="00C56402">
      <w:pPr>
        <w:pStyle w:val="ListParagraph"/>
        <w:numPr>
          <w:ilvl w:val="0"/>
          <w:numId w:val="2"/>
        </w:numPr>
        <w:spacing w:after="0"/>
        <w:ind w:left="360"/>
        <w:rPr>
          <w:shd w:val="clear" w:color="auto" w:fill="FFFFFF"/>
        </w:rPr>
      </w:pPr>
      <w:r w:rsidRPr="0009267C">
        <w:rPr>
          <w:b/>
          <w:shd w:val="clear" w:color="auto" w:fill="FFFFFF"/>
        </w:rPr>
        <w:t>Building a Better World (if chosen</w:t>
      </w:r>
      <w:r w:rsidRPr="0009267C">
        <w:rPr>
          <w:shd w:val="clear" w:color="auto" w:fill="FFFFFF"/>
        </w:rPr>
        <w:t>), requirement 10b. Set up an exhibit at a pack meeting to share information about the World Friendship Fund.</w:t>
      </w:r>
    </w:p>
    <w:p w:rsidR="00CE24CE" w:rsidRPr="0009267C" w:rsidRDefault="00CE24CE" w:rsidP="00CE24CE">
      <w:pPr>
        <w:pBdr>
          <w:top w:val="single" w:sz="24" w:space="1" w:color="auto" w:shadow="1"/>
          <w:left w:val="single" w:sz="24" w:space="4" w:color="auto" w:shadow="1"/>
          <w:bottom w:val="single" w:sz="24" w:space="1" w:color="auto" w:shadow="1"/>
          <w:right w:val="single" w:sz="24" w:space="4" w:color="auto" w:shadow="1"/>
        </w:pBdr>
        <w:spacing w:after="120"/>
        <w:rPr>
          <w:i/>
          <w:szCs w:val="22"/>
          <w:shd w:val="clear" w:color="auto" w:fill="FFFFFF"/>
        </w:rPr>
      </w:pPr>
      <w:r w:rsidRPr="0009267C">
        <w:rPr>
          <w:b/>
          <w:szCs w:val="22"/>
          <w:shd w:val="clear" w:color="auto" w:fill="FFFFFF"/>
        </w:rPr>
        <w:t xml:space="preserve">As a personal note: </w:t>
      </w:r>
      <w:r w:rsidRPr="0009267C">
        <w:rPr>
          <w:i/>
          <w:szCs w:val="22"/>
          <w:shd w:val="clear" w:color="auto" w:fill="FFFFFF"/>
        </w:rPr>
        <w:t xml:space="preserve">I have read most of the plans and they are excellent and just as complete as the new Den Leader Books.  The games, and other stuff are right there.  Including costuming ideas for that added PIZAZZ!! If you do not use themes and do not add PIZAZZ you are not doing your best for your pack.  </w:t>
      </w:r>
      <w:r w:rsidRPr="0009267C">
        <w:rPr>
          <w:i/>
          <w:szCs w:val="22"/>
          <w:shd w:val="clear" w:color="auto" w:fill="FFFFFF"/>
        </w:rPr>
        <w:br/>
      </w:r>
      <w:r w:rsidRPr="0009267C">
        <w:rPr>
          <w:b/>
          <w:i/>
          <w:szCs w:val="22"/>
          <w:shd w:val="clear" w:color="auto" w:fill="FFFFFF"/>
        </w:rPr>
        <w:t>GOOD JOB!!!</w:t>
      </w:r>
      <w:r w:rsidRPr="0009267C">
        <w:rPr>
          <w:i/>
          <w:szCs w:val="22"/>
          <w:shd w:val="clear" w:color="auto" w:fill="FFFFFF"/>
        </w:rPr>
        <w:t xml:space="preserve"> From CD</w:t>
      </w:r>
    </w:p>
    <w:p w:rsidR="00CE24CE" w:rsidRPr="0009267C" w:rsidRDefault="00CE24CE" w:rsidP="00CE24CE">
      <w:pPr>
        <w:spacing w:after="120"/>
        <w:rPr>
          <w:spacing w:val="-2"/>
          <w:szCs w:val="22"/>
        </w:rPr>
      </w:pPr>
      <w:r w:rsidRPr="0009267C">
        <w:rPr>
          <w:szCs w:val="22"/>
          <w:shd w:val="clear" w:color="auto" w:fill="FFFFFF"/>
        </w:rPr>
        <w:t xml:space="preserve">Check them out at: </w:t>
      </w:r>
      <w:r w:rsidRPr="0009267C">
        <w:rPr>
          <w:szCs w:val="22"/>
          <w:shd w:val="clear" w:color="auto" w:fill="FFFFFF"/>
        </w:rPr>
        <w:br/>
      </w:r>
      <w:hyperlink r:id="rId40" w:history="1">
        <w:r w:rsidRPr="0009267C">
          <w:rPr>
            <w:rStyle w:val="Hyperlink"/>
            <w:spacing w:val="-2"/>
            <w:szCs w:val="22"/>
          </w:rPr>
          <w:t>http://www.scouting.org/Home/CubScouts/Leaders/CubmasterResources/PackMeetingPlans.aspx</w:t>
        </w:r>
      </w:hyperlink>
    </w:p>
    <w:p w:rsidR="00C56402" w:rsidRDefault="00C56402" w:rsidP="00C56402">
      <w:pPr>
        <w:jc w:val="center"/>
        <w:rPr>
          <w:spacing w:val="-2"/>
          <w:szCs w:val="22"/>
        </w:rPr>
      </w:pPr>
      <w:r w:rsidRPr="0009267C">
        <w:rPr>
          <w:noProof/>
        </w:rPr>
        <w:drawing>
          <wp:inline distT="0" distB="0" distL="0" distR="0" wp14:anchorId="70FE1639" wp14:editId="5EA76DA2">
            <wp:extent cx="2103120" cy="1005840"/>
            <wp:effectExtent l="0" t="0" r="0" b="381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KISMIF Pic.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03120" cy="1005840"/>
                    </a:xfrm>
                    <a:prstGeom prst="rect">
                      <a:avLst/>
                    </a:prstGeom>
                  </pic:spPr>
                </pic:pic>
              </a:graphicData>
            </a:graphic>
          </wp:inline>
        </w:drawing>
      </w:r>
    </w:p>
    <w:p w:rsidR="00CE24CE" w:rsidRPr="0009267C" w:rsidRDefault="006F1BE0" w:rsidP="00C56402">
      <w:pPr>
        <w:pStyle w:val="Heading1"/>
        <w:spacing w:before="0" w:after="0"/>
      </w:pPr>
      <w:r>
        <w:rPr>
          <w:spacing w:val="-2"/>
          <w:szCs w:val="22"/>
        </w:rPr>
        <w:br w:type="column"/>
      </w:r>
      <w:bookmarkStart w:id="28" w:name="_Toc473571992"/>
      <w:r w:rsidR="00CE24CE" w:rsidRPr="0009267C">
        <w:t>PACK MEETING THEMES</w:t>
      </w:r>
      <w:bookmarkEnd w:id="28"/>
    </w:p>
    <w:p w:rsidR="006F1BE0" w:rsidRPr="0009267C" w:rsidRDefault="006F1BE0" w:rsidP="00C56402">
      <w:pPr>
        <w:spacing w:before="60"/>
        <w:rPr>
          <w:b/>
          <w:spacing w:val="-2"/>
          <w:szCs w:val="22"/>
        </w:rPr>
      </w:pPr>
      <w:r w:rsidRPr="0009267C">
        <w:rPr>
          <w:spacing w:val="-2"/>
          <w:szCs w:val="22"/>
        </w:rPr>
        <w:t xml:space="preserve">Kim, the chair of the task force, says </w:t>
      </w:r>
      <w:r w:rsidRPr="0009267C">
        <w:rPr>
          <w:b/>
          <w:spacing w:val="-2"/>
          <w:szCs w:val="22"/>
        </w:rPr>
        <w:t>"I do want to stress that the focus is still the Core Value and the theme is just there as an enhancement.  Pack meeting theme plans are specifically crafted to bring out the important points of the Core Value in a fun way."</w:t>
      </w:r>
    </w:p>
    <w:tbl>
      <w:tblPr>
        <w:tblW w:w="4866" w:type="dxa"/>
        <w:jc w:val="center"/>
        <w:tblLook w:val="04A0" w:firstRow="1" w:lastRow="0" w:firstColumn="1" w:lastColumn="0" w:noHBand="0" w:noVBand="1"/>
      </w:tblPr>
      <w:tblGrid>
        <w:gridCol w:w="1110"/>
        <w:gridCol w:w="1342"/>
        <w:gridCol w:w="2414"/>
      </w:tblGrid>
      <w:tr w:rsidR="00C56402" w:rsidRPr="00851B23" w:rsidTr="00C56402">
        <w:trPr>
          <w:trHeight w:val="402"/>
          <w:jc w:val="center"/>
        </w:trPr>
        <w:tc>
          <w:tcPr>
            <w:tcW w:w="4866"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C56402" w:rsidRPr="00851B23" w:rsidRDefault="00C56402" w:rsidP="00A45ABD">
            <w:pPr>
              <w:spacing w:after="0"/>
              <w:jc w:val="center"/>
              <w:rPr>
                <w:rFonts w:ascii="Arial" w:hAnsi="Arial" w:cs="Arial"/>
                <w:b/>
                <w:bCs/>
                <w:color w:val="1F4361"/>
                <w:sz w:val="24"/>
              </w:rPr>
            </w:pPr>
            <w:r w:rsidRPr="00851B23">
              <w:rPr>
                <w:rFonts w:ascii="Arial" w:hAnsi="Arial" w:cs="Arial"/>
                <w:b/>
                <w:bCs/>
                <w:color w:val="1F4361"/>
                <w:sz w:val="24"/>
              </w:rPr>
              <w:t>201</w:t>
            </w:r>
            <w:r w:rsidRPr="00C56402">
              <w:rPr>
                <w:rFonts w:ascii="Arial" w:hAnsi="Arial" w:cs="Arial"/>
                <w:b/>
                <w:bCs/>
                <w:color w:val="1F4361"/>
                <w:sz w:val="24"/>
              </w:rPr>
              <w:t>7</w:t>
            </w:r>
            <w:r w:rsidRPr="00851B23">
              <w:rPr>
                <w:rFonts w:ascii="Arial" w:hAnsi="Arial" w:cs="Arial"/>
                <w:b/>
                <w:bCs/>
                <w:color w:val="1F4361"/>
                <w:sz w:val="24"/>
              </w:rPr>
              <w:t>–201</w:t>
            </w:r>
            <w:r w:rsidRPr="00C56402">
              <w:rPr>
                <w:rFonts w:ascii="Arial" w:hAnsi="Arial" w:cs="Arial"/>
                <w:b/>
                <w:bCs/>
                <w:color w:val="1F4361"/>
                <w:sz w:val="24"/>
              </w:rPr>
              <w:t>7</w:t>
            </w:r>
            <w:r w:rsidRPr="00851B23">
              <w:rPr>
                <w:rFonts w:ascii="Arial" w:hAnsi="Arial" w:cs="Arial"/>
                <w:b/>
                <w:bCs/>
                <w:color w:val="1F4361"/>
                <w:sz w:val="24"/>
              </w:rPr>
              <w:t xml:space="preserve"> Pack Meeting Plans</w:t>
            </w:r>
          </w:p>
        </w:tc>
      </w:tr>
      <w:tr w:rsidR="00C56402" w:rsidRPr="0009267C" w:rsidTr="00C56402">
        <w:trPr>
          <w:trHeight w:val="576"/>
          <w:jc w:val="center"/>
        </w:trPr>
        <w:tc>
          <w:tcPr>
            <w:tcW w:w="1110" w:type="dxa"/>
            <w:tcBorders>
              <w:top w:val="nil"/>
              <w:left w:val="single" w:sz="12" w:space="0" w:color="auto"/>
              <w:bottom w:val="single" w:sz="4" w:space="0" w:color="auto"/>
              <w:right w:val="single" w:sz="4" w:space="0" w:color="auto"/>
            </w:tcBorders>
            <w:shd w:val="clear" w:color="auto" w:fill="auto"/>
            <w:vAlign w:val="center"/>
            <w:hideMark/>
          </w:tcPr>
          <w:p w:rsidR="00C56402" w:rsidRPr="0009267C" w:rsidRDefault="00C56402" w:rsidP="00C56402">
            <w:pPr>
              <w:spacing w:after="0"/>
              <w:jc w:val="center"/>
              <w:rPr>
                <w:rFonts w:ascii="Arial" w:hAnsi="Arial" w:cs="Arial"/>
                <w:color w:val="000000"/>
                <w:szCs w:val="20"/>
              </w:rPr>
            </w:pPr>
            <w:r w:rsidRPr="0009267C">
              <w:rPr>
                <w:rFonts w:ascii="Arial" w:hAnsi="Arial" w:cs="Arial"/>
                <w:color w:val="000000"/>
                <w:szCs w:val="20"/>
              </w:rPr>
              <w:t>Feb</w:t>
            </w:r>
          </w:p>
        </w:tc>
        <w:tc>
          <w:tcPr>
            <w:tcW w:w="1342" w:type="dxa"/>
            <w:tcBorders>
              <w:top w:val="nil"/>
              <w:left w:val="nil"/>
              <w:bottom w:val="single" w:sz="4" w:space="0" w:color="auto"/>
              <w:right w:val="single" w:sz="4" w:space="0" w:color="auto"/>
            </w:tcBorders>
            <w:shd w:val="clear" w:color="auto" w:fill="auto"/>
            <w:vAlign w:val="center"/>
            <w:hideMark/>
          </w:tcPr>
          <w:p w:rsidR="00C56402" w:rsidRPr="0009267C" w:rsidRDefault="00C56402" w:rsidP="00A45ABD">
            <w:pPr>
              <w:spacing w:after="0"/>
              <w:jc w:val="center"/>
              <w:rPr>
                <w:rFonts w:ascii="Arial" w:hAnsi="Arial" w:cs="Arial"/>
                <w:color w:val="000000"/>
                <w:szCs w:val="20"/>
              </w:rPr>
            </w:pPr>
            <w:r w:rsidRPr="0009267C">
              <w:rPr>
                <w:rFonts w:ascii="Arial" w:hAnsi="Arial" w:cs="Arial"/>
                <w:color w:val="000000"/>
                <w:szCs w:val="20"/>
              </w:rPr>
              <w:t>Reverent</w:t>
            </w:r>
          </w:p>
        </w:tc>
        <w:tc>
          <w:tcPr>
            <w:tcW w:w="2414" w:type="dxa"/>
            <w:tcBorders>
              <w:top w:val="nil"/>
              <w:left w:val="nil"/>
              <w:bottom w:val="single" w:sz="4" w:space="0" w:color="auto"/>
              <w:right w:val="single" w:sz="12" w:space="0" w:color="auto"/>
            </w:tcBorders>
            <w:shd w:val="clear" w:color="auto" w:fill="auto"/>
            <w:vAlign w:val="center"/>
            <w:hideMark/>
          </w:tcPr>
          <w:p w:rsidR="00C56402" w:rsidRPr="0009267C" w:rsidRDefault="00135946" w:rsidP="00A45ABD">
            <w:pPr>
              <w:spacing w:after="0"/>
              <w:jc w:val="center"/>
              <w:rPr>
                <w:rFonts w:ascii="Arial" w:hAnsi="Arial" w:cs="Arial"/>
                <w:color w:val="0563C1"/>
                <w:szCs w:val="20"/>
                <w:u w:val="single"/>
              </w:rPr>
            </w:pPr>
            <w:hyperlink r:id="rId42" w:history="1">
              <w:r w:rsidR="00C56402" w:rsidRPr="0009267C">
                <w:rPr>
                  <w:rFonts w:ascii="Arial" w:hAnsi="Arial" w:cs="Arial"/>
                  <w:color w:val="0563C1"/>
                  <w:szCs w:val="20"/>
                  <w:u w:val="single"/>
                </w:rPr>
                <w:t>"Passport To Other Lands" </w:t>
              </w:r>
            </w:hyperlink>
          </w:p>
        </w:tc>
      </w:tr>
      <w:tr w:rsidR="00C56402" w:rsidRPr="0009267C" w:rsidTr="00C56402">
        <w:trPr>
          <w:trHeight w:val="576"/>
          <w:jc w:val="center"/>
        </w:trPr>
        <w:tc>
          <w:tcPr>
            <w:tcW w:w="1110" w:type="dxa"/>
            <w:tcBorders>
              <w:top w:val="nil"/>
              <w:left w:val="single" w:sz="12" w:space="0" w:color="auto"/>
              <w:bottom w:val="single" w:sz="4" w:space="0" w:color="auto"/>
              <w:right w:val="single" w:sz="4" w:space="0" w:color="auto"/>
            </w:tcBorders>
            <w:shd w:val="clear" w:color="auto" w:fill="auto"/>
            <w:vAlign w:val="center"/>
            <w:hideMark/>
          </w:tcPr>
          <w:p w:rsidR="00C56402" w:rsidRPr="0009267C" w:rsidRDefault="00C56402" w:rsidP="00A45ABD">
            <w:pPr>
              <w:spacing w:after="0"/>
              <w:jc w:val="center"/>
              <w:rPr>
                <w:rFonts w:ascii="Arial" w:hAnsi="Arial" w:cs="Arial"/>
                <w:color w:val="000000"/>
                <w:szCs w:val="20"/>
              </w:rPr>
            </w:pPr>
            <w:r w:rsidRPr="0009267C">
              <w:rPr>
                <w:rFonts w:ascii="Arial" w:hAnsi="Arial" w:cs="Arial"/>
                <w:color w:val="000000"/>
                <w:szCs w:val="20"/>
              </w:rPr>
              <w:t>Mar</w:t>
            </w:r>
          </w:p>
        </w:tc>
        <w:tc>
          <w:tcPr>
            <w:tcW w:w="1342" w:type="dxa"/>
            <w:tcBorders>
              <w:top w:val="nil"/>
              <w:left w:val="nil"/>
              <w:bottom w:val="single" w:sz="4" w:space="0" w:color="auto"/>
              <w:right w:val="single" w:sz="4" w:space="0" w:color="auto"/>
            </w:tcBorders>
            <w:shd w:val="clear" w:color="auto" w:fill="auto"/>
            <w:vAlign w:val="center"/>
            <w:hideMark/>
          </w:tcPr>
          <w:p w:rsidR="00C56402" w:rsidRPr="0009267C" w:rsidRDefault="00C56402" w:rsidP="00A45ABD">
            <w:pPr>
              <w:spacing w:after="0"/>
              <w:jc w:val="center"/>
              <w:rPr>
                <w:rFonts w:ascii="Arial" w:hAnsi="Arial" w:cs="Arial"/>
                <w:color w:val="000000"/>
                <w:szCs w:val="20"/>
              </w:rPr>
            </w:pPr>
            <w:r w:rsidRPr="0009267C">
              <w:rPr>
                <w:rFonts w:ascii="Arial" w:hAnsi="Arial" w:cs="Arial"/>
                <w:color w:val="000000"/>
                <w:szCs w:val="20"/>
              </w:rPr>
              <w:t>Loyal</w:t>
            </w:r>
          </w:p>
        </w:tc>
        <w:tc>
          <w:tcPr>
            <w:tcW w:w="2414" w:type="dxa"/>
            <w:tcBorders>
              <w:top w:val="nil"/>
              <w:left w:val="nil"/>
              <w:bottom w:val="single" w:sz="4" w:space="0" w:color="auto"/>
              <w:right w:val="single" w:sz="12" w:space="0" w:color="auto"/>
            </w:tcBorders>
            <w:shd w:val="clear" w:color="auto" w:fill="auto"/>
            <w:vAlign w:val="center"/>
            <w:hideMark/>
          </w:tcPr>
          <w:p w:rsidR="00C56402" w:rsidRPr="0009267C" w:rsidRDefault="00135946" w:rsidP="00A45ABD">
            <w:pPr>
              <w:spacing w:after="0"/>
              <w:jc w:val="center"/>
              <w:rPr>
                <w:rFonts w:ascii="Arial" w:hAnsi="Arial" w:cs="Arial"/>
                <w:color w:val="0563C1"/>
                <w:szCs w:val="20"/>
                <w:u w:val="single"/>
              </w:rPr>
            </w:pPr>
            <w:hyperlink r:id="rId43" w:history="1">
              <w:r w:rsidR="00C56402" w:rsidRPr="0009267C">
                <w:rPr>
                  <w:rFonts w:ascii="Arial" w:hAnsi="Arial" w:cs="Arial"/>
                  <w:color w:val="0563C1"/>
                  <w:szCs w:val="20"/>
                  <w:u w:val="single"/>
                </w:rPr>
                <w:t>"Our National Treasures" </w:t>
              </w:r>
            </w:hyperlink>
          </w:p>
        </w:tc>
      </w:tr>
      <w:tr w:rsidR="00C56402" w:rsidRPr="0009267C" w:rsidTr="00C56402">
        <w:trPr>
          <w:trHeight w:val="576"/>
          <w:jc w:val="center"/>
        </w:trPr>
        <w:tc>
          <w:tcPr>
            <w:tcW w:w="1110" w:type="dxa"/>
            <w:tcBorders>
              <w:top w:val="nil"/>
              <w:left w:val="single" w:sz="12" w:space="0" w:color="auto"/>
              <w:bottom w:val="single" w:sz="4" w:space="0" w:color="auto"/>
              <w:right w:val="single" w:sz="4" w:space="0" w:color="auto"/>
            </w:tcBorders>
            <w:shd w:val="clear" w:color="auto" w:fill="auto"/>
            <w:vAlign w:val="center"/>
            <w:hideMark/>
          </w:tcPr>
          <w:p w:rsidR="00C56402" w:rsidRPr="0009267C" w:rsidRDefault="00C56402" w:rsidP="00A45ABD">
            <w:pPr>
              <w:spacing w:after="0"/>
              <w:jc w:val="center"/>
              <w:rPr>
                <w:rFonts w:ascii="Arial" w:hAnsi="Arial" w:cs="Arial"/>
                <w:color w:val="000000"/>
                <w:szCs w:val="20"/>
              </w:rPr>
            </w:pPr>
            <w:r w:rsidRPr="0009267C">
              <w:rPr>
                <w:rFonts w:ascii="Arial" w:hAnsi="Arial" w:cs="Arial"/>
                <w:color w:val="000000"/>
                <w:szCs w:val="20"/>
              </w:rPr>
              <w:t>Apr</w:t>
            </w:r>
          </w:p>
        </w:tc>
        <w:tc>
          <w:tcPr>
            <w:tcW w:w="1342" w:type="dxa"/>
            <w:tcBorders>
              <w:top w:val="nil"/>
              <w:left w:val="nil"/>
              <w:bottom w:val="single" w:sz="4" w:space="0" w:color="auto"/>
              <w:right w:val="single" w:sz="4" w:space="0" w:color="auto"/>
            </w:tcBorders>
            <w:shd w:val="clear" w:color="auto" w:fill="auto"/>
            <w:vAlign w:val="center"/>
            <w:hideMark/>
          </w:tcPr>
          <w:p w:rsidR="00C56402" w:rsidRPr="0009267C" w:rsidRDefault="00C56402" w:rsidP="00A45ABD">
            <w:pPr>
              <w:spacing w:after="0"/>
              <w:jc w:val="center"/>
              <w:rPr>
                <w:rFonts w:ascii="Arial" w:hAnsi="Arial" w:cs="Arial"/>
                <w:color w:val="000000"/>
                <w:szCs w:val="20"/>
              </w:rPr>
            </w:pPr>
            <w:r w:rsidRPr="0009267C">
              <w:rPr>
                <w:rFonts w:ascii="Arial" w:hAnsi="Arial" w:cs="Arial"/>
                <w:color w:val="000000"/>
                <w:szCs w:val="20"/>
              </w:rPr>
              <w:t>Thrifty</w:t>
            </w:r>
          </w:p>
        </w:tc>
        <w:tc>
          <w:tcPr>
            <w:tcW w:w="2414" w:type="dxa"/>
            <w:tcBorders>
              <w:top w:val="nil"/>
              <w:left w:val="nil"/>
              <w:bottom w:val="single" w:sz="4" w:space="0" w:color="auto"/>
              <w:right w:val="single" w:sz="12" w:space="0" w:color="auto"/>
            </w:tcBorders>
            <w:shd w:val="clear" w:color="auto" w:fill="auto"/>
            <w:vAlign w:val="center"/>
            <w:hideMark/>
          </w:tcPr>
          <w:p w:rsidR="00C56402" w:rsidRPr="0009267C" w:rsidRDefault="00135946" w:rsidP="00A45ABD">
            <w:pPr>
              <w:spacing w:after="0"/>
              <w:jc w:val="center"/>
              <w:rPr>
                <w:rFonts w:ascii="Arial" w:hAnsi="Arial" w:cs="Arial"/>
                <w:color w:val="0563C1"/>
                <w:szCs w:val="20"/>
                <w:u w:val="single"/>
              </w:rPr>
            </w:pPr>
            <w:hyperlink r:id="rId44" w:history="1">
              <w:r w:rsidR="00C56402" w:rsidRPr="0009267C">
                <w:rPr>
                  <w:rFonts w:ascii="Arial" w:hAnsi="Arial" w:cs="Arial"/>
                  <w:color w:val="0563C1"/>
                  <w:szCs w:val="20"/>
                  <w:u w:val="single"/>
                </w:rPr>
                <w:t>"Power Up!" </w:t>
              </w:r>
            </w:hyperlink>
          </w:p>
        </w:tc>
      </w:tr>
      <w:tr w:rsidR="00C56402" w:rsidRPr="0009267C" w:rsidTr="00C56402">
        <w:trPr>
          <w:trHeight w:val="576"/>
          <w:jc w:val="center"/>
        </w:trPr>
        <w:tc>
          <w:tcPr>
            <w:tcW w:w="1110" w:type="dxa"/>
            <w:tcBorders>
              <w:top w:val="nil"/>
              <w:left w:val="single" w:sz="12" w:space="0" w:color="auto"/>
              <w:bottom w:val="single" w:sz="4" w:space="0" w:color="auto"/>
              <w:right w:val="single" w:sz="4" w:space="0" w:color="auto"/>
            </w:tcBorders>
            <w:shd w:val="clear" w:color="auto" w:fill="auto"/>
            <w:vAlign w:val="center"/>
            <w:hideMark/>
          </w:tcPr>
          <w:p w:rsidR="00C56402" w:rsidRPr="0009267C" w:rsidRDefault="00C56402" w:rsidP="00A45ABD">
            <w:pPr>
              <w:spacing w:after="0"/>
              <w:jc w:val="center"/>
              <w:rPr>
                <w:rFonts w:ascii="Arial" w:hAnsi="Arial" w:cs="Arial"/>
                <w:color w:val="000000"/>
                <w:szCs w:val="20"/>
              </w:rPr>
            </w:pPr>
            <w:r w:rsidRPr="0009267C">
              <w:rPr>
                <w:rFonts w:ascii="Arial" w:hAnsi="Arial" w:cs="Arial"/>
                <w:color w:val="000000"/>
                <w:szCs w:val="20"/>
              </w:rPr>
              <w:t>May</w:t>
            </w:r>
          </w:p>
        </w:tc>
        <w:tc>
          <w:tcPr>
            <w:tcW w:w="1342" w:type="dxa"/>
            <w:tcBorders>
              <w:top w:val="nil"/>
              <w:left w:val="nil"/>
              <w:bottom w:val="single" w:sz="4" w:space="0" w:color="auto"/>
              <w:right w:val="single" w:sz="4" w:space="0" w:color="auto"/>
            </w:tcBorders>
            <w:shd w:val="clear" w:color="auto" w:fill="auto"/>
            <w:vAlign w:val="center"/>
            <w:hideMark/>
          </w:tcPr>
          <w:p w:rsidR="00C56402" w:rsidRPr="0009267C" w:rsidRDefault="00C56402" w:rsidP="00A45ABD">
            <w:pPr>
              <w:spacing w:after="0"/>
              <w:jc w:val="center"/>
              <w:rPr>
                <w:rFonts w:ascii="Arial" w:hAnsi="Arial" w:cs="Arial"/>
                <w:color w:val="000000"/>
                <w:szCs w:val="20"/>
              </w:rPr>
            </w:pPr>
            <w:r w:rsidRPr="0009267C">
              <w:rPr>
                <w:rFonts w:ascii="Arial" w:hAnsi="Arial" w:cs="Arial"/>
                <w:color w:val="000000"/>
                <w:szCs w:val="20"/>
              </w:rPr>
              <w:t>Clean</w:t>
            </w:r>
          </w:p>
        </w:tc>
        <w:tc>
          <w:tcPr>
            <w:tcW w:w="2414" w:type="dxa"/>
            <w:tcBorders>
              <w:top w:val="nil"/>
              <w:left w:val="nil"/>
              <w:bottom w:val="single" w:sz="4" w:space="0" w:color="auto"/>
              <w:right w:val="single" w:sz="12" w:space="0" w:color="auto"/>
            </w:tcBorders>
            <w:shd w:val="clear" w:color="auto" w:fill="auto"/>
            <w:vAlign w:val="center"/>
            <w:hideMark/>
          </w:tcPr>
          <w:p w:rsidR="00C56402" w:rsidRPr="0009267C" w:rsidRDefault="00135946" w:rsidP="00A45ABD">
            <w:pPr>
              <w:spacing w:after="0"/>
              <w:jc w:val="center"/>
              <w:rPr>
                <w:rFonts w:ascii="Arial" w:hAnsi="Arial" w:cs="Arial"/>
                <w:color w:val="0563C1"/>
                <w:szCs w:val="20"/>
                <w:u w:val="single"/>
              </w:rPr>
            </w:pPr>
            <w:hyperlink r:id="rId45" w:history="1">
              <w:r w:rsidR="00C56402" w:rsidRPr="0009267C">
                <w:rPr>
                  <w:rFonts w:ascii="Arial" w:hAnsi="Arial" w:cs="Arial"/>
                  <w:color w:val="0563C1"/>
                  <w:szCs w:val="20"/>
                  <w:u w:val="single"/>
                </w:rPr>
                <w:t>"A Picnic With Pizzazz" </w:t>
              </w:r>
            </w:hyperlink>
          </w:p>
        </w:tc>
      </w:tr>
      <w:tr w:rsidR="00C56402" w:rsidRPr="0009267C" w:rsidTr="00C56402">
        <w:trPr>
          <w:trHeight w:val="576"/>
          <w:jc w:val="center"/>
        </w:trPr>
        <w:tc>
          <w:tcPr>
            <w:tcW w:w="1110" w:type="dxa"/>
            <w:tcBorders>
              <w:top w:val="nil"/>
              <w:left w:val="single" w:sz="12" w:space="0" w:color="auto"/>
              <w:bottom w:val="single" w:sz="4" w:space="0" w:color="auto"/>
              <w:right w:val="single" w:sz="4" w:space="0" w:color="auto"/>
            </w:tcBorders>
            <w:shd w:val="clear" w:color="auto" w:fill="auto"/>
            <w:vAlign w:val="center"/>
            <w:hideMark/>
          </w:tcPr>
          <w:p w:rsidR="00C56402" w:rsidRPr="0009267C" w:rsidRDefault="00C56402" w:rsidP="00A45ABD">
            <w:pPr>
              <w:spacing w:after="0"/>
              <w:jc w:val="center"/>
              <w:rPr>
                <w:rFonts w:ascii="Arial" w:hAnsi="Arial" w:cs="Arial"/>
                <w:color w:val="000000"/>
                <w:szCs w:val="20"/>
              </w:rPr>
            </w:pPr>
            <w:r w:rsidRPr="0009267C">
              <w:rPr>
                <w:rFonts w:ascii="Arial" w:hAnsi="Arial" w:cs="Arial"/>
                <w:color w:val="000000"/>
                <w:szCs w:val="20"/>
              </w:rPr>
              <w:t>Jun</w:t>
            </w:r>
          </w:p>
        </w:tc>
        <w:tc>
          <w:tcPr>
            <w:tcW w:w="1342" w:type="dxa"/>
            <w:tcBorders>
              <w:top w:val="nil"/>
              <w:left w:val="nil"/>
              <w:bottom w:val="single" w:sz="4" w:space="0" w:color="auto"/>
              <w:right w:val="single" w:sz="4" w:space="0" w:color="auto"/>
            </w:tcBorders>
            <w:shd w:val="clear" w:color="auto" w:fill="auto"/>
            <w:vAlign w:val="center"/>
            <w:hideMark/>
          </w:tcPr>
          <w:p w:rsidR="00C56402" w:rsidRPr="0009267C" w:rsidRDefault="00C56402" w:rsidP="00A45ABD">
            <w:pPr>
              <w:spacing w:after="0"/>
              <w:jc w:val="center"/>
              <w:rPr>
                <w:rFonts w:ascii="Arial" w:hAnsi="Arial" w:cs="Arial"/>
                <w:color w:val="000000"/>
                <w:szCs w:val="20"/>
              </w:rPr>
            </w:pPr>
            <w:r w:rsidRPr="0009267C">
              <w:rPr>
                <w:rFonts w:ascii="Arial" w:hAnsi="Arial" w:cs="Arial"/>
                <w:color w:val="000000"/>
                <w:szCs w:val="20"/>
              </w:rPr>
              <w:t>Brave</w:t>
            </w:r>
          </w:p>
        </w:tc>
        <w:tc>
          <w:tcPr>
            <w:tcW w:w="2414" w:type="dxa"/>
            <w:tcBorders>
              <w:top w:val="nil"/>
              <w:left w:val="nil"/>
              <w:bottom w:val="single" w:sz="4" w:space="0" w:color="auto"/>
              <w:right w:val="single" w:sz="12" w:space="0" w:color="auto"/>
            </w:tcBorders>
            <w:shd w:val="clear" w:color="auto" w:fill="auto"/>
            <w:vAlign w:val="center"/>
            <w:hideMark/>
          </w:tcPr>
          <w:p w:rsidR="00C56402" w:rsidRPr="0009267C" w:rsidRDefault="00135946" w:rsidP="00A45ABD">
            <w:pPr>
              <w:spacing w:after="0"/>
              <w:jc w:val="center"/>
              <w:rPr>
                <w:rFonts w:ascii="Arial" w:hAnsi="Arial" w:cs="Arial"/>
                <w:color w:val="0563C1"/>
                <w:szCs w:val="20"/>
                <w:u w:val="single"/>
              </w:rPr>
            </w:pPr>
            <w:hyperlink r:id="rId46" w:history="1">
              <w:r w:rsidR="00C56402" w:rsidRPr="0009267C">
                <w:rPr>
                  <w:rFonts w:ascii="Arial" w:hAnsi="Arial" w:cs="Arial"/>
                  <w:color w:val="0563C1"/>
                  <w:szCs w:val="20"/>
                  <w:u w:val="single"/>
                </w:rPr>
                <w:t>"Roaming Reptile Alert" </w:t>
              </w:r>
            </w:hyperlink>
          </w:p>
        </w:tc>
      </w:tr>
      <w:tr w:rsidR="00C56402" w:rsidRPr="0009267C" w:rsidTr="00C56402">
        <w:trPr>
          <w:trHeight w:val="576"/>
          <w:jc w:val="center"/>
        </w:trPr>
        <w:tc>
          <w:tcPr>
            <w:tcW w:w="1110" w:type="dxa"/>
            <w:tcBorders>
              <w:top w:val="nil"/>
              <w:left w:val="single" w:sz="12" w:space="0" w:color="auto"/>
              <w:bottom w:val="single" w:sz="4" w:space="0" w:color="auto"/>
              <w:right w:val="single" w:sz="4" w:space="0" w:color="auto"/>
            </w:tcBorders>
            <w:shd w:val="clear" w:color="auto" w:fill="auto"/>
            <w:vAlign w:val="center"/>
            <w:hideMark/>
          </w:tcPr>
          <w:p w:rsidR="00C56402" w:rsidRPr="0009267C" w:rsidRDefault="00C56402" w:rsidP="00A45ABD">
            <w:pPr>
              <w:spacing w:after="0"/>
              <w:jc w:val="center"/>
              <w:rPr>
                <w:rFonts w:ascii="Arial" w:hAnsi="Arial" w:cs="Arial"/>
                <w:color w:val="000000"/>
                <w:szCs w:val="20"/>
              </w:rPr>
            </w:pPr>
            <w:r w:rsidRPr="0009267C">
              <w:rPr>
                <w:rFonts w:ascii="Arial" w:hAnsi="Arial" w:cs="Arial"/>
                <w:color w:val="000000"/>
                <w:szCs w:val="20"/>
              </w:rPr>
              <w:t>Jul</w:t>
            </w:r>
          </w:p>
        </w:tc>
        <w:tc>
          <w:tcPr>
            <w:tcW w:w="1342" w:type="dxa"/>
            <w:tcBorders>
              <w:top w:val="nil"/>
              <w:left w:val="nil"/>
              <w:bottom w:val="single" w:sz="4" w:space="0" w:color="auto"/>
              <w:right w:val="single" w:sz="4" w:space="0" w:color="auto"/>
            </w:tcBorders>
            <w:shd w:val="clear" w:color="auto" w:fill="auto"/>
            <w:vAlign w:val="center"/>
            <w:hideMark/>
          </w:tcPr>
          <w:p w:rsidR="00C56402" w:rsidRPr="00C56402" w:rsidRDefault="00C56402" w:rsidP="00A45ABD">
            <w:pPr>
              <w:spacing w:after="0"/>
              <w:jc w:val="center"/>
              <w:rPr>
                <w:rFonts w:ascii="Arial" w:hAnsi="Arial" w:cs="Arial"/>
                <w:color w:val="000000"/>
                <w:sz w:val="20"/>
                <w:szCs w:val="20"/>
              </w:rPr>
            </w:pPr>
            <w:r w:rsidRPr="00C56402">
              <w:rPr>
                <w:rFonts w:ascii="Arial" w:hAnsi="Arial" w:cs="Arial"/>
                <w:color w:val="000000"/>
                <w:sz w:val="20"/>
                <w:szCs w:val="20"/>
              </w:rPr>
              <w:t>Trustworthy</w:t>
            </w:r>
          </w:p>
        </w:tc>
        <w:tc>
          <w:tcPr>
            <w:tcW w:w="2414" w:type="dxa"/>
            <w:tcBorders>
              <w:top w:val="nil"/>
              <w:left w:val="nil"/>
              <w:bottom w:val="single" w:sz="4" w:space="0" w:color="auto"/>
              <w:right w:val="single" w:sz="12" w:space="0" w:color="auto"/>
            </w:tcBorders>
            <w:shd w:val="clear" w:color="auto" w:fill="auto"/>
            <w:vAlign w:val="center"/>
            <w:hideMark/>
          </w:tcPr>
          <w:p w:rsidR="00C56402" w:rsidRPr="0009267C" w:rsidRDefault="00135946" w:rsidP="00A45ABD">
            <w:pPr>
              <w:spacing w:after="0"/>
              <w:jc w:val="center"/>
              <w:rPr>
                <w:rFonts w:ascii="Arial" w:hAnsi="Arial" w:cs="Arial"/>
                <w:color w:val="0563C1"/>
                <w:szCs w:val="20"/>
                <w:u w:val="single"/>
              </w:rPr>
            </w:pPr>
            <w:hyperlink r:id="rId47" w:history="1">
              <w:r w:rsidR="00C56402" w:rsidRPr="0009267C">
                <w:rPr>
                  <w:rFonts w:ascii="Arial" w:hAnsi="Arial" w:cs="Arial"/>
                  <w:color w:val="0563C1"/>
                  <w:szCs w:val="20"/>
                  <w:u w:val="single"/>
                </w:rPr>
                <w:t>"Let The Games Begin" </w:t>
              </w:r>
            </w:hyperlink>
          </w:p>
        </w:tc>
      </w:tr>
      <w:tr w:rsidR="00C56402" w:rsidRPr="0009267C" w:rsidTr="00C56402">
        <w:trPr>
          <w:trHeight w:val="576"/>
          <w:jc w:val="center"/>
        </w:trPr>
        <w:tc>
          <w:tcPr>
            <w:tcW w:w="1110" w:type="dxa"/>
            <w:tcBorders>
              <w:top w:val="nil"/>
              <w:left w:val="single" w:sz="12" w:space="0" w:color="auto"/>
              <w:bottom w:val="single" w:sz="12" w:space="0" w:color="auto"/>
              <w:right w:val="single" w:sz="4" w:space="0" w:color="auto"/>
            </w:tcBorders>
            <w:shd w:val="clear" w:color="auto" w:fill="auto"/>
            <w:vAlign w:val="center"/>
            <w:hideMark/>
          </w:tcPr>
          <w:p w:rsidR="00C56402" w:rsidRPr="0009267C" w:rsidRDefault="00C56402" w:rsidP="00A45ABD">
            <w:pPr>
              <w:spacing w:after="0"/>
              <w:jc w:val="center"/>
              <w:rPr>
                <w:rFonts w:ascii="Arial" w:hAnsi="Arial" w:cs="Arial"/>
                <w:color w:val="000000"/>
                <w:szCs w:val="20"/>
              </w:rPr>
            </w:pPr>
            <w:r w:rsidRPr="0009267C">
              <w:rPr>
                <w:rFonts w:ascii="Arial" w:hAnsi="Arial" w:cs="Arial"/>
                <w:color w:val="000000"/>
                <w:szCs w:val="20"/>
              </w:rPr>
              <w:t>Aug</w:t>
            </w:r>
          </w:p>
        </w:tc>
        <w:tc>
          <w:tcPr>
            <w:tcW w:w="1342" w:type="dxa"/>
            <w:tcBorders>
              <w:top w:val="nil"/>
              <w:left w:val="nil"/>
              <w:bottom w:val="single" w:sz="12" w:space="0" w:color="auto"/>
              <w:right w:val="single" w:sz="4" w:space="0" w:color="auto"/>
            </w:tcBorders>
            <w:shd w:val="clear" w:color="auto" w:fill="auto"/>
            <w:vAlign w:val="center"/>
            <w:hideMark/>
          </w:tcPr>
          <w:p w:rsidR="00C56402" w:rsidRPr="0009267C" w:rsidRDefault="00C56402" w:rsidP="00A45ABD">
            <w:pPr>
              <w:spacing w:after="0"/>
              <w:jc w:val="center"/>
              <w:rPr>
                <w:rFonts w:ascii="Arial" w:hAnsi="Arial" w:cs="Arial"/>
                <w:color w:val="000000"/>
                <w:szCs w:val="20"/>
              </w:rPr>
            </w:pPr>
            <w:r w:rsidRPr="0009267C">
              <w:rPr>
                <w:rFonts w:ascii="Arial" w:hAnsi="Arial" w:cs="Arial"/>
                <w:color w:val="000000"/>
                <w:szCs w:val="20"/>
              </w:rPr>
              <w:t>Friendly</w:t>
            </w:r>
          </w:p>
        </w:tc>
        <w:tc>
          <w:tcPr>
            <w:tcW w:w="2414" w:type="dxa"/>
            <w:tcBorders>
              <w:top w:val="nil"/>
              <w:left w:val="nil"/>
              <w:bottom w:val="single" w:sz="12" w:space="0" w:color="auto"/>
              <w:right w:val="single" w:sz="12" w:space="0" w:color="auto"/>
            </w:tcBorders>
            <w:shd w:val="clear" w:color="auto" w:fill="auto"/>
            <w:vAlign w:val="center"/>
            <w:hideMark/>
          </w:tcPr>
          <w:p w:rsidR="00C56402" w:rsidRPr="0009267C" w:rsidRDefault="00135946" w:rsidP="00A45ABD">
            <w:pPr>
              <w:spacing w:after="0"/>
              <w:jc w:val="center"/>
              <w:rPr>
                <w:rFonts w:ascii="Arial" w:hAnsi="Arial" w:cs="Arial"/>
                <w:color w:val="0563C1"/>
                <w:szCs w:val="20"/>
                <w:u w:val="single"/>
              </w:rPr>
            </w:pPr>
            <w:hyperlink r:id="rId48" w:history="1">
              <w:r w:rsidR="00C56402" w:rsidRPr="0009267C">
                <w:rPr>
                  <w:rFonts w:ascii="Arial" w:hAnsi="Arial" w:cs="Arial"/>
                  <w:color w:val="0563C1"/>
                  <w:szCs w:val="20"/>
                  <w:u w:val="single"/>
                </w:rPr>
                <w:t>"#CUBSCOUTS" </w:t>
              </w:r>
            </w:hyperlink>
          </w:p>
        </w:tc>
      </w:tr>
      <w:tr w:rsidR="00C56402" w:rsidRPr="00851B23" w:rsidTr="00C56402">
        <w:trPr>
          <w:trHeight w:val="402"/>
          <w:jc w:val="center"/>
        </w:trPr>
        <w:tc>
          <w:tcPr>
            <w:tcW w:w="4866" w:type="dxa"/>
            <w:gridSpan w:val="3"/>
            <w:tcBorders>
              <w:top w:val="single" w:sz="12" w:space="0" w:color="auto"/>
              <w:left w:val="single" w:sz="12" w:space="0" w:color="auto"/>
              <w:bottom w:val="single" w:sz="12" w:space="0" w:color="auto"/>
              <w:right w:val="single" w:sz="12" w:space="0" w:color="000000"/>
            </w:tcBorders>
            <w:shd w:val="clear" w:color="auto" w:fill="auto"/>
            <w:noWrap/>
            <w:vAlign w:val="center"/>
            <w:hideMark/>
          </w:tcPr>
          <w:p w:rsidR="00C56402" w:rsidRPr="00851B23" w:rsidRDefault="00C56402" w:rsidP="00A45ABD">
            <w:pPr>
              <w:spacing w:after="0"/>
              <w:jc w:val="center"/>
              <w:rPr>
                <w:rFonts w:ascii="Arial" w:hAnsi="Arial" w:cs="Arial"/>
                <w:b/>
                <w:bCs/>
                <w:sz w:val="24"/>
              </w:rPr>
            </w:pPr>
            <w:r w:rsidRPr="00851B23">
              <w:rPr>
                <w:rFonts w:ascii="Arial" w:hAnsi="Arial" w:cs="Arial"/>
                <w:b/>
                <w:bCs/>
                <w:sz w:val="24"/>
              </w:rPr>
              <w:t>2017–2018 Pack Meeting Plans</w:t>
            </w:r>
          </w:p>
        </w:tc>
      </w:tr>
      <w:tr w:rsidR="00C56402" w:rsidRPr="00851B23"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851B23" w:rsidRDefault="00C56402" w:rsidP="00A45ABD">
            <w:pPr>
              <w:spacing w:after="0"/>
              <w:jc w:val="center"/>
              <w:rPr>
                <w:rFonts w:ascii="Arial" w:hAnsi="Arial" w:cs="Arial"/>
                <w:szCs w:val="22"/>
              </w:rPr>
            </w:pPr>
            <w:r w:rsidRPr="00851B23">
              <w:rPr>
                <w:rFonts w:ascii="Arial" w:hAnsi="Arial" w:cs="Arial"/>
                <w:szCs w:val="22"/>
              </w:rPr>
              <w:t>Sep</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851B23" w:rsidRDefault="00C56402" w:rsidP="00A45ABD">
            <w:pPr>
              <w:spacing w:after="0"/>
              <w:jc w:val="center"/>
              <w:rPr>
                <w:rFonts w:ascii="Arial" w:hAnsi="Arial" w:cs="Arial"/>
                <w:szCs w:val="22"/>
              </w:rPr>
            </w:pPr>
            <w:r w:rsidRPr="00851B23">
              <w:rPr>
                <w:rFonts w:ascii="Arial" w:hAnsi="Arial" w:cs="Arial"/>
                <w:szCs w:val="22"/>
              </w:rPr>
              <w:t>Courteous</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851B23" w:rsidRDefault="00135946" w:rsidP="00A45ABD">
            <w:pPr>
              <w:spacing w:after="0"/>
              <w:jc w:val="center"/>
              <w:rPr>
                <w:rFonts w:ascii="Arial" w:hAnsi="Arial" w:cs="Arial"/>
                <w:color w:val="0000FF"/>
                <w:szCs w:val="22"/>
                <w:u w:val="single"/>
              </w:rPr>
            </w:pPr>
            <w:hyperlink r:id="rId49" w:history="1">
              <w:r w:rsidR="00C56402" w:rsidRPr="00851B23">
                <w:rPr>
                  <w:rFonts w:ascii="Arial" w:hAnsi="Arial" w:cs="Arial"/>
                  <w:color w:val="0000FF"/>
                  <w:szCs w:val="22"/>
                  <w:u w:val="single"/>
                </w:rPr>
                <w:t>How the West Was Fun</w:t>
              </w:r>
            </w:hyperlink>
          </w:p>
        </w:tc>
      </w:tr>
      <w:tr w:rsidR="00C56402" w:rsidRPr="00851B23"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851B23" w:rsidRDefault="00C56402" w:rsidP="00A45ABD">
            <w:pPr>
              <w:spacing w:after="0"/>
              <w:jc w:val="center"/>
              <w:rPr>
                <w:rFonts w:ascii="Arial" w:hAnsi="Arial" w:cs="Arial"/>
                <w:szCs w:val="22"/>
              </w:rPr>
            </w:pPr>
            <w:r w:rsidRPr="00851B23">
              <w:rPr>
                <w:rFonts w:ascii="Arial" w:hAnsi="Arial" w:cs="Arial"/>
                <w:szCs w:val="22"/>
              </w:rPr>
              <w:t>Oct</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851B23" w:rsidRDefault="00C56402" w:rsidP="00A45ABD">
            <w:pPr>
              <w:spacing w:after="0"/>
              <w:jc w:val="center"/>
              <w:rPr>
                <w:rFonts w:ascii="Arial" w:hAnsi="Arial" w:cs="Arial"/>
                <w:szCs w:val="22"/>
              </w:rPr>
            </w:pPr>
            <w:r w:rsidRPr="00851B23">
              <w:rPr>
                <w:rFonts w:ascii="Arial" w:hAnsi="Arial" w:cs="Arial"/>
                <w:szCs w:val="22"/>
              </w:rPr>
              <w:t>Thrifty</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851B23" w:rsidRDefault="00135946" w:rsidP="00A45ABD">
            <w:pPr>
              <w:spacing w:after="0"/>
              <w:jc w:val="center"/>
              <w:rPr>
                <w:rFonts w:ascii="Arial" w:hAnsi="Arial" w:cs="Arial"/>
                <w:color w:val="0000FF"/>
                <w:szCs w:val="22"/>
                <w:u w:val="single"/>
              </w:rPr>
            </w:pPr>
            <w:hyperlink r:id="rId50" w:history="1">
              <w:r w:rsidR="00C56402" w:rsidRPr="00851B23">
                <w:rPr>
                  <w:rFonts w:ascii="Arial" w:hAnsi="Arial" w:cs="Arial"/>
                  <w:color w:val="0000FF"/>
                  <w:szCs w:val="22"/>
                  <w:u w:val="single"/>
                </w:rPr>
                <w:t>A-Camping We Will Go</w:t>
              </w:r>
            </w:hyperlink>
          </w:p>
        </w:tc>
      </w:tr>
      <w:tr w:rsidR="00C56402" w:rsidRPr="00851B23"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851B23" w:rsidRDefault="00C56402" w:rsidP="00A45ABD">
            <w:pPr>
              <w:spacing w:after="0"/>
              <w:jc w:val="center"/>
              <w:rPr>
                <w:rFonts w:ascii="Arial" w:hAnsi="Arial" w:cs="Arial"/>
                <w:szCs w:val="22"/>
              </w:rPr>
            </w:pPr>
            <w:r w:rsidRPr="00851B23">
              <w:rPr>
                <w:rFonts w:ascii="Arial" w:hAnsi="Arial" w:cs="Arial"/>
                <w:szCs w:val="22"/>
              </w:rPr>
              <w:t>Nov</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851B23" w:rsidRDefault="00C56402" w:rsidP="00A45ABD">
            <w:pPr>
              <w:spacing w:after="0"/>
              <w:jc w:val="center"/>
              <w:rPr>
                <w:rFonts w:ascii="Arial" w:hAnsi="Arial" w:cs="Arial"/>
                <w:szCs w:val="22"/>
              </w:rPr>
            </w:pPr>
            <w:r w:rsidRPr="00851B23">
              <w:rPr>
                <w:rFonts w:ascii="Arial" w:hAnsi="Arial" w:cs="Arial"/>
                <w:szCs w:val="22"/>
              </w:rPr>
              <w:t>Reverent</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851B23" w:rsidRDefault="00135946" w:rsidP="00A45ABD">
            <w:pPr>
              <w:spacing w:after="0"/>
              <w:jc w:val="center"/>
              <w:rPr>
                <w:rFonts w:ascii="Arial" w:hAnsi="Arial" w:cs="Arial"/>
                <w:color w:val="0000FF"/>
                <w:szCs w:val="22"/>
                <w:u w:val="single"/>
              </w:rPr>
            </w:pPr>
            <w:hyperlink r:id="rId51" w:history="1">
              <w:r w:rsidR="00C56402" w:rsidRPr="00851B23">
                <w:rPr>
                  <w:rFonts w:ascii="Arial" w:hAnsi="Arial" w:cs="Arial"/>
                  <w:color w:val="0000FF"/>
                  <w:szCs w:val="22"/>
                  <w:u w:val="single"/>
                </w:rPr>
                <w:t>Cubs Give Thanks </w:t>
              </w:r>
            </w:hyperlink>
          </w:p>
        </w:tc>
      </w:tr>
      <w:tr w:rsidR="00C56402" w:rsidRPr="00851B23"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851B23" w:rsidRDefault="00C56402" w:rsidP="00A45ABD">
            <w:pPr>
              <w:spacing w:after="0"/>
              <w:jc w:val="center"/>
              <w:rPr>
                <w:rFonts w:ascii="Arial" w:hAnsi="Arial" w:cs="Arial"/>
                <w:szCs w:val="22"/>
              </w:rPr>
            </w:pPr>
            <w:r w:rsidRPr="00851B23">
              <w:rPr>
                <w:rFonts w:ascii="Arial" w:hAnsi="Arial" w:cs="Arial"/>
                <w:szCs w:val="22"/>
              </w:rPr>
              <w:t>Dec</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851B23" w:rsidRDefault="00C56402" w:rsidP="00A45ABD">
            <w:pPr>
              <w:spacing w:after="0"/>
              <w:jc w:val="center"/>
              <w:rPr>
                <w:rFonts w:ascii="Arial" w:hAnsi="Arial" w:cs="Arial"/>
                <w:szCs w:val="22"/>
              </w:rPr>
            </w:pPr>
            <w:r w:rsidRPr="00851B23">
              <w:rPr>
                <w:rFonts w:ascii="Arial" w:hAnsi="Arial" w:cs="Arial"/>
                <w:szCs w:val="22"/>
              </w:rPr>
              <w:t>Kind</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851B23" w:rsidRDefault="00135946" w:rsidP="00A45ABD">
            <w:pPr>
              <w:spacing w:after="0"/>
              <w:jc w:val="center"/>
              <w:rPr>
                <w:rFonts w:ascii="Arial" w:hAnsi="Arial" w:cs="Arial"/>
                <w:color w:val="0000FF"/>
                <w:szCs w:val="22"/>
                <w:u w:val="single"/>
              </w:rPr>
            </w:pPr>
            <w:hyperlink r:id="rId52" w:history="1">
              <w:r w:rsidR="00C56402" w:rsidRPr="00851B23">
                <w:rPr>
                  <w:rFonts w:ascii="Arial" w:hAnsi="Arial" w:cs="Arial"/>
                  <w:color w:val="0000FF"/>
                  <w:szCs w:val="22"/>
                  <w:u w:val="single"/>
                </w:rPr>
                <w:t>Paying It Forward </w:t>
              </w:r>
            </w:hyperlink>
          </w:p>
        </w:tc>
      </w:tr>
      <w:tr w:rsidR="00C56402" w:rsidRPr="00851B23"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851B23" w:rsidRDefault="00C56402" w:rsidP="00A45ABD">
            <w:pPr>
              <w:spacing w:after="0"/>
              <w:jc w:val="center"/>
              <w:rPr>
                <w:rFonts w:ascii="Arial" w:hAnsi="Arial" w:cs="Arial"/>
                <w:szCs w:val="22"/>
              </w:rPr>
            </w:pPr>
            <w:r w:rsidRPr="00851B23">
              <w:rPr>
                <w:rFonts w:ascii="Arial" w:hAnsi="Arial" w:cs="Arial"/>
                <w:szCs w:val="22"/>
              </w:rPr>
              <w:t>Jan</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851B23" w:rsidRDefault="00C56402" w:rsidP="00A45ABD">
            <w:pPr>
              <w:spacing w:after="0"/>
              <w:jc w:val="center"/>
              <w:rPr>
                <w:rFonts w:ascii="Arial" w:hAnsi="Arial" w:cs="Arial"/>
                <w:szCs w:val="22"/>
              </w:rPr>
            </w:pPr>
            <w:r w:rsidRPr="00851B23">
              <w:rPr>
                <w:rFonts w:ascii="Arial" w:hAnsi="Arial" w:cs="Arial"/>
                <w:szCs w:val="22"/>
              </w:rPr>
              <w:t>Helpful</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851B23" w:rsidRDefault="00135946" w:rsidP="00A45ABD">
            <w:pPr>
              <w:spacing w:after="0"/>
              <w:jc w:val="center"/>
              <w:rPr>
                <w:rFonts w:ascii="Arial" w:hAnsi="Arial" w:cs="Arial"/>
                <w:color w:val="0000FF"/>
                <w:szCs w:val="22"/>
                <w:u w:val="single"/>
              </w:rPr>
            </w:pPr>
            <w:hyperlink r:id="rId53" w:history="1">
              <w:r w:rsidR="00C56402" w:rsidRPr="00851B23">
                <w:rPr>
                  <w:rFonts w:ascii="Arial" w:hAnsi="Arial" w:cs="Arial"/>
                  <w:color w:val="0000FF"/>
                  <w:szCs w:val="22"/>
                  <w:u w:val="single"/>
                </w:rPr>
                <w:t>Jobs, Jobs, Jobs </w:t>
              </w:r>
            </w:hyperlink>
          </w:p>
        </w:tc>
      </w:tr>
      <w:tr w:rsidR="00C56402" w:rsidRPr="00851B23"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851B23" w:rsidRDefault="00C56402" w:rsidP="00A45ABD">
            <w:pPr>
              <w:spacing w:after="0"/>
              <w:jc w:val="center"/>
              <w:rPr>
                <w:rFonts w:ascii="Arial" w:hAnsi="Arial" w:cs="Arial"/>
                <w:szCs w:val="22"/>
              </w:rPr>
            </w:pPr>
            <w:r w:rsidRPr="00851B23">
              <w:rPr>
                <w:rFonts w:ascii="Arial" w:hAnsi="Arial" w:cs="Arial"/>
                <w:szCs w:val="22"/>
              </w:rPr>
              <w:t>Feb</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851B23" w:rsidRDefault="00C56402" w:rsidP="00A45ABD">
            <w:pPr>
              <w:spacing w:after="0"/>
              <w:jc w:val="center"/>
              <w:rPr>
                <w:rFonts w:ascii="Arial" w:hAnsi="Arial" w:cs="Arial"/>
                <w:szCs w:val="22"/>
              </w:rPr>
            </w:pPr>
            <w:r w:rsidRPr="00851B23">
              <w:rPr>
                <w:rFonts w:ascii="Arial" w:hAnsi="Arial" w:cs="Arial"/>
                <w:szCs w:val="22"/>
              </w:rPr>
              <w:t>Cheerful</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851B23" w:rsidRDefault="00135946" w:rsidP="00A45ABD">
            <w:pPr>
              <w:spacing w:after="0"/>
              <w:jc w:val="center"/>
              <w:rPr>
                <w:rFonts w:ascii="Arial" w:hAnsi="Arial" w:cs="Arial"/>
                <w:color w:val="0000FF"/>
                <w:szCs w:val="22"/>
                <w:u w:val="single"/>
              </w:rPr>
            </w:pPr>
            <w:hyperlink r:id="rId54" w:history="1">
              <w:r w:rsidR="00C56402" w:rsidRPr="00851B23">
                <w:rPr>
                  <w:rFonts w:ascii="Arial" w:hAnsi="Arial" w:cs="Arial"/>
                  <w:color w:val="0000FF"/>
                  <w:szCs w:val="22"/>
                  <w:u w:val="single"/>
                </w:rPr>
                <w:t>Abracadabra! </w:t>
              </w:r>
            </w:hyperlink>
          </w:p>
        </w:tc>
      </w:tr>
      <w:tr w:rsidR="00C56402" w:rsidRPr="00851B23"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851B23" w:rsidRDefault="00C56402" w:rsidP="00A45ABD">
            <w:pPr>
              <w:spacing w:after="0"/>
              <w:jc w:val="center"/>
              <w:rPr>
                <w:rFonts w:ascii="Arial" w:hAnsi="Arial" w:cs="Arial"/>
                <w:szCs w:val="22"/>
              </w:rPr>
            </w:pPr>
            <w:r w:rsidRPr="00851B23">
              <w:rPr>
                <w:rFonts w:ascii="Arial" w:hAnsi="Arial" w:cs="Arial"/>
                <w:szCs w:val="22"/>
              </w:rPr>
              <w:t>Mar</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851B23" w:rsidRDefault="00C56402" w:rsidP="00A45ABD">
            <w:pPr>
              <w:spacing w:after="0"/>
              <w:jc w:val="center"/>
              <w:rPr>
                <w:rFonts w:ascii="Arial" w:hAnsi="Arial" w:cs="Arial"/>
                <w:szCs w:val="22"/>
              </w:rPr>
            </w:pPr>
            <w:r w:rsidRPr="00851B23">
              <w:rPr>
                <w:rFonts w:ascii="Arial" w:hAnsi="Arial" w:cs="Arial"/>
                <w:color w:val="000000"/>
                <w:sz w:val="20"/>
                <w:szCs w:val="20"/>
              </w:rPr>
              <w:t>Trustworthy</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851B23" w:rsidRDefault="00135946" w:rsidP="00A45ABD">
            <w:pPr>
              <w:spacing w:after="0"/>
              <w:jc w:val="center"/>
              <w:rPr>
                <w:rFonts w:ascii="Arial" w:hAnsi="Arial" w:cs="Arial"/>
                <w:color w:val="0000FF"/>
                <w:szCs w:val="22"/>
                <w:u w:val="single"/>
              </w:rPr>
            </w:pPr>
            <w:hyperlink r:id="rId55" w:history="1">
              <w:r w:rsidR="00C56402" w:rsidRPr="00851B23">
                <w:rPr>
                  <w:rFonts w:ascii="Arial" w:hAnsi="Arial" w:cs="Arial"/>
                  <w:color w:val="0000FF"/>
                  <w:szCs w:val="22"/>
                  <w:u w:val="single"/>
                </w:rPr>
                <w:t>Cub Scout Investigators </w:t>
              </w:r>
            </w:hyperlink>
          </w:p>
        </w:tc>
      </w:tr>
      <w:tr w:rsidR="00C56402" w:rsidRPr="00851B23"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851B23" w:rsidRDefault="00C56402" w:rsidP="00A45ABD">
            <w:pPr>
              <w:spacing w:after="0"/>
              <w:jc w:val="center"/>
              <w:rPr>
                <w:rFonts w:ascii="Arial" w:hAnsi="Arial" w:cs="Arial"/>
                <w:szCs w:val="22"/>
              </w:rPr>
            </w:pPr>
            <w:r w:rsidRPr="00851B23">
              <w:rPr>
                <w:rFonts w:ascii="Arial" w:hAnsi="Arial" w:cs="Arial"/>
                <w:szCs w:val="22"/>
              </w:rPr>
              <w:t>Apr</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851B23" w:rsidRDefault="00C56402" w:rsidP="00A45ABD">
            <w:pPr>
              <w:spacing w:after="0"/>
              <w:jc w:val="center"/>
              <w:rPr>
                <w:rFonts w:ascii="Arial" w:hAnsi="Arial" w:cs="Arial"/>
                <w:szCs w:val="22"/>
              </w:rPr>
            </w:pPr>
            <w:r w:rsidRPr="00851B23">
              <w:rPr>
                <w:rFonts w:ascii="Arial" w:hAnsi="Arial" w:cs="Arial"/>
                <w:szCs w:val="22"/>
              </w:rPr>
              <w:t>Loyal</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851B23" w:rsidRDefault="00135946" w:rsidP="00A45ABD">
            <w:pPr>
              <w:spacing w:after="0"/>
              <w:jc w:val="center"/>
              <w:rPr>
                <w:rFonts w:ascii="Arial" w:hAnsi="Arial" w:cs="Arial"/>
                <w:color w:val="0000FF"/>
                <w:szCs w:val="22"/>
                <w:u w:val="single"/>
              </w:rPr>
            </w:pPr>
            <w:hyperlink r:id="rId56" w:history="1">
              <w:r w:rsidR="00C56402" w:rsidRPr="00851B23">
                <w:rPr>
                  <w:rFonts w:ascii="Arial" w:hAnsi="Arial" w:cs="Arial"/>
                  <w:color w:val="0000FF"/>
                  <w:szCs w:val="22"/>
                  <w:u w:val="single"/>
                </w:rPr>
                <w:t>Cubs in the Future</w:t>
              </w:r>
            </w:hyperlink>
          </w:p>
        </w:tc>
      </w:tr>
      <w:tr w:rsidR="00C56402" w:rsidRPr="00851B23"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851B23" w:rsidRDefault="00C56402" w:rsidP="00A45ABD">
            <w:pPr>
              <w:spacing w:after="0"/>
              <w:jc w:val="center"/>
              <w:rPr>
                <w:rFonts w:ascii="Arial" w:hAnsi="Arial" w:cs="Arial"/>
                <w:szCs w:val="22"/>
              </w:rPr>
            </w:pPr>
            <w:r w:rsidRPr="00851B23">
              <w:rPr>
                <w:rFonts w:ascii="Arial" w:hAnsi="Arial" w:cs="Arial"/>
                <w:szCs w:val="22"/>
              </w:rPr>
              <w:t>May</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851B23" w:rsidRDefault="00C56402" w:rsidP="00A45ABD">
            <w:pPr>
              <w:spacing w:after="0"/>
              <w:jc w:val="center"/>
              <w:rPr>
                <w:rFonts w:ascii="Arial" w:hAnsi="Arial" w:cs="Arial"/>
                <w:szCs w:val="22"/>
              </w:rPr>
            </w:pPr>
            <w:r w:rsidRPr="00851B23">
              <w:rPr>
                <w:rFonts w:ascii="Arial" w:hAnsi="Arial" w:cs="Arial"/>
                <w:szCs w:val="22"/>
              </w:rPr>
              <w:t>Friendly</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851B23" w:rsidRDefault="00135946" w:rsidP="00A45ABD">
            <w:pPr>
              <w:spacing w:after="0"/>
              <w:jc w:val="center"/>
              <w:rPr>
                <w:rFonts w:ascii="Arial" w:hAnsi="Arial" w:cs="Arial"/>
                <w:color w:val="0000FF"/>
                <w:szCs w:val="22"/>
                <w:u w:val="single"/>
              </w:rPr>
            </w:pPr>
            <w:hyperlink r:id="rId57" w:history="1">
              <w:r w:rsidR="00C56402" w:rsidRPr="00851B23">
                <w:rPr>
                  <w:rFonts w:ascii="Arial" w:hAnsi="Arial" w:cs="Arial"/>
                  <w:color w:val="0000FF"/>
                  <w:szCs w:val="22"/>
                  <w:u w:val="single"/>
                </w:rPr>
                <w:t>Treasure Hunters </w:t>
              </w:r>
            </w:hyperlink>
          </w:p>
        </w:tc>
      </w:tr>
      <w:tr w:rsidR="00C56402" w:rsidRPr="00851B23"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851B23" w:rsidRDefault="00C56402" w:rsidP="00A45ABD">
            <w:pPr>
              <w:spacing w:after="0"/>
              <w:jc w:val="center"/>
              <w:rPr>
                <w:rFonts w:ascii="Arial" w:hAnsi="Arial" w:cs="Arial"/>
                <w:szCs w:val="22"/>
              </w:rPr>
            </w:pPr>
            <w:r w:rsidRPr="00851B23">
              <w:rPr>
                <w:rFonts w:ascii="Arial" w:hAnsi="Arial" w:cs="Arial"/>
                <w:szCs w:val="22"/>
              </w:rPr>
              <w:t>Jun</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851B23" w:rsidRDefault="00C56402" w:rsidP="00A45ABD">
            <w:pPr>
              <w:spacing w:after="0"/>
              <w:jc w:val="center"/>
              <w:rPr>
                <w:rFonts w:ascii="Arial" w:hAnsi="Arial" w:cs="Arial"/>
                <w:szCs w:val="22"/>
              </w:rPr>
            </w:pPr>
            <w:r w:rsidRPr="00851B23">
              <w:rPr>
                <w:rFonts w:ascii="Arial" w:hAnsi="Arial" w:cs="Arial"/>
                <w:szCs w:val="22"/>
              </w:rPr>
              <w:t>Obedient</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851B23" w:rsidRDefault="00135946" w:rsidP="00A45ABD">
            <w:pPr>
              <w:spacing w:after="0"/>
              <w:jc w:val="center"/>
              <w:rPr>
                <w:rFonts w:ascii="Arial" w:hAnsi="Arial" w:cs="Arial"/>
                <w:color w:val="0000FF"/>
                <w:szCs w:val="22"/>
                <w:u w:val="single"/>
              </w:rPr>
            </w:pPr>
            <w:hyperlink r:id="rId58" w:history="1">
              <w:r w:rsidR="00C56402" w:rsidRPr="00851B23">
                <w:rPr>
                  <w:rFonts w:ascii="Arial" w:hAnsi="Arial" w:cs="Arial"/>
                  <w:color w:val="0000FF"/>
                  <w:szCs w:val="22"/>
                  <w:u w:val="single"/>
                </w:rPr>
                <w:t>Wheel Into Summer </w:t>
              </w:r>
            </w:hyperlink>
          </w:p>
        </w:tc>
      </w:tr>
      <w:tr w:rsidR="00C56402" w:rsidRPr="00851B23" w:rsidTr="00C56402">
        <w:trPr>
          <w:trHeight w:val="402"/>
          <w:jc w:val="center"/>
        </w:trPr>
        <w:tc>
          <w:tcPr>
            <w:tcW w:w="1110" w:type="dxa"/>
            <w:tcBorders>
              <w:top w:val="nil"/>
              <w:left w:val="single" w:sz="12" w:space="0" w:color="auto"/>
              <w:bottom w:val="single" w:sz="4" w:space="0" w:color="auto"/>
              <w:right w:val="single" w:sz="4" w:space="0" w:color="auto"/>
            </w:tcBorders>
            <w:shd w:val="clear" w:color="auto" w:fill="auto"/>
            <w:noWrap/>
            <w:vAlign w:val="center"/>
            <w:hideMark/>
          </w:tcPr>
          <w:p w:rsidR="00C56402" w:rsidRPr="00851B23" w:rsidRDefault="00C56402" w:rsidP="00A45ABD">
            <w:pPr>
              <w:spacing w:after="0"/>
              <w:jc w:val="center"/>
              <w:rPr>
                <w:rFonts w:ascii="Arial" w:hAnsi="Arial" w:cs="Arial"/>
                <w:szCs w:val="22"/>
              </w:rPr>
            </w:pPr>
            <w:r w:rsidRPr="00851B23">
              <w:rPr>
                <w:rFonts w:ascii="Arial" w:hAnsi="Arial" w:cs="Arial"/>
                <w:szCs w:val="22"/>
              </w:rPr>
              <w:t>Jul</w:t>
            </w:r>
          </w:p>
        </w:tc>
        <w:tc>
          <w:tcPr>
            <w:tcW w:w="1342" w:type="dxa"/>
            <w:tcBorders>
              <w:top w:val="nil"/>
              <w:left w:val="nil"/>
              <w:bottom w:val="single" w:sz="4" w:space="0" w:color="auto"/>
              <w:right w:val="single" w:sz="4" w:space="0" w:color="auto"/>
            </w:tcBorders>
            <w:shd w:val="clear" w:color="auto" w:fill="auto"/>
            <w:noWrap/>
            <w:vAlign w:val="center"/>
            <w:hideMark/>
          </w:tcPr>
          <w:p w:rsidR="00C56402" w:rsidRPr="00851B23" w:rsidRDefault="00C56402" w:rsidP="00A45ABD">
            <w:pPr>
              <w:spacing w:after="0"/>
              <w:jc w:val="center"/>
              <w:rPr>
                <w:rFonts w:ascii="Arial" w:hAnsi="Arial" w:cs="Arial"/>
                <w:szCs w:val="22"/>
              </w:rPr>
            </w:pPr>
            <w:r w:rsidRPr="00851B23">
              <w:rPr>
                <w:rFonts w:ascii="Arial" w:hAnsi="Arial" w:cs="Arial"/>
                <w:szCs w:val="22"/>
              </w:rPr>
              <w:t>Brave</w:t>
            </w:r>
          </w:p>
        </w:tc>
        <w:tc>
          <w:tcPr>
            <w:tcW w:w="2414" w:type="dxa"/>
            <w:tcBorders>
              <w:top w:val="nil"/>
              <w:left w:val="nil"/>
              <w:bottom w:val="single" w:sz="4" w:space="0" w:color="auto"/>
              <w:right w:val="single" w:sz="12" w:space="0" w:color="auto"/>
            </w:tcBorders>
            <w:shd w:val="clear" w:color="auto" w:fill="auto"/>
            <w:noWrap/>
            <w:vAlign w:val="center"/>
            <w:hideMark/>
          </w:tcPr>
          <w:p w:rsidR="00C56402" w:rsidRPr="00851B23" w:rsidRDefault="00135946" w:rsidP="00A45ABD">
            <w:pPr>
              <w:spacing w:after="0"/>
              <w:jc w:val="center"/>
              <w:rPr>
                <w:rFonts w:ascii="Arial" w:hAnsi="Arial" w:cs="Arial"/>
                <w:color w:val="0000FF"/>
                <w:szCs w:val="22"/>
                <w:u w:val="single"/>
              </w:rPr>
            </w:pPr>
            <w:hyperlink r:id="rId59" w:history="1">
              <w:r w:rsidR="00C56402" w:rsidRPr="00851B23">
                <w:rPr>
                  <w:rFonts w:ascii="Arial" w:hAnsi="Arial" w:cs="Arial"/>
                  <w:color w:val="0000FF"/>
                  <w:szCs w:val="22"/>
                  <w:u w:val="single"/>
                </w:rPr>
                <w:t>Home of the Brave</w:t>
              </w:r>
            </w:hyperlink>
          </w:p>
        </w:tc>
      </w:tr>
      <w:tr w:rsidR="00C56402" w:rsidRPr="00851B23" w:rsidTr="00C56402">
        <w:trPr>
          <w:trHeight w:val="402"/>
          <w:jc w:val="center"/>
        </w:trPr>
        <w:tc>
          <w:tcPr>
            <w:tcW w:w="1110" w:type="dxa"/>
            <w:tcBorders>
              <w:top w:val="nil"/>
              <w:left w:val="single" w:sz="12" w:space="0" w:color="auto"/>
              <w:bottom w:val="single" w:sz="12" w:space="0" w:color="auto"/>
              <w:right w:val="single" w:sz="4" w:space="0" w:color="auto"/>
            </w:tcBorders>
            <w:shd w:val="clear" w:color="auto" w:fill="auto"/>
            <w:noWrap/>
            <w:vAlign w:val="center"/>
            <w:hideMark/>
          </w:tcPr>
          <w:p w:rsidR="00C56402" w:rsidRPr="00851B23" w:rsidRDefault="00C56402" w:rsidP="00A45ABD">
            <w:pPr>
              <w:spacing w:after="0"/>
              <w:jc w:val="center"/>
              <w:rPr>
                <w:rFonts w:ascii="Arial" w:hAnsi="Arial" w:cs="Arial"/>
                <w:szCs w:val="22"/>
              </w:rPr>
            </w:pPr>
            <w:r w:rsidRPr="00851B23">
              <w:rPr>
                <w:rFonts w:ascii="Arial" w:hAnsi="Arial" w:cs="Arial"/>
                <w:szCs w:val="22"/>
              </w:rPr>
              <w:t>Aug</w:t>
            </w:r>
          </w:p>
        </w:tc>
        <w:tc>
          <w:tcPr>
            <w:tcW w:w="1342" w:type="dxa"/>
            <w:tcBorders>
              <w:top w:val="nil"/>
              <w:left w:val="nil"/>
              <w:bottom w:val="single" w:sz="12" w:space="0" w:color="auto"/>
              <w:right w:val="single" w:sz="4" w:space="0" w:color="auto"/>
            </w:tcBorders>
            <w:shd w:val="clear" w:color="auto" w:fill="auto"/>
            <w:noWrap/>
            <w:vAlign w:val="center"/>
            <w:hideMark/>
          </w:tcPr>
          <w:p w:rsidR="00C56402" w:rsidRPr="00851B23" w:rsidRDefault="00C56402" w:rsidP="00A45ABD">
            <w:pPr>
              <w:spacing w:after="0"/>
              <w:jc w:val="center"/>
              <w:rPr>
                <w:rFonts w:ascii="Arial" w:hAnsi="Arial" w:cs="Arial"/>
                <w:szCs w:val="22"/>
              </w:rPr>
            </w:pPr>
            <w:r w:rsidRPr="00851B23">
              <w:rPr>
                <w:rFonts w:ascii="Arial" w:hAnsi="Arial" w:cs="Arial"/>
                <w:szCs w:val="22"/>
              </w:rPr>
              <w:t>Clean</w:t>
            </w:r>
          </w:p>
        </w:tc>
        <w:tc>
          <w:tcPr>
            <w:tcW w:w="2414" w:type="dxa"/>
            <w:tcBorders>
              <w:top w:val="nil"/>
              <w:left w:val="nil"/>
              <w:bottom w:val="single" w:sz="12" w:space="0" w:color="auto"/>
              <w:right w:val="single" w:sz="12" w:space="0" w:color="auto"/>
            </w:tcBorders>
            <w:shd w:val="clear" w:color="auto" w:fill="auto"/>
            <w:noWrap/>
            <w:vAlign w:val="center"/>
            <w:hideMark/>
          </w:tcPr>
          <w:p w:rsidR="00C56402" w:rsidRPr="00851B23" w:rsidRDefault="00135946" w:rsidP="00A45ABD">
            <w:pPr>
              <w:spacing w:after="0"/>
              <w:jc w:val="center"/>
              <w:rPr>
                <w:rFonts w:ascii="Arial" w:hAnsi="Arial" w:cs="Arial"/>
                <w:color w:val="0000FF"/>
                <w:szCs w:val="22"/>
                <w:u w:val="single"/>
              </w:rPr>
            </w:pPr>
            <w:hyperlink r:id="rId60" w:history="1">
              <w:r w:rsidR="00C56402" w:rsidRPr="00851B23">
                <w:rPr>
                  <w:rFonts w:ascii="Arial" w:hAnsi="Arial" w:cs="Arial"/>
                  <w:color w:val="0000FF"/>
                  <w:szCs w:val="22"/>
                  <w:u w:val="single"/>
                </w:rPr>
                <w:t>Destination Parks </w:t>
              </w:r>
            </w:hyperlink>
          </w:p>
        </w:tc>
      </w:tr>
    </w:tbl>
    <w:p w:rsidR="00CE24CE" w:rsidRPr="0009267C" w:rsidRDefault="00CE24CE" w:rsidP="00CE24CE">
      <w:pPr>
        <w:spacing w:before="120" w:after="120"/>
        <w:jc w:val="center"/>
        <w:rPr>
          <w:b/>
          <w:bCs/>
          <w:iCs/>
          <w:spacing w:val="-2"/>
          <w:szCs w:val="22"/>
        </w:rPr>
      </w:pPr>
      <w:r w:rsidRPr="0009267C">
        <w:rPr>
          <w:b/>
          <w:bCs/>
          <w:iCs/>
          <w:spacing w:val="-2"/>
          <w:szCs w:val="22"/>
        </w:rPr>
        <w:t xml:space="preserve">If you are using a paper copy the link to all the </w:t>
      </w:r>
      <w:r w:rsidRPr="0009267C">
        <w:rPr>
          <w:b/>
          <w:bCs/>
          <w:iCs/>
          <w:spacing w:val="-2"/>
          <w:szCs w:val="22"/>
        </w:rPr>
        <w:br/>
        <w:t>Pack Meeting Plans is:</w:t>
      </w:r>
    </w:p>
    <w:p w:rsidR="00CE24CE" w:rsidRPr="0009267C" w:rsidRDefault="00135946" w:rsidP="00CE24CE">
      <w:pPr>
        <w:spacing w:before="120" w:after="120"/>
        <w:jc w:val="center"/>
        <w:rPr>
          <w:szCs w:val="20"/>
        </w:rPr>
      </w:pPr>
      <w:hyperlink r:id="rId61" w:history="1">
        <w:r w:rsidR="00CE24CE" w:rsidRPr="0009267C">
          <w:rPr>
            <w:rStyle w:val="Hyperlink"/>
          </w:rPr>
          <w:t>http://www.scouting.org/Home/CubScouts/Leaders/CubmasterResources/PackMeetingPlans.aspx</w:t>
        </w:r>
      </w:hyperlink>
    </w:p>
    <w:p w:rsidR="00CE24CE" w:rsidRPr="0009267C" w:rsidRDefault="00CE24CE" w:rsidP="00CE24CE">
      <w:pPr>
        <w:spacing w:before="120" w:after="120"/>
        <w:jc w:val="center"/>
        <w:rPr>
          <w:bCs/>
          <w:iCs/>
          <w:spacing w:val="-2"/>
          <w:szCs w:val="20"/>
        </w:rPr>
      </w:pPr>
    </w:p>
    <w:p w:rsidR="00CE24CE" w:rsidRPr="0009267C" w:rsidRDefault="00CE24CE" w:rsidP="00CE24CE">
      <w:pPr>
        <w:pStyle w:val="Heading1"/>
        <w:spacing w:before="60" w:after="0"/>
      </w:pPr>
      <w:r w:rsidRPr="0009267C">
        <w:rPr>
          <w:b w:val="0"/>
          <w:spacing w:val="-2"/>
        </w:rPr>
        <w:br w:type="column"/>
      </w:r>
      <w:bookmarkStart w:id="29" w:name="_Toc473571993"/>
      <w:r w:rsidRPr="0009267C">
        <w:rPr>
          <w:rStyle w:val="Heading2Char"/>
          <w:b/>
        </w:rPr>
        <w:lastRenderedPageBreak/>
        <w:t>UPCOMING MONTHS</w:t>
      </w:r>
      <w:bookmarkEnd w:id="29"/>
    </w:p>
    <w:p w:rsidR="00DA0BEA" w:rsidRPr="0009267C" w:rsidRDefault="00DA0BEA" w:rsidP="00DA0BEA">
      <w:pPr>
        <w:spacing w:after="0"/>
      </w:pPr>
      <w:bookmarkStart w:id="30" w:name="_Toc443943399"/>
      <w:r w:rsidRPr="0009267C">
        <w:t xml:space="preserve">For March, the suggested Pack Meeting theme, </w:t>
      </w:r>
      <w:r w:rsidRPr="0009267C">
        <w:rPr>
          <w:b/>
        </w:rPr>
        <w:t>OUR NATIONAL TREASURES</w:t>
      </w:r>
      <w:r w:rsidRPr="0009267C">
        <w:t xml:space="preserve">, emphasizes the Scout Law point, </w:t>
      </w:r>
      <w:r w:rsidRPr="0009267C">
        <w:rPr>
          <w:b/>
        </w:rPr>
        <w:t>LOYAL.</w:t>
      </w:r>
    </w:p>
    <w:p w:rsidR="00931F8D" w:rsidRPr="0009267C" w:rsidRDefault="00931F8D" w:rsidP="00DB2F11">
      <w:pPr>
        <w:jc w:val="center"/>
      </w:pPr>
      <w:r w:rsidRPr="0009267C">
        <w:rPr>
          <w:noProof/>
        </w:rPr>
        <w:drawing>
          <wp:inline distT="0" distB="0" distL="0" distR="0">
            <wp:extent cx="1344168" cy="1280160"/>
            <wp:effectExtent l="0" t="0" r="8890" b="0"/>
            <wp:docPr id="32" name="Picture 32" descr="J:\Cub Scouts\Baloo\Core Value Stuff\Theme patches\Old Core Value Patches\Citizenship 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Cub Scouts\Baloo\Core Value Stuff\Theme patches\Old Core Value Patches\Citizenship patch.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44168" cy="1280160"/>
                    </a:xfrm>
                    <a:prstGeom prst="rect">
                      <a:avLst/>
                    </a:prstGeom>
                    <a:noFill/>
                    <a:ln>
                      <a:noFill/>
                    </a:ln>
                  </pic:spPr>
                </pic:pic>
              </a:graphicData>
            </a:graphic>
          </wp:inline>
        </w:drawing>
      </w:r>
    </w:p>
    <w:tbl>
      <w:tblPr>
        <w:tblW w:w="4866" w:type="dxa"/>
        <w:jc w:val="center"/>
        <w:tblLook w:val="04A0" w:firstRow="1" w:lastRow="0" w:firstColumn="1" w:lastColumn="0" w:noHBand="0" w:noVBand="1"/>
      </w:tblPr>
      <w:tblGrid>
        <w:gridCol w:w="1179"/>
        <w:gridCol w:w="909"/>
        <w:gridCol w:w="2778"/>
      </w:tblGrid>
      <w:tr w:rsidR="00931F8D" w:rsidRPr="0009267C" w:rsidTr="00931F8D">
        <w:trPr>
          <w:trHeight w:val="402"/>
          <w:jc w:val="center"/>
        </w:trPr>
        <w:tc>
          <w:tcPr>
            <w:tcW w:w="117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31F8D" w:rsidRPr="0009267C" w:rsidRDefault="00931F8D" w:rsidP="00931F8D">
            <w:pPr>
              <w:spacing w:after="0"/>
              <w:jc w:val="center"/>
              <w:rPr>
                <w:rFonts w:ascii="Arial" w:hAnsi="Arial" w:cs="Arial"/>
                <w:b/>
                <w:bCs/>
                <w:sz w:val="20"/>
                <w:szCs w:val="20"/>
              </w:rPr>
            </w:pPr>
            <w:r w:rsidRPr="0009267C">
              <w:rPr>
                <w:rFonts w:ascii="Arial" w:hAnsi="Arial" w:cs="Arial"/>
                <w:b/>
                <w:bCs/>
                <w:sz w:val="20"/>
                <w:szCs w:val="20"/>
              </w:rPr>
              <w:t>Month</w:t>
            </w:r>
          </w:p>
        </w:tc>
        <w:tc>
          <w:tcPr>
            <w:tcW w:w="909" w:type="dxa"/>
            <w:tcBorders>
              <w:top w:val="single" w:sz="12" w:space="0" w:color="auto"/>
              <w:left w:val="nil"/>
              <w:bottom w:val="single" w:sz="12" w:space="0" w:color="auto"/>
              <w:right w:val="single" w:sz="12" w:space="0" w:color="auto"/>
            </w:tcBorders>
            <w:shd w:val="clear" w:color="auto" w:fill="auto"/>
            <w:noWrap/>
            <w:vAlign w:val="center"/>
            <w:hideMark/>
          </w:tcPr>
          <w:p w:rsidR="00931F8D" w:rsidRPr="0009267C" w:rsidRDefault="00931F8D" w:rsidP="00931F8D">
            <w:pPr>
              <w:spacing w:after="0"/>
              <w:jc w:val="center"/>
              <w:rPr>
                <w:rFonts w:ascii="Arial" w:hAnsi="Arial" w:cs="Arial"/>
                <w:b/>
                <w:bCs/>
                <w:sz w:val="20"/>
                <w:szCs w:val="20"/>
              </w:rPr>
            </w:pPr>
            <w:r w:rsidRPr="0009267C">
              <w:rPr>
                <w:rFonts w:ascii="Arial" w:hAnsi="Arial" w:cs="Arial"/>
                <w:b/>
                <w:bCs/>
                <w:sz w:val="20"/>
                <w:szCs w:val="20"/>
              </w:rPr>
              <w:t>Year</w:t>
            </w:r>
          </w:p>
        </w:tc>
        <w:tc>
          <w:tcPr>
            <w:tcW w:w="2778" w:type="dxa"/>
            <w:tcBorders>
              <w:top w:val="single" w:sz="12" w:space="0" w:color="auto"/>
              <w:left w:val="nil"/>
              <w:bottom w:val="single" w:sz="12" w:space="0" w:color="auto"/>
              <w:right w:val="single" w:sz="12" w:space="0" w:color="auto"/>
            </w:tcBorders>
            <w:shd w:val="clear" w:color="auto" w:fill="auto"/>
            <w:noWrap/>
            <w:vAlign w:val="center"/>
            <w:hideMark/>
          </w:tcPr>
          <w:p w:rsidR="00931F8D" w:rsidRPr="0009267C" w:rsidRDefault="00931F8D" w:rsidP="00931F8D">
            <w:pPr>
              <w:spacing w:after="0"/>
              <w:jc w:val="center"/>
              <w:rPr>
                <w:rFonts w:ascii="Arial" w:hAnsi="Arial" w:cs="Arial"/>
                <w:b/>
                <w:bCs/>
                <w:sz w:val="20"/>
                <w:szCs w:val="20"/>
              </w:rPr>
            </w:pPr>
            <w:r w:rsidRPr="0009267C">
              <w:rPr>
                <w:rFonts w:ascii="Arial" w:hAnsi="Arial" w:cs="Arial"/>
                <w:b/>
                <w:bCs/>
                <w:sz w:val="20"/>
                <w:szCs w:val="20"/>
              </w:rPr>
              <w:t>Theme</w:t>
            </w:r>
          </w:p>
        </w:tc>
      </w:tr>
      <w:tr w:rsidR="00931F8D" w:rsidRPr="0009267C" w:rsidTr="00931F8D">
        <w:trPr>
          <w:trHeight w:val="600"/>
          <w:jc w:val="center"/>
        </w:trPr>
        <w:tc>
          <w:tcPr>
            <w:tcW w:w="4866"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931F8D" w:rsidRPr="0009267C" w:rsidRDefault="00931F8D" w:rsidP="00931F8D">
            <w:pPr>
              <w:spacing w:after="0"/>
              <w:jc w:val="center"/>
              <w:rPr>
                <w:rFonts w:ascii="Arial" w:hAnsi="Arial" w:cs="Arial"/>
                <w:b/>
                <w:bCs/>
                <w:sz w:val="24"/>
              </w:rPr>
            </w:pPr>
            <w:r w:rsidRPr="0009267C">
              <w:rPr>
                <w:rFonts w:ascii="Arial" w:hAnsi="Arial" w:cs="Arial"/>
                <w:b/>
                <w:bCs/>
                <w:sz w:val="24"/>
              </w:rPr>
              <w:t>LOYAL</w:t>
            </w:r>
            <w:r w:rsidRPr="0009267C">
              <w:rPr>
                <w:rFonts w:ascii="Arial" w:hAnsi="Arial" w:cs="Arial"/>
                <w:b/>
                <w:bCs/>
                <w:sz w:val="24"/>
              </w:rPr>
              <w:br/>
            </w:r>
            <w:r w:rsidRPr="0009267C">
              <w:rPr>
                <w:rFonts w:ascii="Arial" w:hAnsi="Arial" w:cs="Arial"/>
                <w:sz w:val="20"/>
                <w:szCs w:val="20"/>
              </w:rPr>
              <w:t xml:space="preserve">(Selected Citizenship, Faith, and </w:t>
            </w:r>
            <w:r w:rsidRPr="0009267C">
              <w:rPr>
                <w:rFonts w:ascii="Arial" w:hAnsi="Arial" w:cs="Arial"/>
                <w:sz w:val="20"/>
                <w:szCs w:val="20"/>
              </w:rPr>
              <w:br/>
              <w:t>Perseverance Theme Months)</w:t>
            </w:r>
          </w:p>
        </w:tc>
      </w:tr>
      <w:tr w:rsidR="00931F8D" w:rsidRPr="0009267C" w:rsidTr="00931F8D">
        <w:trPr>
          <w:trHeight w:val="319"/>
          <w:jc w:val="center"/>
        </w:trPr>
        <w:tc>
          <w:tcPr>
            <w:tcW w:w="1179" w:type="dxa"/>
            <w:tcBorders>
              <w:top w:val="single" w:sz="12" w:space="0" w:color="auto"/>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September</w:t>
            </w:r>
          </w:p>
        </w:tc>
        <w:tc>
          <w:tcPr>
            <w:tcW w:w="909" w:type="dxa"/>
            <w:tcBorders>
              <w:top w:val="single" w:sz="12" w:space="0" w:color="auto"/>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1960</w:t>
            </w:r>
          </w:p>
        </w:tc>
        <w:tc>
          <w:tcPr>
            <w:tcW w:w="2778" w:type="dxa"/>
            <w:tcBorders>
              <w:top w:val="single" w:sz="12" w:space="0" w:color="auto"/>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Cs w:val="22"/>
              </w:rPr>
            </w:pPr>
            <w:r w:rsidRPr="0009267C">
              <w:rPr>
                <w:rFonts w:ascii="Arial" w:hAnsi="Arial" w:cs="Arial"/>
                <w:color w:val="000000"/>
                <w:szCs w:val="22"/>
              </w:rPr>
              <w:t>Cub Scout Citizens</w:t>
            </w:r>
          </w:p>
        </w:tc>
      </w:tr>
      <w:tr w:rsidR="00931F8D" w:rsidRPr="0009267C" w:rsidTr="00931F8D">
        <w:trPr>
          <w:trHeight w:val="319"/>
          <w:jc w:val="center"/>
        </w:trPr>
        <w:tc>
          <w:tcPr>
            <w:tcW w:w="1179" w:type="dxa"/>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October</w:t>
            </w:r>
          </w:p>
        </w:tc>
        <w:tc>
          <w:tcPr>
            <w:tcW w:w="909" w:type="dxa"/>
            <w:tcBorders>
              <w:top w:val="single" w:sz="8" w:space="0" w:color="auto"/>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1980</w:t>
            </w:r>
          </w:p>
        </w:tc>
        <w:tc>
          <w:tcPr>
            <w:tcW w:w="2778"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Cs w:val="22"/>
              </w:rPr>
            </w:pPr>
            <w:r w:rsidRPr="0009267C">
              <w:rPr>
                <w:rFonts w:ascii="Arial" w:hAnsi="Arial" w:cs="Arial"/>
                <w:color w:val="000000"/>
                <w:szCs w:val="22"/>
              </w:rPr>
              <w:t>Cub Scout Citizen</w:t>
            </w:r>
          </w:p>
        </w:tc>
      </w:tr>
      <w:tr w:rsidR="00931F8D" w:rsidRPr="0009267C" w:rsidTr="00931F8D">
        <w:trPr>
          <w:trHeight w:val="319"/>
          <w:jc w:val="center"/>
        </w:trPr>
        <w:tc>
          <w:tcPr>
            <w:tcW w:w="1179" w:type="dxa"/>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July</w:t>
            </w:r>
          </w:p>
        </w:tc>
        <w:tc>
          <w:tcPr>
            <w:tcW w:w="909" w:type="dxa"/>
            <w:tcBorders>
              <w:top w:val="single" w:sz="8" w:space="0" w:color="auto"/>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1983</w:t>
            </w:r>
          </w:p>
        </w:tc>
        <w:tc>
          <w:tcPr>
            <w:tcW w:w="2778"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Cs w:val="22"/>
              </w:rPr>
            </w:pPr>
            <w:r w:rsidRPr="0009267C">
              <w:rPr>
                <w:rFonts w:ascii="Arial" w:hAnsi="Arial" w:cs="Arial"/>
                <w:color w:val="000000"/>
                <w:szCs w:val="22"/>
              </w:rPr>
              <w:t>Stars and Stripes</w:t>
            </w:r>
          </w:p>
        </w:tc>
      </w:tr>
      <w:tr w:rsidR="00931F8D" w:rsidRPr="0009267C" w:rsidTr="00931F8D">
        <w:trPr>
          <w:trHeight w:val="319"/>
          <w:jc w:val="center"/>
        </w:trPr>
        <w:tc>
          <w:tcPr>
            <w:tcW w:w="1179" w:type="dxa"/>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October</w:t>
            </w:r>
          </w:p>
        </w:tc>
        <w:tc>
          <w:tcPr>
            <w:tcW w:w="909" w:type="dxa"/>
            <w:tcBorders>
              <w:top w:val="single" w:sz="8" w:space="0" w:color="auto"/>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1988</w:t>
            </w:r>
          </w:p>
        </w:tc>
        <w:tc>
          <w:tcPr>
            <w:tcW w:w="2778"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Cs w:val="22"/>
              </w:rPr>
            </w:pPr>
            <w:r w:rsidRPr="0009267C">
              <w:rPr>
                <w:rFonts w:ascii="Arial" w:hAnsi="Arial" w:cs="Arial"/>
                <w:color w:val="000000"/>
                <w:szCs w:val="22"/>
              </w:rPr>
              <w:t>Cub Scout Citizens</w:t>
            </w:r>
          </w:p>
        </w:tc>
      </w:tr>
      <w:tr w:rsidR="00931F8D" w:rsidRPr="0009267C" w:rsidTr="00931F8D">
        <w:trPr>
          <w:trHeight w:val="319"/>
          <w:jc w:val="center"/>
        </w:trPr>
        <w:tc>
          <w:tcPr>
            <w:tcW w:w="1179" w:type="dxa"/>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November</w:t>
            </w:r>
          </w:p>
        </w:tc>
        <w:tc>
          <w:tcPr>
            <w:tcW w:w="909" w:type="dxa"/>
            <w:tcBorders>
              <w:top w:val="single" w:sz="8" w:space="0" w:color="auto"/>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2001</w:t>
            </w:r>
          </w:p>
        </w:tc>
        <w:tc>
          <w:tcPr>
            <w:tcW w:w="2778"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Cs w:val="22"/>
              </w:rPr>
            </w:pPr>
            <w:r w:rsidRPr="0009267C">
              <w:rPr>
                <w:rFonts w:ascii="Arial" w:hAnsi="Arial" w:cs="Arial"/>
                <w:color w:val="000000"/>
                <w:szCs w:val="22"/>
              </w:rPr>
              <w:t>Hometown Heroes</w:t>
            </w:r>
          </w:p>
        </w:tc>
      </w:tr>
      <w:tr w:rsidR="00931F8D" w:rsidRPr="0009267C" w:rsidTr="00931F8D">
        <w:trPr>
          <w:trHeight w:val="319"/>
          <w:jc w:val="center"/>
        </w:trPr>
        <w:tc>
          <w:tcPr>
            <w:tcW w:w="1179" w:type="dxa"/>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February</w:t>
            </w:r>
          </w:p>
        </w:tc>
        <w:tc>
          <w:tcPr>
            <w:tcW w:w="909" w:type="dxa"/>
            <w:tcBorders>
              <w:top w:val="single" w:sz="8" w:space="0" w:color="auto"/>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2003</w:t>
            </w:r>
          </w:p>
        </w:tc>
        <w:tc>
          <w:tcPr>
            <w:tcW w:w="2778"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 w:val="20"/>
                <w:szCs w:val="20"/>
              </w:rPr>
            </w:pPr>
            <w:r w:rsidRPr="0009267C">
              <w:rPr>
                <w:rFonts w:ascii="Arial" w:hAnsi="Arial" w:cs="Arial"/>
                <w:color w:val="000000"/>
                <w:sz w:val="20"/>
                <w:szCs w:val="20"/>
              </w:rPr>
              <w:t>Uncle Sam Depends on You</w:t>
            </w:r>
          </w:p>
        </w:tc>
      </w:tr>
      <w:tr w:rsidR="00931F8D" w:rsidRPr="0009267C" w:rsidTr="00931F8D">
        <w:trPr>
          <w:trHeight w:val="319"/>
          <w:jc w:val="center"/>
        </w:trPr>
        <w:tc>
          <w:tcPr>
            <w:tcW w:w="1179" w:type="dxa"/>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November</w:t>
            </w:r>
          </w:p>
        </w:tc>
        <w:tc>
          <w:tcPr>
            <w:tcW w:w="909" w:type="dxa"/>
            <w:tcBorders>
              <w:top w:val="single" w:sz="8" w:space="0" w:color="auto"/>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2009</w:t>
            </w:r>
          </w:p>
        </w:tc>
        <w:tc>
          <w:tcPr>
            <w:tcW w:w="2778"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Cs w:val="22"/>
              </w:rPr>
            </w:pPr>
            <w:r w:rsidRPr="0009267C">
              <w:rPr>
                <w:rFonts w:ascii="Arial" w:hAnsi="Arial" w:cs="Arial"/>
                <w:color w:val="000000"/>
                <w:szCs w:val="22"/>
              </w:rPr>
              <w:t>Scout Salute</w:t>
            </w:r>
          </w:p>
        </w:tc>
      </w:tr>
      <w:tr w:rsidR="00931F8D" w:rsidRPr="0009267C" w:rsidTr="00931F8D">
        <w:trPr>
          <w:trHeight w:val="319"/>
          <w:jc w:val="center"/>
        </w:trPr>
        <w:tc>
          <w:tcPr>
            <w:tcW w:w="1179" w:type="dxa"/>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November</w:t>
            </w:r>
          </w:p>
        </w:tc>
        <w:tc>
          <w:tcPr>
            <w:tcW w:w="909" w:type="dxa"/>
            <w:tcBorders>
              <w:top w:val="single" w:sz="8" w:space="0" w:color="auto"/>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2011</w:t>
            </w:r>
          </w:p>
        </w:tc>
        <w:tc>
          <w:tcPr>
            <w:tcW w:w="2778"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Cs w:val="22"/>
              </w:rPr>
            </w:pPr>
            <w:r w:rsidRPr="0009267C">
              <w:rPr>
                <w:rFonts w:ascii="Arial" w:hAnsi="Arial" w:cs="Arial"/>
                <w:color w:val="000000"/>
                <w:szCs w:val="22"/>
              </w:rPr>
              <w:t>Citizenship</w:t>
            </w:r>
          </w:p>
        </w:tc>
      </w:tr>
      <w:tr w:rsidR="00931F8D" w:rsidRPr="0009267C" w:rsidTr="00931F8D">
        <w:trPr>
          <w:trHeight w:val="319"/>
          <w:jc w:val="center"/>
        </w:trPr>
        <w:tc>
          <w:tcPr>
            <w:tcW w:w="1179" w:type="dxa"/>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June</w:t>
            </w:r>
          </w:p>
        </w:tc>
        <w:tc>
          <w:tcPr>
            <w:tcW w:w="909" w:type="dxa"/>
            <w:tcBorders>
              <w:top w:val="single" w:sz="8" w:space="0" w:color="auto"/>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2012</w:t>
            </w:r>
          </w:p>
        </w:tc>
        <w:tc>
          <w:tcPr>
            <w:tcW w:w="2778"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Cs w:val="22"/>
              </w:rPr>
            </w:pPr>
            <w:r w:rsidRPr="0009267C">
              <w:rPr>
                <w:rFonts w:ascii="Arial" w:hAnsi="Arial" w:cs="Arial"/>
                <w:color w:val="000000"/>
                <w:szCs w:val="22"/>
              </w:rPr>
              <w:t>Perseverance</w:t>
            </w:r>
          </w:p>
        </w:tc>
      </w:tr>
      <w:tr w:rsidR="00931F8D" w:rsidRPr="0009267C" w:rsidTr="00931F8D">
        <w:trPr>
          <w:trHeight w:val="319"/>
          <w:jc w:val="center"/>
        </w:trPr>
        <w:tc>
          <w:tcPr>
            <w:tcW w:w="1179" w:type="dxa"/>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September</w:t>
            </w:r>
          </w:p>
        </w:tc>
        <w:tc>
          <w:tcPr>
            <w:tcW w:w="909" w:type="dxa"/>
            <w:tcBorders>
              <w:top w:val="single" w:sz="8" w:space="0" w:color="auto"/>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2012</w:t>
            </w:r>
          </w:p>
        </w:tc>
        <w:tc>
          <w:tcPr>
            <w:tcW w:w="2778"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Cs w:val="22"/>
              </w:rPr>
            </w:pPr>
            <w:r w:rsidRPr="0009267C">
              <w:rPr>
                <w:rFonts w:ascii="Arial" w:hAnsi="Arial" w:cs="Arial"/>
                <w:color w:val="000000"/>
                <w:szCs w:val="22"/>
              </w:rPr>
              <w:t>Hometown Heroes</w:t>
            </w:r>
          </w:p>
        </w:tc>
      </w:tr>
      <w:tr w:rsidR="00931F8D" w:rsidRPr="0009267C" w:rsidTr="00931F8D">
        <w:trPr>
          <w:trHeight w:val="319"/>
          <w:jc w:val="center"/>
        </w:trPr>
        <w:tc>
          <w:tcPr>
            <w:tcW w:w="1179" w:type="dxa"/>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November</w:t>
            </w:r>
          </w:p>
        </w:tc>
        <w:tc>
          <w:tcPr>
            <w:tcW w:w="909" w:type="dxa"/>
            <w:tcBorders>
              <w:top w:val="single" w:sz="8" w:space="0" w:color="auto"/>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2013</w:t>
            </w:r>
          </w:p>
        </w:tc>
        <w:tc>
          <w:tcPr>
            <w:tcW w:w="2778"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Cs w:val="22"/>
              </w:rPr>
            </w:pPr>
            <w:r w:rsidRPr="0009267C">
              <w:rPr>
                <w:rFonts w:ascii="Arial" w:hAnsi="Arial" w:cs="Arial"/>
                <w:color w:val="000000"/>
                <w:szCs w:val="22"/>
              </w:rPr>
              <w:t>Your Vote Counts</w:t>
            </w:r>
          </w:p>
        </w:tc>
      </w:tr>
      <w:tr w:rsidR="00931F8D" w:rsidRPr="0009267C" w:rsidTr="00931F8D">
        <w:trPr>
          <w:trHeight w:val="319"/>
          <w:jc w:val="center"/>
        </w:trPr>
        <w:tc>
          <w:tcPr>
            <w:tcW w:w="1179" w:type="dxa"/>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December</w:t>
            </w:r>
          </w:p>
        </w:tc>
        <w:tc>
          <w:tcPr>
            <w:tcW w:w="909" w:type="dxa"/>
            <w:tcBorders>
              <w:top w:val="single" w:sz="8" w:space="0" w:color="auto"/>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2014</w:t>
            </w:r>
          </w:p>
        </w:tc>
        <w:tc>
          <w:tcPr>
            <w:tcW w:w="2778"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Cs w:val="22"/>
              </w:rPr>
            </w:pPr>
            <w:r w:rsidRPr="0009267C">
              <w:rPr>
                <w:rFonts w:ascii="Arial" w:hAnsi="Arial" w:cs="Arial"/>
                <w:color w:val="000000"/>
                <w:szCs w:val="22"/>
              </w:rPr>
              <w:t>Stars and Stripes</w:t>
            </w:r>
          </w:p>
        </w:tc>
      </w:tr>
      <w:tr w:rsidR="00931F8D" w:rsidRPr="0009267C" w:rsidTr="00931F8D">
        <w:trPr>
          <w:trHeight w:val="315"/>
          <w:jc w:val="center"/>
        </w:trPr>
        <w:tc>
          <w:tcPr>
            <w:tcW w:w="1179" w:type="dxa"/>
            <w:tcBorders>
              <w:top w:val="single" w:sz="8" w:space="0" w:color="auto"/>
              <w:left w:val="single" w:sz="12" w:space="0" w:color="auto"/>
              <w:bottom w:val="single" w:sz="12"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July</w:t>
            </w:r>
          </w:p>
        </w:tc>
        <w:tc>
          <w:tcPr>
            <w:tcW w:w="909" w:type="dxa"/>
            <w:tcBorders>
              <w:top w:val="single" w:sz="8" w:space="0" w:color="auto"/>
              <w:left w:val="nil"/>
              <w:bottom w:val="single" w:sz="12"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2016</w:t>
            </w:r>
          </w:p>
        </w:tc>
        <w:tc>
          <w:tcPr>
            <w:tcW w:w="2778" w:type="dxa"/>
            <w:tcBorders>
              <w:top w:val="single" w:sz="8" w:space="0" w:color="auto"/>
              <w:left w:val="nil"/>
              <w:bottom w:val="single" w:sz="12"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Cs w:val="22"/>
              </w:rPr>
            </w:pPr>
            <w:r w:rsidRPr="0009267C">
              <w:rPr>
                <w:rFonts w:ascii="Arial" w:hAnsi="Arial" w:cs="Arial"/>
                <w:color w:val="000000"/>
                <w:szCs w:val="22"/>
              </w:rPr>
              <w:t>Scout Salute</w:t>
            </w:r>
          </w:p>
        </w:tc>
      </w:tr>
    </w:tbl>
    <w:p w:rsidR="00931F8D" w:rsidRPr="0009267C" w:rsidRDefault="00931F8D"/>
    <w:tbl>
      <w:tblPr>
        <w:tblW w:w="4866" w:type="dxa"/>
        <w:tblLook w:val="04A0" w:firstRow="1" w:lastRow="0" w:firstColumn="1" w:lastColumn="0" w:noHBand="0" w:noVBand="1"/>
      </w:tblPr>
      <w:tblGrid>
        <w:gridCol w:w="1179"/>
        <w:gridCol w:w="12"/>
        <w:gridCol w:w="897"/>
        <w:gridCol w:w="56"/>
        <w:gridCol w:w="2716"/>
        <w:gridCol w:w="6"/>
      </w:tblGrid>
      <w:tr w:rsidR="00931F8D" w:rsidRPr="0009267C" w:rsidTr="006E719E">
        <w:trPr>
          <w:trHeight w:val="402"/>
        </w:trPr>
        <w:tc>
          <w:tcPr>
            <w:tcW w:w="117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31F8D" w:rsidRPr="0009267C" w:rsidRDefault="00931F8D" w:rsidP="006E719E">
            <w:pPr>
              <w:spacing w:after="0"/>
              <w:jc w:val="center"/>
              <w:rPr>
                <w:rFonts w:ascii="Arial" w:hAnsi="Arial" w:cs="Arial"/>
                <w:b/>
                <w:bCs/>
                <w:sz w:val="20"/>
                <w:szCs w:val="20"/>
              </w:rPr>
            </w:pPr>
            <w:r w:rsidRPr="0009267C">
              <w:rPr>
                <w:rFonts w:ascii="Arial" w:hAnsi="Arial" w:cs="Arial"/>
                <w:b/>
                <w:bCs/>
                <w:sz w:val="20"/>
                <w:szCs w:val="20"/>
              </w:rPr>
              <w:t>Month</w:t>
            </w:r>
          </w:p>
        </w:tc>
        <w:tc>
          <w:tcPr>
            <w:tcW w:w="909" w:type="dxa"/>
            <w:gridSpan w:val="2"/>
            <w:tcBorders>
              <w:top w:val="single" w:sz="12" w:space="0" w:color="auto"/>
              <w:left w:val="nil"/>
              <w:bottom w:val="single" w:sz="12" w:space="0" w:color="auto"/>
              <w:right w:val="single" w:sz="12" w:space="0" w:color="auto"/>
            </w:tcBorders>
            <w:shd w:val="clear" w:color="auto" w:fill="auto"/>
            <w:noWrap/>
            <w:vAlign w:val="center"/>
            <w:hideMark/>
          </w:tcPr>
          <w:p w:rsidR="00931F8D" w:rsidRPr="0009267C" w:rsidRDefault="00931F8D" w:rsidP="006E719E">
            <w:pPr>
              <w:spacing w:after="0"/>
              <w:jc w:val="center"/>
              <w:rPr>
                <w:rFonts w:ascii="Arial" w:hAnsi="Arial" w:cs="Arial"/>
                <w:b/>
                <w:bCs/>
                <w:sz w:val="20"/>
                <w:szCs w:val="20"/>
              </w:rPr>
            </w:pPr>
            <w:r w:rsidRPr="0009267C">
              <w:rPr>
                <w:rFonts w:ascii="Arial" w:hAnsi="Arial" w:cs="Arial"/>
                <w:b/>
                <w:bCs/>
                <w:sz w:val="20"/>
                <w:szCs w:val="20"/>
              </w:rPr>
              <w:t>Year</w:t>
            </w:r>
          </w:p>
        </w:tc>
        <w:tc>
          <w:tcPr>
            <w:tcW w:w="2778" w:type="dxa"/>
            <w:gridSpan w:val="3"/>
            <w:tcBorders>
              <w:top w:val="single" w:sz="12" w:space="0" w:color="auto"/>
              <w:left w:val="nil"/>
              <w:bottom w:val="single" w:sz="12" w:space="0" w:color="auto"/>
              <w:right w:val="single" w:sz="12" w:space="0" w:color="auto"/>
            </w:tcBorders>
            <w:shd w:val="clear" w:color="auto" w:fill="auto"/>
            <w:noWrap/>
            <w:vAlign w:val="center"/>
            <w:hideMark/>
          </w:tcPr>
          <w:p w:rsidR="00931F8D" w:rsidRPr="0009267C" w:rsidRDefault="00931F8D" w:rsidP="006E719E">
            <w:pPr>
              <w:spacing w:after="0"/>
              <w:jc w:val="center"/>
              <w:rPr>
                <w:rFonts w:ascii="Arial" w:hAnsi="Arial" w:cs="Arial"/>
                <w:b/>
                <w:bCs/>
                <w:sz w:val="20"/>
                <w:szCs w:val="20"/>
              </w:rPr>
            </w:pPr>
            <w:r w:rsidRPr="0009267C">
              <w:rPr>
                <w:rFonts w:ascii="Arial" w:hAnsi="Arial" w:cs="Arial"/>
                <w:b/>
                <w:bCs/>
                <w:sz w:val="20"/>
                <w:szCs w:val="20"/>
              </w:rPr>
              <w:t>Theme</w:t>
            </w:r>
          </w:p>
        </w:tc>
      </w:tr>
      <w:tr w:rsidR="00931F8D" w:rsidRPr="0009267C" w:rsidTr="00931F8D">
        <w:trPr>
          <w:trHeight w:val="499"/>
        </w:trPr>
        <w:tc>
          <w:tcPr>
            <w:tcW w:w="4866" w:type="dxa"/>
            <w:gridSpan w:val="6"/>
            <w:tcBorders>
              <w:top w:val="single" w:sz="12" w:space="0" w:color="auto"/>
              <w:left w:val="single" w:sz="12" w:space="0" w:color="auto"/>
              <w:bottom w:val="single" w:sz="12" w:space="0" w:color="auto"/>
              <w:right w:val="single" w:sz="12" w:space="0" w:color="000000"/>
            </w:tcBorders>
            <w:shd w:val="clear" w:color="auto" w:fill="auto"/>
            <w:vAlign w:val="center"/>
            <w:hideMark/>
          </w:tcPr>
          <w:p w:rsidR="00931F8D" w:rsidRPr="0009267C" w:rsidRDefault="00931F8D" w:rsidP="00931F8D">
            <w:pPr>
              <w:spacing w:after="0"/>
              <w:jc w:val="center"/>
              <w:rPr>
                <w:rFonts w:ascii="Arial" w:hAnsi="Arial" w:cs="Arial"/>
                <w:b/>
                <w:bCs/>
                <w:sz w:val="28"/>
                <w:szCs w:val="28"/>
              </w:rPr>
            </w:pPr>
            <w:r w:rsidRPr="0009267C">
              <w:rPr>
                <w:rFonts w:ascii="Arial" w:hAnsi="Arial" w:cs="Arial"/>
                <w:b/>
                <w:bCs/>
                <w:sz w:val="28"/>
                <w:szCs w:val="28"/>
              </w:rPr>
              <w:t>American History</w:t>
            </w:r>
          </w:p>
        </w:tc>
      </w:tr>
      <w:tr w:rsidR="00931F8D" w:rsidRPr="0009267C" w:rsidTr="00931F8D">
        <w:trPr>
          <w:trHeight w:val="319"/>
        </w:trPr>
        <w:tc>
          <w:tcPr>
            <w:tcW w:w="1191" w:type="dxa"/>
            <w:gridSpan w:val="2"/>
            <w:tcBorders>
              <w:top w:val="nil"/>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February</w:t>
            </w:r>
          </w:p>
        </w:tc>
        <w:tc>
          <w:tcPr>
            <w:tcW w:w="953" w:type="dxa"/>
            <w:gridSpan w:val="2"/>
            <w:tcBorders>
              <w:top w:val="nil"/>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1962</w:t>
            </w:r>
          </w:p>
        </w:tc>
        <w:tc>
          <w:tcPr>
            <w:tcW w:w="2722" w:type="dxa"/>
            <w:gridSpan w:val="2"/>
            <w:tcBorders>
              <w:top w:val="nil"/>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Cs w:val="22"/>
              </w:rPr>
            </w:pPr>
            <w:r w:rsidRPr="0009267C">
              <w:rPr>
                <w:rFonts w:ascii="Arial" w:hAnsi="Arial" w:cs="Arial"/>
                <w:color w:val="000000"/>
                <w:szCs w:val="22"/>
              </w:rPr>
              <w:t>Parade of Presidents</w:t>
            </w:r>
          </w:p>
        </w:tc>
      </w:tr>
      <w:tr w:rsidR="00931F8D" w:rsidRPr="0009267C" w:rsidTr="00931F8D">
        <w:trPr>
          <w:trHeight w:val="319"/>
        </w:trPr>
        <w:tc>
          <w:tcPr>
            <w:tcW w:w="1191" w:type="dxa"/>
            <w:gridSpan w:val="2"/>
            <w:tcBorders>
              <w:top w:val="nil"/>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September</w:t>
            </w:r>
          </w:p>
        </w:tc>
        <w:tc>
          <w:tcPr>
            <w:tcW w:w="953" w:type="dxa"/>
            <w:gridSpan w:val="2"/>
            <w:tcBorders>
              <w:top w:val="nil"/>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1966</w:t>
            </w:r>
          </w:p>
        </w:tc>
        <w:tc>
          <w:tcPr>
            <w:tcW w:w="2722" w:type="dxa"/>
            <w:gridSpan w:val="2"/>
            <w:tcBorders>
              <w:top w:val="nil"/>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Cs w:val="22"/>
              </w:rPr>
            </w:pPr>
            <w:r w:rsidRPr="0009267C">
              <w:rPr>
                <w:rFonts w:ascii="Arial" w:hAnsi="Arial" w:cs="Arial"/>
                <w:color w:val="000000"/>
                <w:szCs w:val="22"/>
              </w:rPr>
              <w:t>Cub Scout 49'ers</w:t>
            </w:r>
          </w:p>
        </w:tc>
      </w:tr>
      <w:tr w:rsidR="00931F8D" w:rsidRPr="0009267C" w:rsidTr="00931F8D">
        <w:trPr>
          <w:trHeight w:val="319"/>
        </w:trPr>
        <w:tc>
          <w:tcPr>
            <w:tcW w:w="1191" w:type="dxa"/>
            <w:gridSpan w:val="2"/>
            <w:tcBorders>
              <w:top w:val="nil"/>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October</w:t>
            </w:r>
          </w:p>
        </w:tc>
        <w:tc>
          <w:tcPr>
            <w:tcW w:w="953" w:type="dxa"/>
            <w:gridSpan w:val="2"/>
            <w:tcBorders>
              <w:top w:val="nil"/>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1972</w:t>
            </w:r>
          </w:p>
        </w:tc>
        <w:tc>
          <w:tcPr>
            <w:tcW w:w="2722" w:type="dxa"/>
            <w:gridSpan w:val="2"/>
            <w:tcBorders>
              <w:top w:val="nil"/>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Cs w:val="22"/>
              </w:rPr>
            </w:pPr>
            <w:r w:rsidRPr="0009267C">
              <w:rPr>
                <w:rFonts w:ascii="Arial" w:hAnsi="Arial" w:cs="Arial"/>
                <w:color w:val="000000"/>
                <w:szCs w:val="22"/>
              </w:rPr>
              <w:t>Discovery of America</w:t>
            </w:r>
          </w:p>
        </w:tc>
      </w:tr>
      <w:tr w:rsidR="00931F8D" w:rsidRPr="0009267C" w:rsidTr="00931F8D">
        <w:trPr>
          <w:trHeight w:val="319"/>
        </w:trPr>
        <w:tc>
          <w:tcPr>
            <w:tcW w:w="1191" w:type="dxa"/>
            <w:gridSpan w:val="2"/>
            <w:tcBorders>
              <w:top w:val="nil"/>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February</w:t>
            </w:r>
          </w:p>
        </w:tc>
        <w:tc>
          <w:tcPr>
            <w:tcW w:w="953" w:type="dxa"/>
            <w:gridSpan w:val="2"/>
            <w:tcBorders>
              <w:top w:val="nil"/>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1973</w:t>
            </w:r>
          </w:p>
        </w:tc>
        <w:tc>
          <w:tcPr>
            <w:tcW w:w="2722" w:type="dxa"/>
            <w:gridSpan w:val="2"/>
            <w:tcBorders>
              <w:top w:val="nil"/>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Cs w:val="22"/>
              </w:rPr>
            </w:pPr>
            <w:r w:rsidRPr="0009267C">
              <w:rPr>
                <w:rFonts w:ascii="Arial" w:hAnsi="Arial" w:cs="Arial"/>
                <w:color w:val="000000"/>
                <w:szCs w:val="22"/>
              </w:rPr>
              <w:t>Famous Americans</w:t>
            </w:r>
          </w:p>
        </w:tc>
      </w:tr>
      <w:tr w:rsidR="00931F8D" w:rsidRPr="0009267C" w:rsidTr="00931F8D">
        <w:trPr>
          <w:trHeight w:val="319"/>
        </w:trPr>
        <w:tc>
          <w:tcPr>
            <w:tcW w:w="1191" w:type="dxa"/>
            <w:gridSpan w:val="2"/>
            <w:tcBorders>
              <w:top w:val="nil"/>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June</w:t>
            </w:r>
          </w:p>
        </w:tc>
        <w:tc>
          <w:tcPr>
            <w:tcW w:w="953" w:type="dxa"/>
            <w:gridSpan w:val="2"/>
            <w:tcBorders>
              <w:top w:val="nil"/>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1973</w:t>
            </w:r>
          </w:p>
        </w:tc>
        <w:tc>
          <w:tcPr>
            <w:tcW w:w="2722" w:type="dxa"/>
            <w:gridSpan w:val="2"/>
            <w:tcBorders>
              <w:top w:val="nil"/>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Cs w:val="22"/>
              </w:rPr>
            </w:pPr>
            <w:r w:rsidRPr="0009267C">
              <w:rPr>
                <w:rFonts w:ascii="Arial" w:hAnsi="Arial" w:cs="Arial"/>
                <w:color w:val="000000"/>
                <w:szCs w:val="22"/>
              </w:rPr>
              <w:t>Flags of America</w:t>
            </w:r>
          </w:p>
        </w:tc>
      </w:tr>
      <w:tr w:rsidR="00931F8D" w:rsidRPr="0009267C" w:rsidTr="00931F8D">
        <w:trPr>
          <w:trHeight w:val="319"/>
        </w:trPr>
        <w:tc>
          <w:tcPr>
            <w:tcW w:w="1191" w:type="dxa"/>
            <w:gridSpan w:val="2"/>
            <w:tcBorders>
              <w:top w:val="nil"/>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October</w:t>
            </w:r>
          </w:p>
        </w:tc>
        <w:tc>
          <w:tcPr>
            <w:tcW w:w="953" w:type="dxa"/>
            <w:gridSpan w:val="2"/>
            <w:tcBorders>
              <w:top w:val="nil"/>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1976</w:t>
            </w:r>
          </w:p>
        </w:tc>
        <w:tc>
          <w:tcPr>
            <w:tcW w:w="2722" w:type="dxa"/>
            <w:gridSpan w:val="2"/>
            <w:tcBorders>
              <w:top w:val="nil"/>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Cs w:val="22"/>
              </w:rPr>
            </w:pPr>
            <w:r w:rsidRPr="0009267C">
              <w:rPr>
                <w:rFonts w:ascii="Arial" w:hAnsi="Arial" w:cs="Arial"/>
                <w:color w:val="000000"/>
                <w:szCs w:val="22"/>
              </w:rPr>
              <w:t>Outstanding Presidents</w:t>
            </w:r>
          </w:p>
        </w:tc>
      </w:tr>
      <w:tr w:rsidR="00931F8D" w:rsidRPr="0009267C" w:rsidTr="00931F8D">
        <w:trPr>
          <w:trHeight w:val="319"/>
        </w:trPr>
        <w:tc>
          <w:tcPr>
            <w:tcW w:w="1191" w:type="dxa"/>
            <w:gridSpan w:val="2"/>
            <w:tcBorders>
              <w:top w:val="nil"/>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June</w:t>
            </w:r>
          </w:p>
        </w:tc>
        <w:tc>
          <w:tcPr>
            <w:tcW w:w="953" w:type="dxa"/>
            <w:gridSpan w:val="2"/>
            <w:tcBorders>
              <w:top w:val="nil"/>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1981</w:t>
            </w:r>
          </w:p>
        </w:tc>
        <w:tc>
          <w:tcPr>
            <w:tcW w:w="2722" w:type="dxa"/>
            <w:gridSpan w:val="2"/>
            <w:tcBorders>
              <w:top w:val="nil"/>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Cs w:val="22"/>
              </w:rPr>
            </w:pPr>
            <w:r w:rsidRPr="0009267C">
              <w:rPr>
                <w:rFonts w:ascii="Arial" w:hAnsi="Arial" w:cs="Arial"/>
                <w:color w:val="000000"/>
                <w:szCs w:val="22"/>
              </w:rPr>
              <w:t>Flags of America</w:t>
            </w:r>
          </w:p>
        </w:tc>
      </w:tr>
      <w:tr w:rsidR="00931F8D" w:rsidRPr="0009267C" w:rsidTr="00931F8D">
        <w:trPr>
          <w:trHeight w:val="319"/>
        </w:trPr>
        <w:tc>
          <w:tcPr>
            <w:tcW w:w="1191" w:type="dxa"/>
            <w:gridSpan w:val="2"/>
            <w:tcBorders>
              <w:top w:val="nil"/>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November</w:t>
            </w:r>
          </w:p>
        </w:tc>
        <w:tc>
          <w:tcPr>
            <w:tcW w:w="953" w:type="dxa"/>
            <w:gridSpan w:val="2"/>
            <w:tcBorders>
              <w:top w:val="nil"/>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1985</w:t>
            </w:r>
          </w:p>
        </w:tc>
        <w:tc>
          <w:tcPr>
            <w:tcW w:w="2722" w:type="dxa"/>
            <w:gridSpan w:val="2"/>
            <w:tcBorders>
              <w:top w:val="nil"/>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Cs w:val="22"/>
              </w:rPr>
            </w:pPr>
            <w:r w:rsidRPr="0009267C">
              <w:rPr>
                <w:rFonts w:ascii="Arial" w:hAnsi="Arial" w:cs="Arial"/>
                <w:color w:val="000000"/>
                <w:szCs w:val="22"/>
              </w:rPr>
              <w:t>Parade of the Presidents</w:t>
            </w:r>
          </w:p>
        </w:tc>
      </w:tr>
      <w:tr w:rsidR="00931F8D" w:rsidRPr="0009267C" w:rsidTr="00931F8D">
        <w:trPr>
          <w:trHeight w:val="319"/>
        </w:trPr>
        <w:tc>
          <w:tcPr>
            <w:tcW w:w="1191" w:type="dxa"/>
            <w:gridSpan w:val="2"/>
            <w:tcBorders>
              <w:top w:val="nil"/>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September</w:t>
            </w:r>
          </w:p>
        </w:tc>
        <w:tc>
          <w:tcPr>
            <w:tcW w:w="953" w:type="dxa"/>
            <w:gridSpan w:val="2"/>
            <w:tcBorders>
              <w:top w:val="nil"/>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1987</w:t>
            </w:r>
          </w:p>
        </w:tc>
        <w:tc>
          <w:tcPr>
            <w:tcW w:w="2722" w:type="dxa"/>
            <w:gridSpan w:val="2"/>
            <w:tcBorders>
              <w:top w:val="nil"/>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Cs w:val="22"/>
              </w:rPr>
            </w:pPr>
            <w:r w:rsidRPr="0009267C">
              <w:rPr>
                <w:rFonts w:ascii="Arial" w:hAnsi="Arial" w:cs="Arial"/>
                <w:color w:val="000000"/>
                <w:szCs w:val="22"/>
              </w:rPr>
              <w:t>Flags of America</w:t>
            </w:r>
          </w:p>
        </w:tc>
      </w:tr>
      <w:tr w:rsidR="00931F8D" w:rsidRPr="0009267C" w:rsidTr="00931F8D">
        <w:trPr>
          <w:trHeight w:val="319"/>
        </w:trPr>
        <w:tc>
          <w:tcPr>
            <w:tcW w:w="1191" w:type="dxa"/>
            <w:gridSpan w:val="2"/>
            <w:tcBorders>
              <w:top w:val="nil"/>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November</w:t>
            </w:r>
          </w:p>
        </w:tc>
        <w:tc>
          <w:tcPr>
            <w:tcW w:w="953" w:type="dxa"/>
            <w:gridSpan w:val="2"/>
            <w:tcBorders>
              <w:top w:val="nil"/>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1989</w:t>
            </w:r>
          </w:p>
        </w:tc>
        <w:tc>
          <w:tcPr>
            <w:tcW w:w="2722" w:type="dxa"/>
            <w:gridSpan w:val="2"/>
            <w:tcBorders>
              <w:top w:val="nil"/>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Cs w:val="22"/>
              </w:rPr>
            </w:pPr>
            <w:r w:rsidRPr="0009267C">
              <w:rPr>
                <w:rFonts w:ascii="Arial" w:hAnsi="Arial" w:cs="Arial"/>
                <w:color w:val="000000"/>
                <w:szCs w:val="22"/>
              </w:rPr>
              <w:t>Parade of the Presidents</w:t>
            </w:r>
          </w:p>
        </w:tc>
      </w:tr>
      <w:tr w:rsidR="00931F8D" w:rsidRPr="0009267C" w:rsidTr="00931F8D">
        <w:trPr>
          <w:trHeight w:val="319"/>
        </w:trPr>
        <w:tc>
          <w:tcPr>
            <w:tcW w:w="1191" w:type="dxa"/>
            <w:gridSpan w:val="2"/>
            <w:tcBorders>
              <w:top w:val="nil"/>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October</w:t>
            </w:r>
          </w:p>
        </w:tc>
        <w:tc>
          <w:tcPr>
            <w:tcW w:w="953" w:type="dxa"/>
            <w:gridSpan w:val="2"/>
            <w:tcBorders>
              <w:top w:val="nil"/>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1999</w:t>
            </w:r>
          </w:p>
        </w:tc>
        <w:tc>
          <w:tcPr>
            <w:tcW w:w="2722" w:type="dxa"/>
            <w:gridSpan w:val="2"/>
            <w:tcBorders>
              <w:top w:val="nil"/>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Cs w:val="22"/>
              </w:rPr>
            </w:pPr>
            <w:r w:rsidRPr="0009267C">
              <w:rPr>
                <w:rFonts w:ascii="Arial" w:hAnsi="Arial" w:cs="Arial"/>
                <w:color w:val="000000"/>
                <w:szCs w:val="22"/>
              </w:rPr>
              <w:t>California Gold Rush</w:t>
            </w:r>
          </w:p>
        </w:tc>
      </w:tr>
      <w:tr w:rsidR="00931F8D" w:rsidRPr="0009267C" w:rsidTr="00931F8D">
        <w:trPr>
          <w:gridAfter w:val="1"/>
          <w:wAfter w:w="6" w:type="dxa"/>
          <w:trHeight w:val="499"/>
        </w:trPr>
        <w:tc>
          <w:tcPr>
            <w:tcW w:w="4860" w:type="dxa"/>
            <w:gridSpan w:val="5"/>
            <w:tcBorders>
              <w:top w:val="single" w:sz="12" w:space="0" w:color="auto"/>
              <w:left w:val="single" w:sz="12" w:space="0" w:color="auto"/>
              <w:bottom w:val="single" w:sz="12" w:space="0" w:color="auto"/>
              <w:right w:val="single" w:sz="12" w:space="0" w:color="000000"/>
            </w:tcBorders>
            <w:shd w:val="clear" w:color="auto" w:fill="auto"/>
            <w:vAlign w:val="center"/>
            <w:hideMark/>
          </w:tcPr>
          <w:p w:rsidR="00931F8D" w:rsidRPr="0009267C" w:rsidRDefault="00931F8D" w:rsidP="00931F8D">
            <w:pPr>
              <w:spacing w:after="0"/>
              <w:jc w:val="center"/>
              <w:rPr>
                <w:rFonts w:ascii="Arial" w:hAnsi="Arial" w:cs="Arial"/>
                <w:b/>
                <w:bCs/>
                <w:sz w:val="28"/>
                <w:szCs w:val="28"/>
              </w:rPr>
            </w:pPr>
            <w:r w:rsidRPr="0009267C">
              <w:rPr>
                <w:rFonts w:ascii="Arial" w:hAnsi="Arial" w:cs="Arial"/>
                <w:b/>
                <w:bCs/>
                <w:sz w:val="28"/>
                <w:szCs w:val="28"/>
              </w:rPr>
              <w:t>American the Beautiful</w:t>
            </w:r>
          </w:p>
        </w:tc>
      </w:tr>
      <w:tr w:rsidR="00931F8D" w:rsidRPr="0009267C" w:rsidTr="00931F8D">
        <w:trPr>
          <w:gridAfter w:val="1"/>
          <w:wAfter w:w="6" w:type="dxa"/>
          <w:trHeight w:val="319"/>
        </w:trPr>
        <w:tc>
          <w:tcPr>
            <w:tcW w:w="1191" w:type="dxa"/>
            <w:gridSpan w:val="2"/>
            <w:tcBorders>
              <w:top w:val="single" w:sz="12" w:space="0" w:color="auto"/>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February</w:t>
            </w:r>
          </w:p>
        </w:tc>
        <w:tc>
          <w:tcPr>
            <w:tcW w:w="953" w:type="dxa"/>
            <w:gridSpan w:val="2"/>
            <w:tcBorders>
              <w:top w:val="single" w:sz="12" w:space="0" w:color="auto"/>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1941</w:t>
            </w:r>
          </w:p>
        </w:tc>
        <w:tc>
          <w:tcPr>
            <w:tcW w:w="2716" w:type="dxa"/>
            <w:tcBorders>
              <w:top w:val="single" w:sz="12" w:space="0" w:color="auto"/>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 w:val="20"/>
                <w:szCs w:val="20"/>
              </w:rPr>
            </w:pPr>
            <w:r w:rsidRPr="0009267C">
              <w:rPr>
                <w:rFonts w:ascii="Arial" w:hAnsi="Arial" w:cs="Arial"/>
                <w:color w:val="000000"/>
                <w:sz w:val="20"/>
                <w:szCs w:val="20"/>
              </w:rPr>
              <w:t>American Highlights</w:t>
            </w:r>
          </w:p>
        </w:tc>
      </w:tr>
      <w:tr w:rsidR="00931F8D" w:rsidRPr="0009267C" w:rsidTr="00931F8D">
        <w:trPr>
          <w:gridAfter w:val="1"/>
          <w:wAfter w:w="6" w:type="dxa"/>
          <w:trHeight w:val="319"/>
        </w:trPr>
        <w:tc>
          <w:tcPr>
            <w:tcW w:w="1191" w:type="dxa"/>
            <w:gridSpan w:val="2"/>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July</w:t>
            </w:r>
          </w:p>
        </w:tc>
        <w:tc>
          <w:tcPr>
            <w:tcW w:w="953" w:type="dxa"/>
            <w:gridSpan w:val="2"/>
            <w:tcBorders>
              <w:top w:val="single" w:sz="8" w:space="0" w:color="auto"/>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1955</w:t>
            </w:r>
          </w:p>
        </w:tc>
        <w:tc>
          <w:tcPr>
            <w:tcW w:w="2716"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 w:val="20"/>
                <w:szCs w:val="20"/>
              </w:rPr>
            </w:pPr>
            <w:r w:rsidRPr="0009267C">
              <w:rPr>
                <w:rFonts w:ascii="Arial" w:hAnsi="Arial" w:cs="Arial"/>
                <w:color w:val="000000"/>
                <w:sz w:val="20"/>
                <w:szCs w:val="20"/>
              </w:rPr>
              <w:t>Discovering America</w:t>
            </w:r>
          </w:p>
        </w:tc>
      </w:tr>
      <w:tr w:rsidR="00931F8D" w:rsidRPr="0009267C" w:rsidTr="00931F8D">
        <w:trPr>
          <w:gridAfter w:val="1"/>
          <w:wAfter w:w="6" w:type="dxa"/>
          <w:trHeight w:val="319"/>
        </w:trPr>
        <w:tc>
          <w:tcPr>
            <w:tcW w:w="1191" w:type="dxa"/>
            <w:gridSpan w:val="2"/>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November</w:t>
            </w:r>
          </w:p>
        </w:tc>
        <w:tc>
          <w:tcPr>
            <w:tcW w:w="953" w:type="dxa"/>
            <w:gridSpan w:val="2"/>
            <w:tcBorders>
              <w:top w:val="single" w:sz="8" w:space="0" w:color="auto"/>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1956</w:t>
            </w:r>
          </w:p>
        </w:tc>
        <w:tc>
          <w:tcPr>
            <w:tcW w:w="2716"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 w:val="20"/>
                <w:szCs w:val="20"/>
              </w:rPr>
            </w:pPr>
            <w:r w:rsidRPr="0009267C">
              <w:rPr>
                <w:rFonts w:ascii="Arial" w:hAnsi="Arial" w:cs="Arial"/>
                <w:color w:val="000000"/>
                <w:sz w:val="20"/>
                <w:szCs w:val="20"/>
              </w:rPr>
              <w:t>Life In Puerto Rico</w:t>
            </w:r>
          </w:p>
        </w:tc>
      </w:tr>
      <w:tr w:rsidR="00931F8D" w:rsidRPr="0009267C" w:rsidTr="00931F8D">
        <w:trPr>
          <w:gridAfter w:val="1"/>
          <w:wAfter w:w="6" w:type="dxa"/>
          <w:trHeight w:val="319"/>
        </w:trPr>
        <w:tc>
          <w:tcPr>
            <w:tcW w:w="1191" w:type="dxa"/>
            <w:gridSpan w:val="2"/>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April</w:t>
            </w:r>
          </w:p>
        </w:tc>
        <w:tc>
          <w:tcPr>
            <w:tcW w:w="953" w:type="dxa"/>
            <w:gridSpan w:val="2"/>
            <w:tcBorders>
              <w:top w:val="single" w:sz="8" w:space="0" w:color="auto"/>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1960</w:t>
            </w:r>
          </w:p>
        </w:tc>
        <w:tc>
          <w:tcPr>
            <w:tcW w:w="2716"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 w:val="20"/>
                <w:szCs w:val="20"/>
              </w:rPr>
            </w:pPr>
            <w:r w:rsidRPr="0009267C">
              <w:rPr>
                <w:rFonts w:ascii="Arial" w:hAnsi="Arial" w:cs="Arial"/>
                <w:color w:val="000000"/>
                <w:sz w:val="20"/>
                <w:szCs w:val="20"/>
              </w:rPr>
              <w:t>The Great Lakes</w:t>
            </w:r>
          </w:p>
        </w:tc>
      </w:tr>
      <w:tr w:rsidR="00931F8D" w:rsidRPr="0009267C" w:rsidTr="00931F8D">
        <w:trPr>
          <w:gridAfter w:val="1"/>
          <w:wAfter w:w="6" w:type="dxa"/>
          <w:trHeight w:val="319"/>
        </w:trPr>
        <w:tc>
          <w:tcPr>
            <w:tcW w:w="1191" w:type="dxa"/>
            <w:gridSpan w:val="2"/>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March</w:t>
            </w:r>
          </w:p>
        </w:tc>
        <w:tc>
          <w:tcPr>
            <w:tcW w:w="953" w:type="dxa"/>
            <w:gridSpan w:val="2"/>
            <w:tcBorders>
              <w:top w:val="single" w:sz="8" w:space="0" w:color="auto"/>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1963</w:t>
            </w:r>
          </w:p>
        </w:tc>
        <w:tc>
          <w:tcPr>
            <w:tcW w:w="2716"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 w:val="20"/>
                <w:szCs w:val="20"/>
              </w:rPr>
            </w:pPr>
            <w:r w:rsidRPr="0009267C">
              <w:rPr>
                <w:rFonts w:ascii="Arial" w:hAnsi="Arial" w:cs="Arial"/>
                <w:color w:val="000000"/>
                <w:sz w:val="20"/>
                <w:szCs w:val="20"/>
              </w:rPr>
              <w:t>Around the U.S.A.</w:t>
            </w:r>
          </w:p>
        </w:tc>
      </w:tr>
      <w:tr w:rsidR="00931F8D" w:rsidRPr="0009267C" w:rsidTr="00931F8D">
        <w:trPr>
          <w:gridAfter w:val="1"/>
          <w:wAfter w:w="6" w:type="dxa"/>
          <w:trHeight w:val="319"/>
        </w:trPr>
        <w:tc>
          <w:tcPr>
            <w:tcW w:w="1191" w:type="dxa"/>
            <w:gridSpan w:val="2"/>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April</w:t>
            </w:r>
          </w:p>
        </w:tc>
        <w:tc>
          <w:tcPr>
            <w:tcW w:w="953" w:type="dxa"/>
            <w:gridSpan w:val="2"/>
            <w:tcBorders>
              <w:top w:val="single" w:sz="8" w:space="0" w:color="auto"/>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1967</w:t>
            </w:r>
          </w:p>
        </w:tc>
        <w:tc>
          <w:tcPr>
            <w:tcW w:w="2716"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 w:val="20"/>
                <w:szCs w:val="20"/>
              </w:rPr>
            </w:pPr>
            <w:proofErr w:type="spellStart"/>
            <w:r w:rsidRPr="0009267C">
              <w:rPr>
                <w:rFonts w:ascii="Arial" w:hAnsi="Arial" w:cs="Arial"/>
                <w:color w:val="000000"/>
                <w:sz w:val="20"/>
                <w:szCs w:val="20"/>
              </w:rPr>
              <w:t>Mountians</w:t>
            </w:r>
            <w:proofErr w:type="spellEnd"/>
            <w:r w:rsidRPr="0009267C">
              <w:rPr>
                <w:rFonts w:ascii="Arial" w:hAnsi="Arial" w:cs="Arial"/>
                <w:color w:val="000000"/>
                <w:sz w:val="20"/>
                <w:szCs w:val="20"/>
              </w:rPr>
              <w:t xml:space="preserve"> of America</w:t>
            </w:r>
          </w:p>
        </w:tc>
      </w:tr>
      <w:tr w:rsidR="00931F8D" w:rsidRPr="0009267C" w:rsidTr="00931F8D">
        <w:trPr>
          <w:gridAfter w:val="1"/>
          <w:wAfter w:w="6" w:type="dxa"/>
          <w:trHeight w:val="319"/>
        </w:trPr>
        <w:tc>
          <w:tcPr>
            <w:tcW w:w="1191" w:type="dxa"/>
            <w:gridSpan w:val="2"/>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July</w:t>
            </w:r>
          </w:p>
        </w:tc>
        <w:tc>
          <w:tcPr>
            <w:tcW w:w="953" w:type="dxa"/>
            <w:gridSpan w:val="2"/>
            <w:tcBorders>
              <w:top w:val="single" w:sz="8" w:space="0" w:color="auto"/>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1971</w:t>
            </w:r>
          </w:p>
        </w:tc>
        <w:tc>
          <w:tcPr>
            <w:tcW w:w="2716"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 w:val="20"/>
                <w:szCs w:val="20"/>
              </w:rPr>
            </w:pPr>
            <w:r w:rsidRPr="0009267C">
              <w:rPr>
                <w:rFonts w:ascii="Arial" w:hAnsi="Arial" w:cs="Arial"/>
                <w:color w:val="000000"/>
                <w:sz w:val="20"/>
                <w:szCs w:val="20"/>
              </w:rPr>
              <w:t>Travel around U.S.A.</w:t>
            </w:r>
          </w:p>
        </w:tc>
      </w:tr>
      <w:tr w:rsidR="00931F8D" w:rsidRPr="0009267C" w:rsidTr="00931F8D">
        <w:trPr>
          <w:gridAfter w:val="1"/>
          <w:wAfter w:w="6" w:type="dxa"/>
          <w:trHeight w:val="319"/>
        </w:trPr>
        <w:tc>
          <w:tcPr>
            <w:tcW w:w="1191" w:type="dxa"/>
            <w:gridSpan w:val="2"/>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February</w:t>
            </w:r>
          </w:p>
        </w:tc>
        <w:tc>
          <w:tcPr>
            <w:tcW w:w="953" w:type="dxa"/>
            <w:gridSpan w:val="2"/>
            <w:tcBorders>
              <w:top w:val="single" w:sz="8" w:space="0" w:color="auto"/>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1976</w:t>
            </w:r>
          </w:p>
        </w:tc>
        <w:tc>
          <w:tcPr>
            <w:tcW w:w="2716"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 w:val="20"/>
                <w:szCs w:val="20"/>
              </w:rPr>
            </w:pPr>
            <w:r w:rsidRPr="0009267C">
              <w:rPr>
                <w:rFonts w:ascii="Arial" w:hAnsi="Arial" w:cs="Arial"/>
                <w:color w:val="000000"/>
                <w:sz w:val="20"/>
                <w:szCs w:val="20"/>
              </w:rPr>
              <w:t>Horizons USA</w:t>
            </w:r>
          </w:p>
        </w:tc>
      </w:tr>
      <w:tr w:rsidR="00931F8D" w:rsidRPr="0009267C" w:rsidTr="00931F8D">
        <w:trPr>
          <w:gridAfter w:val="1"/>
          <w:wAfter w:w="6" w:type="dxa"/>
          <w:trHeight w:val="319"/>
        </w:trPr>
        <w:tc>
          <w:tcPr>
            <w:tcW w:w="1191" w:type="dxa"/>
            <w:gridSpan w:val="2"/>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October</w:t>
            </w:r>
          </w:p>
        </w:tc>
        <w:tc>
          <w:tcPr>
            <w:tcW w:w="953" w:type="dxa"/>
            <w:gridSpan w:val="2"/>
            <w:tcBorders>
              <w:top w:val="single" w:sz="8" w:space="0" w:color="auto"/>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1977</w:t>
            </w:r>
          </w:p>
        </w:tc>
        <w:tc>
          <w:tcPr>
            <w:tcW w:w="2716"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 w:val="20"/>
                <w:szCs w:val="20"/>
              </w:rPr>
            </w:pPr>
            <w:r w:rsidRPr="0009267C">
              <w:rPr>
                <w:rFonts w:ascii="Arial" w:hAnsi="Arial" w:cs="Arial"/>
                <w:color w:val="000000"/>
                <w:sz w:val="20"/>
                <w:szCs w:val="20"/>
              </w:rPr>
              <w:t>Discover America</w:t>
            </w:r>
          </w:p>
        </w:tc>
      </w:tr>
      <w:tr w:rsidR="00931F8D" w:rsidRPr="0009267C" w:rsidTr="00931F8D">
        <w:trPr>
          <w:gridAfter w:val="1"/>
          <w:wAfter w:w="6" w:type="dxa"/>
          <w:trHeight w:val="319"/>
        </w:trPr>
        <w:tc>
          <w:tcPr>
            <w:tcW w:w="1191" w:type="dxa"/>
            <w:gridSpan w:val="2"/>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November</w:t>
            </w:r>
          </w:p>
        </w:tc>
        <w:tc>
          <w:tcPr>
            <w:tcW w:w="953" w:type="dxa"/>
            <w:gridSpan w:val="2"/>
            <w:tcBorders>
              <w:top w:val="single" w:sz="8" w:space="0" w:color="auto"/>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1978</w:t>
            </w:r>
          </w:p>
        </w:tc>
        <w:tc>
          <w:tcPr>
            <w:tcW w:w="2716"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 w:val="20"/>
                <w:szCs w:val="20"/>
              </w:rPr>
            </w:pPr>
            <w:r w:rsidRPr="0009267C">
              <w:rPr>
                <w:rFonts w:ascii="Arial" w:hAnsi="Arial" w:cs="Arial"/>
                <w:color w:val="000000"/>
                <w:sz w:val="20"/>
                <w:szCs w:val="20"/>
              </w:rPr>
              <w:t>High Country USA</w:t>
            </w:r>
          </w:p>
        </w:tc>
      </w:tr>
      <w:tr w:rsidR="00931F8D" w:rsidRPr="0009267C" w:rsidTr="00931F8D">
        <w:trPr>
          <w:gridAfter w:val="1"/>
          <w:wAfter w:w="6" w:type="dxa"/>
          <w:trHeight w:val="319"/>
        </w:trPr>
        <w:tc>
          <w:tcPr>
            <w:tcW w:w="1191" w:type="dxa"/>
            <w:gridSpan w:val="2"/>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November</w:t>
            </w:r>
          </w:p>
        </w:tc>
        <w:tc>
          <w:tcPr>
            <w:tcW w:w="953" w:type="dxa"/>
            <w:gridSpan w:val="2"/>
            <w:tcBorders>
              <w:top w:val="single" w:sz="8" w:space="0" w:color="auto"/>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1981</w:t>
            </w:r>
          </w:p>
        </w:tc>
        <w:tc>
          <w:tcPr>
            <w:tcW w:w="2716"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 w:val="20"/>
                <w:szCs w:val="20"/>
              </w:rPr>
            </w:pPr>
            <w:r w:rsidRPr="0009267C">
              <w:rPr>
                <w:rFonts w:ascii="Arial" w:hAnsi="Arial" w:cs="Arial"/>
                <w:color w:val="000000"/>
                <w:sz w:val="20"/>
                <w:szCs w:val="20"/>
              </w:rPr>
              <w:t>Discover America</w:t>
            </w:r>
          </w:p>
        </w:tc>
      </w:tr>
      <w:tr w:rsidR="00931F8D" w:rsidRPr="0009267C" w:rsidTr="00931F8D">
        <w:trPr>
          <w:gridAfter w:val="1"/>
          <w:wAfter w:w="6" w:type="dxa"/>
          <w:trHeight w:val="319"/>
        </w:trPr>
        <w:tc>
          <w:tcPr>
            <w:tcW w:w="1191" w:type="dxa"/>
            <w:gridSpan w:val="2"/>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July</w:t>
            </w:r>
          </w:p>
        </w:tc>
        <w:tc>
          <w:tcPr>
            <w:tcW w:w="953" w:type="dxa"/>
            <w:gridSpan w:val="2"/>
            <w:tcBorders>
              <w:top w:val="single" w:sz="8" w:space="0" w:color="auto"/>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1991</w:t>
            </w:r>
          </w:p>
        </w:tc>
        <w:tc>
          <w:tcPr>
            <w:tcW w:w="2716"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 w:val="20"/>
                <w:szCs w:val="20"/>
              </w:rPr>
            </w:pPr>
            <w:r w:rsidRPr="0009267C">
              <w:rPr>
                <w:rFonts w:ascii="Arial" w:hAnsi="Arial" w:cs="Arial"/>
                <w:color w:val="000000"/>
                <w:sz w:val="20"/>
                <w:szCs w:val="20"/>
              </w:rPr>
              <w:t>High Country, USA</w:t>
            </w:r>
          </w:p>
        </w:tc>
      </w:tr>
      <w:tr w:rsidR="00931F8D" w:rsidRPr="0009267C" w:rsidTr="00931F8D">
        <w:trPr>
          <w:gridAfter w:val="1"/>
          <w:wAfter w:w="6" w:type="dxa"/>
          <w:trHeight w:val="319"/>
        </w:trPr>
        <w:tc>
          <w:tcPr>
            <w:tcW w:w="1191" w:type="dxa"/>
            <w:gridSpan w:val="2"/>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August</w:t>
            </w:r>
          </w:p>
        </w:tc>
        <w:tc>
          <w:tcPr>
            <w:tcW w:w="953" w:type="dxa"/>
            <w:gridSpan w:val="2"/>
            <w:tcBorders>
              <w:top w:val="single" w:sz="8" w:space="0" w:color="auto"/>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1996</w:t>
            </w:r>
          </w:p>
        </w:tc>
        <w:tc>
          <w:tcPr>
            <w:tcW w:w="2716"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 w:val="20"/>
                <w:szCs w:val="20"/>
              </w:rPr>
            </w:pPr>
            <w:r w:rsidRPr="0009267C">
              <w:rPr>
                <w:rFonts w:ascii="Arial" w:hAnsi="Arial" w:cs="Arial"/>
                <w:color w:val="000000"/>
                <w:sz w:val="20"/>
                <w:szCs w:val="20"/>
              </w:rPr>
              <w:t>High Country, USA</w:t>
            </w:r>
          </w:p>
        </w:tc>
      </w:tr>
      <w:tr w:rsidR="00931F8D" w:rsidRPr="0009267C" w:rsidTr="00931F8D">
        <w:trPr>
          <w:gridAfter w:val="1"/>
          <w:wAfter w:w="6" w:type="dxa"/>
          <w:trHeight w:val="319"/>
        </w:trPr>
        <w:tc>
          <w:tcPr>
            <w:tcW w:w="1191" w:type="dxa"/>
            <w:gridSpan w:val="2"/>
            <w:tcBorders>
              <w:top w:val="single" w:sz="8" w:space="0" w:color="auto"/>
              <w:left w:val="single" w:sz="12" w:space="0" w:color="auto"/>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July</w:t>
            </w:r>
          </w:p>
        </w:tc>
        <w:tc>
          <w:tcPr>
            <w:tcW w:w="953" w:type="dxa"/>
            <w:gridSpan w:val="2"/>
            <w:tcBorders>
              <w:top w:val="single" w:sz="8" w:space="0" w:color="auto"/>
              <w:left w:val="nil"/>
              <w:bottom w:val="single" w:sz="8"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2001</w:t>
            </w:r>
          </w:p>
        </w:tc>
        <w:tc>
          <w:tcPr>
            <w:tcW w:w="2716" w:type="dxa"/>
            <w:tcBorders>
              <w:top w:val="single" w:sz="8" w:space="0" w:color="auto"/>
              <w:left w:val="nil"/>
              <w:bottom w:val="single" w:sz="8"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 w:val="20"/>
                <w:szCs w:val="20"/>
              </w:rPr>
            </w:pPr>
            <w:r w:rsidRPr="0009267C">
              <w:rPr>
                <w:rFonts w:ascii="Arial" w:hAnsi="Arial" w:cs="Arial"/>
                <w:color w:val="000000"/>
                <w:sz w:val="20"/>
                <w:szCs w:val="20"/>
              </w:rPr>
              <w:t>American ABC's</w:t>
            </w:r>
          </w:p>
        </w:tc>
      </w:tr>
      <w:tr w:rsidR="00931F8D" w:rsidRPr="0009267C" w:rsidTr="00931F8D">
        <w:trPr>
          <w:gridAfter w:val="1"/>
          <w:wAfter w:w="6" w:type="dxa"/>
          <w:trHeight w:val="319"/>
        </w:trPr>
        <w:tc>
          <w:tcPr>
            <w:tcW w:w="1191" w:type="dxa"/>
            <w:gridSpan w:val="2"/>
            <w:tcBorders>
              <w:top w:val="single" w:sz="8" w:space="0" w:color="auto"/>
              <w:left w:val="single" w:sz="12" w:space="0" w:color="auto"/>
              <w:bottom w:val="single" w:sz="12"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18"/>
                <w:szCs w:val="18"/>
              </w:rPr>
            </w:pPr>
            <w:r w:rsidRPr="0009267C">
              <w:rPr>
                <w:rFonts w:ascii="Arial" w:hAnsi="Arial" w:cs="Arial"/>
                <w:sz w:val="18"/>
                <w:szCs w:val="18"/>
              </w:rPr>
              <w:t>February</w:t>
            </w:r>
          </w:p>
        </w:tc>
        <w:tc>
          <w:tcPr>
            <w:tcW w:w="953" w:type="dxa"/>
            <w:gridSpan w:val="2"/>
            <w:tcBorders>
              <w:top w:val="single" w:sz="8" w:space="0" w:color="auto"/>
              <w:left w:val="nil"/>
              <w:bottom w:val="single" w:sz="12" w:space="0" w:color="auto"/>
              <w:right w:val="single" w:sz="8"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2009</w:t>
            </w:r>
          </w:p>
        </w:tc>
        <w:tc>
          <w:tcPr>
            <w:tcW w:w="2716" w:type="dxa"/>
            <w:tcBorders>
              <w:top w:val="single" w:sz="8" w:space="0" w:color="auto"/>
              <w:left w:val="nil"/>
              <w:bottom w:val="single" w:sz="12"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 w:val="20"/>
                <w:szCs w:val="20"/>
              </w:rPr>
            </w:pPr>
            <w:r w:rsidRPr="0009267C">
              <w:rPr>
                <w:rFonts w:ascii="Arial" w:hAnsi="Arial" w:cs="Arial"/>
                <w:color w:val="000000"/>
                <w:sz w:val="20"/>
                <w:szCs w:val="20"/>
              </w:rPr>
              <w:t>American ABCs</w:t>
            </w:r>
          </w:p>
        </w:tc>
      </w:tr>
    </w:tbl>
    <w:p w:rsidR="004F006E" w:rsidRDefault="00931F8D" w:rsidP="004F006E">
      <w:r w:rsidRPr="0009267C">
        <w:rPr>
          <w:noProof/>
        </w:rPr>
        <w:drawing>
          <wp:inline distT="0" distB="0" distL="0" distR="0">
            <wp:extent cx="1371600" cy="1371600"/>
            <wp:effectExtent l="0" t="0" r="0" b="0"/>
            <wp:docPr id="44" name="Picture 44" descr="J:\Cub Scouts\Baloo\Core Value Stuff\Theme patches\2009 Themes\Feb - American AB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Cub Scouts\Baloo\Core Value Stuff\Theme patches\2009 Themes\Feb - American ABCs.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sidR="004F006E">
        <w:t xml:space="preserve"> </w:t>
      </w:r>
    </w:p>
    <w:p w:rsidR="004F006E" w:rsidRDefault="00F51D35" w:rsidP="004F006E">
      <w:pPr>
        <w:jc w:val="right"/>
      </w:pPr>
      <w:r>
        <w:rPr>
          <w:noProof/>
        </w:rPr>
        <w:drawing>
          <wp:inline distT="0" distB="0" distL="0" distR="0" wp14:anchorId="51D8461E" wp14:editId="7106C503">
            <wp:extent cx="2368296" cy="3200400"/>
            <wp:effectExtent l="0" t="0" r="0" b="0"/>
            <wp:docPr id="488" name="Picture 488" descr="Image result for ethan cub 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Image result for ethan cub scout"/>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68296" cy="3200400"/>
                    </a:xfrm>
                    <a:prstGeom prst="rect">
                      <a:avLst/>
                    </a:prstGeom>
                    <a:noFill/>
                    <a:ln>
                      <a:noFill/>
                    </a:ln>
                  </pic:spPr>
                </pic:pic>
              </a:graphicData>
            </a:graphic>
          </wp:inline>
        </w:drawing>
      </w:r>
    </w:p>
    <w:p w:rsidR="00931F8D" w:rsidRPr="0009267C" w:rsidRDefault="004F006E" w:rsidP="00931F8D">
      <w:pPr>
        <w:jc w:val="center"/>
      </w:pPr>
      <w:r>
        <w:rPr>
          <w:noProof/>
        </w:rPr>
        <w:drawing>
          <wp:inline distT="0" distB="0" distL="0" distR="0">
            <wp:extent cx="3105150" cy="400050"/>
            <wp:effectExtent l="0" t="0" r="0" b="0"/>
            <wp:docPr id="489" name="Picture 489" descr="program update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rogram updates banne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r>
        <w:rPr>
          <w:b/>
          <w:szCs w:val="22"/>
        </w:rPr>
        <w:br w:type="column"/>
      </w:r>
      <w:r w:rsidR="00931F8D" w:rsidRPr="0009267C">
        <w:rPr>
          <w:noProof/>
        </w:rPr>
        <w:lastRenderedPageBreak/>
        <w:drawing>
          <wp:inline distT="0" distB="0" distL="0" distR="0" wp14:anchorId="7650D129" wp14:editId="15751625">
            <wp:extent cx="1554480" cy="1554480"/>
            <wp:effectExtent l="0" t="0" r="7620" b="7620"/>
            <wp:docPr id="47" name="Picture 47" descr="J:\Cub Scouts\Baloo\Core Value Stuff\Theme patches\2010 themes\celebrate freedom jul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Cub Scouts\Baloo\Core Value Stuff\Theme patches\2010 themes\celebrate freedom jul 201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p w:rsidR="00931F8D" w:rsidRPr="0009267C" w:rsidRDefault="00931F8D"/>
    <w:tbl>
      <w:tblPr>
        <w:tblW w:w="4866" w:type="dxa"/>
        <w:tblLook w:val="04A0" w:firstRow="1" w:lastRow="0" w:firstColumn="1" w:lastColumn="0" w:noHBand="0" w:noVBand="1"/>
      </w:tblPr>
      <w:tblGrid>
        <w:gridCol w:w="1179"/>
        <w:gridCol w:w="16"/>
        <w:gridCol w:w="893"/>
        <w:gridCol w:w="60"/>
        <w:gridCol w:w="2718"/>
      </w:tblGrid>
      <w:tr w:rsidR="00931F8D" w:rsidRPr="0009267C" w:rsidTr="00931F8D">
        <w:trPr>
          <w:trHeight w:val="402"/>
        </w:trPr>
        <w:tc>
          <w:tcPr>
            <w:tcW w:w="1179"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31F8D" w:rsidRPr="0009267C" w:rsidRDefault="00931F8D" w:rsidP="006E719E">
            <w:pPr>
              <w:spacing w:after="0"/>
              <w:jc w:val="center"/>
              <w:rPr>
                <w:rFonts w:ascii="Arial" w:hAnsi="Arial" w:cs="Arial"/>
                <w:b/>
                <w:bCs/>
                <w:sz w:val="20"/>
                <w:szCs w:val="20"/>
              </w:rPr>
            </w:pPr>
            <w:r w:rsidRPr="0009267C">
              <w:rPr>
                <w:rFonts w:ascii="Arial" w:hAnsi="Arial" w:cs="Arial"/>
                <w:b/>
                <w:bCs/>
                <w:sz w:val="20"/>
                <w:szCs w:val="20"/>
              </w:rPr>
              <w:t>Month</w:t>
            </w:r>
          </w:p>
        </w:tc>
        <w:tc>
          <w:tcPr>
            <w:tcW w:w="909" w:type="dxa"/>
            <w:gridSpan w:val="2"/>
            <w:tcBorders>
              <w:top w:val="single" w:sz="12" w:space="0" w:color="auto"/>
              <w:left w:val="nil"/>
              <w:bottom w:val="single" w:sz="12" w:space="0" w:color="auto"/>
              <w:right w:val="single" w:sz="12" w:space="0" w:color="auto"/>
            </w:tcBorders>
            <w:shd w:val="clear" w:color="auto" w:fill="auto"/>
            <w:noWrap/>
            <w:vAlign w:val="center"/>
            <w:hideMark/>
          </w:tcPr>
          <w:p w:rsidR="00931F8D" w:rsidRPr="0009267C" w:rsidRDefault="00931F8D" w:rsidP="006E719E">
            <w:pPr>
              <w:spacing w:after="0"/>
              <w:jc w:val="center"/>
              <w:rPr>
                <w:rFonts w:ascii="Arial" w:hAnsi="Arial" w:cs="Arial"/>
                <w:b/>
                <w:bCs/>
                <w:sz w:val="20"/>
                <w:szCs w:val="20"/>
              </w:rPr>
            </w:pPr>
            <w:r w:rsidRPr="0009267C">
              <w:rPr>
                <w:rFonts w:ascii="Arial" w:hAnsi="Arial" w:cs="Arial"/>
                <w:b/>
                <w:bCs/>
                <w:sz w:val="20"/>
                <w:szCs w:val="20"/>
              </w:rPr>
              <w:t>Year</w:t>
            </w:r>
          </w:p>
        </w:tc>
        <w:tc>
          <w:tcPr>
            <w:tcW w:w="2778" w:type="dxa"/>
            <w:gridSpan w:val="2"/>
            <w:tcBorders>
              <w:top w:val="single" w:sz="12" w:space="0" w:color="auto"/>
              <w:left w:val="nil"/>
              <w:bottom w:val="single" w:sz="12" w:space="0" w:color="auto"/>
              <w:right w:val="single" w:sz="12" w:space="0" w:color="auto"/>
            </w:tcBorders>
            <w:shd w:val="clear" w:color="auto" w:fill="auto"/>
            <w:noWrap/>
            <w:vAlign w:val="center"/>
            <w:hideMark/>
          </w:tcPr>
          <w:p w:rsidR="00931F8D" w:rsidRPr="0009267C" w:rsidRDefault="00931F8D" w:rsidP="006E719E">
            <w:pPr>
              <w:spacing w:after="0"/>
              <w:jc w:val="center"/>
              <w:rPr>
                <w:rFonts w:ascii="Arial" w:hAnsi="Arial" w:cs="Arial"/>
                <w:b/>
                <w:bCs/>
                <w:sz w:val="20"/>
                <w:szCs w:val="20"/>
              </w:rPr>
            </w:pPr>
            <w:r w:rsidRPr="0009267C">
              <w:rPr>
                <w:rFonts w:ascii="Arial" w:hAnsi="Arial" w:cs="Arial"/>
                <w:b/>
                <w:bCs/>
                <w:sz w:val="20"/>
                <w:szCs w:val="20"/>
              </w:rPr>
              <w:t>Theme</w:t>
            </w:r>
          </w:p>
        </w:tc>
      </w:tr>
      <w:tr w:rsidR="00931F8D" w:rsidRPr="0009267C" w:rsidTr="002A1223">
        <w:trPr>
          <w:trHeight w:val="499"/>
        </w:trPr>
        <w:tc>
          <w:tcPr>
            <w:tcW w:w="4866" w:type="dxa"/>
            <w:gridSpan w:val="5"/>
            <w:tcBorders>
              <w:top w:val="single" w:sz="12" w:space="0" w:color="auto"/>
              <w:left w:val="single" w:sz="12" w:space="0" w:color="auto"/>
              <w:bottom w:val="single" w:sz="12" w:space="0" w:color="auto"/>
              <w:right w:val="single" w:sz="12" w:space="0" w:color="000000"/>
            </w:tcBorders>
            <w:shd w:val="clear" w:color="auto" w:fill="auto"/>
            <w:vAlign w:val="center"/>
            <w:hideMark/>
          </w:tcPr>
          <w:p w:rsidR="00931F8D" w:rsidRPr="0009267C" w:rsidRDefault="00931F8D" w:rsidP="00931F8D">
            <w:pPr>
              <w:spacing w:after="0"/>
              <w:jc w:val="center"/>
              <w:rPr>
                <w:rFonts w:ascii="Arial" w:hAnsi="Arial" w:cs="Arial"/>
                <w:b/>
                <w:bCs/>
                <w:sz w:val="28"/>
                <w:szCs w:val="28"/>
              </w:rPr>
            </w:pPr>
            <w:r w:rsidRPr="0009267C">
              <w:rPr>
                <w:rFonts w:ascii="Arial" w:hAnsi="Arial" w:cs="Arial"/>
                <w:b/>
                <w:bCs/>
                <w:sz w:val="28"/>
                <w:szCs w:val="28"/>
              </w:rPr>
              <w:t>American Patriotism</w:t>
            </w:r>
          </w:p>
        </w:tc>
      </w:tr>
      <w:tr w:rsidR="00931F8D" w:rsidRPr="0009267C" w:rsidTr="002A1223">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October</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1951</w:t>
            </w:r>
          </w:p>
        </w:tc>
        <w:tc>
          <w:tcPr>
            <w:tcW w:w="2718" w:type="dxa"/>
            <w:tcBorders>
              <w:top w:val="nil"/>
              <w:left w:val="nil"/>
              <w:bottom w:val="single" w:sz="4"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 w:val="20"/>
                <w:szCs w:val="20"/>
              </w:rPr>
            </w:pPr>
            <w:r w:rsidRPr="0009267C">
              <w:rPr>
                <w:rFonts w:ascii="Arial" w:hAnsi="Arial" w:cs="Arial"/>
                <w:color w:val="000000"/>
                <w:sz w:val="20"/>
                <w:szCs w:val="20"/>
              </w:rPr>
              <w:t>Strong for America</w:t>
            </w:r>
          </w:p>
        </w:tc>
      </w:tr>
      <w:tr w:rsidR="00931F8D" w:rsidRPr="0009267C" w:rsidTr="002A1223">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February</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1955</w:t>
            </w:r>
          </w:p>
        </w:tc>
        <w:tc>
          <w:tcPr>
            <w:tcW w:w="2718" w:type="dxa"/>
            <w:tcBorders>
              <w:top w:val="nil"/>
              <w:left w:val="nil"/>
              <w:bottom w:val="single" w:sz="4"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 w:val="20"/>
                <w:szCs w:val="20"/>
              </w:rPr>
            </w:pPr>
            <w:r w:rsidRPr="0009267C">
              <w:rPr>
                <w:rFonts w:ascii="Arial" w:hAnsi="Arial" w:cs="Arial"/>
                <w:color w:val="000000"/>
                <w:sz w:val="20"/>
                <w:szCs w:val="20"/>
              </w:rPr>
              <w:t xml:space="preserve">Let </w:t>
            </w:r>
            <w:proofErr w:type="spellStart"/>
            <w:r w:rsidRPr="0009267C">
              <w:rPr>
                <w:rFonts w:ascii="Arial" w:hAnsi="Arial" w:cs="Arial"/>
                <w:color w:val="000000"/>
                <w:sz w:val="20"/>
                <w:szCs w:val="20"/>
              </w:rPr>
              <w:t>Fredom</w:t>
            </w:r>
            <w:proofErr w:type="spellEnd"/>
            <w:r w:rsidRPr="0009267C">
              <w:rPr>
                <w:rFonts w:ascii="Arial" w:hAnsi="Arial" w:cs="Arial"/>
                <w:color w:val="000000"/>
                <w:sz w:val="20"/>
                <w:szCs w:val="20"/>
              </w:rPr>
              <w:t xml:space="preserve"> Ring</w:t>
            </w:r>
          </w:p>
        </w:tc>
      </w:tr>
      <w:tr w:rsidR="00931F8D" w:rsidRPr="0009267C" w:rsidTr="002A1223">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July</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1964</w:t>
            </w:r>
          </w:p>
        </w:tc>
        <w:tc>
          <w:tcPr>
            <w:tcW w:w="2718" w:type="dxa"/>
            <w:tcBorders>
              <w:top w:val="nil"/>
              <w:left w:val="nil"/>
              <w:bottom w:val="single" w:sz="4"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 w:val="20"/>
                <w:szCs w:val="20"/>
              </w:rPr>
            </w:pPr>
            <w:r w:rsidRPr="0009267C">
              <w:rPr>
                <w:rFonts w:ascii="Arial" w:hAnsi="Arial" w:cs="Arial"/>
                <w:color w:val="000000"/>
                <w:sz w:val="20"/>
                <w:szCs w:val="20"/>
              </w:rPr>
              <w:t>Our American Heritage</w:t>
            </w:r>
          </w:p>
        </w:tc>
      </w:tr>
      <w:tr w:rsidR="00931F8D" w:rsidRPr="0009267C" w:rsidTr="002A1223">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February</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1966</w:t>
            </w:r>
          </w:p>
        </w:tc>
        <w:tc>
          <w:tcPr>
            <w:tcW w:w="2718" w:type="dxa"/>
            <w:tcBorders>
              <w:top w:val="nil"/>
              <w:left w:val="nil"/>
              <w:bottom w:val="single" w:sz="4"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 w:val="20"/>
                <w:szCs w:val="20"/>
              </w:rPr>
            </w:pPr>
            <w:r w:rsidRPr="0009267C">
              <w:rPr>
                <w:rFonts w:ascii="Arial" w:hAnsi="Arial" w:cs="Arial"/>
                <w:color w:val="000000"/>
                <w:sz w:val="20"/>
                <w:szCs w:val="20"/>
              </w:rPr>
              <w:t>Strong for America</w:t>
            </w:r>
          </w:p>
        </w:tc>
      </w:tr>
      <w:tr w:rsidR="00931F8D" w:rsidRPr="0009267C" w:rsidTr="002A1223">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February</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1971</w:t>
            </w:r>
          </w:p>
        </w:tc>
        <w:tc>
          <w:tcPr>
            <w:tcW w:w="2718" w:type="dxa"/>
            <w:tcBorders>
              <w:top w:val="nil"/>
              <w:left w:val="nil"/>
              <w:bottom w:val="single" w:sz="4"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 w:val="20"/>
                <w:szCs w:val="20"/>
              </w:rPr>
            </w:pPr>
            <w:r w:rsidRPr="0009267C">
              <w:rPr>
                <w:rFonts w:ascii="Arial" w:hAnsi="Arial" w:cs="Arial"/>
                <w:color w:val="000000"/>
                <w:sz w:val="20"/>
                <w:szCs w:val="20"/>
              </w:rPr>
              <w:t>Our American Heritage</w:t>
            </w:r>
          </w:p>
        </w:tc>
      </w:tr>
      <w:tr w:rsidR="00931F8D" w:rsidRPr="0009267C" w:rsidTr="002A1223">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June</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1976</w:t>
            </w:r>
          </w:p>
        </w:tc>
        <w:tc>
          <w:tcPr>
            <w:tcW w:w="2718" w:type="dxa"/>
            <w:tcBorders>
              <w:top w:val="nil"/>
              <w:left w:val="nil"/>
              <w:bottom w:val="single" w:sz="4"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 w:val="20"/>
                <w:szCs w:val="20"/>
              </w:rPr>
            </w:pPr>
            <w:r w:rsidRPr="0009267C">
              <w:rPr>
                <w:rFonts w:ascii="Arial" w:hAnsi="Arial" w:cs="Arial"/>
                <w:color w:val="000000"/>
                <w:sz w:val="20"/>
                <w:szCs w:val="20"/>
              </w:rPr>
              <w:t>Historical Flags</w:t>
            </w:r>
          </w:p>
        </w:tc>
      </w:tr>
      <w:tr w:rsidR="00931F8D" w:rsidRPr="0009267C" w:rsidTr="002A1223">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July</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1976</w:t>
            </w:r>
          </w:p>
        </w:tc>
        <w:tc>
          <w:tcPr>
            <w:tcW w:w="2718" w:type="dxa"/>
            <w:tcBorders>
              <w:top w:val="nil"/>
              <w:left w:val="nil"/>
              <w:bottom w:val="single" w:sz="4"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 w:val="20"/>
                <w:szCs w:val="20"/>
              </w:rPr>
            </w:pPr>
            <w:r w:rsidRPr="0009267C">
              <w:rPr>
                <w:rFonts w:ascii="Arial" w:hAnsi="Arial" w:cs="Arial"/>
                <w:color w:val="000000"/>
                <w:sz w:val="20"/>
                <w:szCs w:val="20"/>
              </w:rPr>
              <w:t>July 4th Picnic</w:t>
            </w:r>
          </w:p>
        </w:tc>
      </w:tr>
      <w:tr w:rsidR="00931F8D" w:rsidRPr="0009267C" w:rsidTr="002A1223">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December</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1978</w:t>
            </w:r>
          </w:p>
        </w:tc>
        <w:tc>
          <w:tcPr>
            <w:tcW w:w="2718" w:type="dxa"/>
            <w:tcBorders>
              <w:top w:val="nil"/>
              <w:left w:val="nil"/>
              <w:bottom w:val="single" w:sz="4"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 w:val="20"/>
                <w:szCs w:val="20"/>
              </w:rPr>
            </w:pPr>
            <w:r w:rsidRPr="0009267C">
              <w:rPr>
                <w:rFonts w:ascii="Arial" w:hAnsi="Arial" w:cs="Arial"/>
                <w:color w:val="000000"/>
                <w:sz w:val="20"/>
                <w:szCs w:val="20"/>
              </w:rPr>
              <w:t>Duty to God &amp; Country</w:t>
            </w:r>
          </w:p>
        </w:tc>
      </w:tr>
      <w:tr w:rsidR="00931F8D" w:rsidRPr="0009267C" w:rsidTr="002A1223">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February</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1989</w:t>
            </w:r>
          </w:p>
        </w:tc>
        <w:tc>
          <w:tcPr>
            <w:tcW w:w="2718" w:type="dxa"/>
            <w:tcBorders>
              <w:top w:val="nil"/>
              <w:left w:val="nil"/>
              <w:bottom w:val="single" w:sz="4"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 w:val="20"/>
                <w:szCs w:val="20"/>
              </w:rPr>
            </w:pPr>
            <w:r w:rsidRPr="0009267C">
              <w:rPr>
                <w:rFonts w:ascii="Arial" w:hAnsi="Arial" w:cs="Arial"/>
                <w:color w:val="000000"/>
                <w:sz w:val="20"/>
                <w:szCs w:val="20"/>
              </w:rPr>
              <w:t>Strong for America</w:t>
            </w:r>
          </w:p>
        </w:tc>
      </w:tr>
      <w:tr w:rsidR="00931F8D" w:rsidRPr="0009267C" w:rsidTr="002A1223">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September</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1989</w:t>
            </w:r>
          </w:p>
        </w:tc>
        <w:tc>
          <w:tcPr>
            <w:tcW w:w="2718" w:type="dxa"/>
            <w:tcBorders>
              <w:top w:val="nil"/>
              <w:left w:val="nil"/>
              <w:bottom w:val="single" w:sz="4"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 w:val="20"/>
                <w:szCs w:val="20"/>
              </w:rPr>
            </w:pPr>
            <w:r w:rsidRPr="0009267C">
              <w:rPr>
                <w:rFonts w:ascii="Arial" w:hAnsi="Arial" w:cs="Arial"/>
                <w:color w:val="000000"/>
                <w:sz w:val="20"/>
                <w:szCs w:val="20"/>
              </w:rPr>
              <w:t>Our American Heritage</w:t>
            </w:r>
          </w:p>
        </w:tc>
      </w:tr>
      <w:tr w:rsidR="00931F8D" w:rsidRPr="0009267C" w:rsidTr="002A1223">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February</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1993</w:t>
            </w:r>
          </w:p>
        </w:tc>
        <w:tc>
          <w:tcPr>
            <w:tcW w:w="2718" w:type="dxa"/>
            <w:tcBorders>
              <w:top w:val="nil"/>
              <w:left w:val="nil"/>
              <w:bottom w:val="single" w:sz="4"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 w:val="20"/>
                <w:szCs w:val="20"/>
              </w:rPr>
            </w:pPr>
            <w:r w:rsidRPr="0009267C">
              <w:rPr>
                <w:rFonts w:ascii="Arial" w:hAnsi="Arial" w:cs="Arial"/>
                <w:color w:val="000000"/>
                <w:sz w:val="20"/>
                <w:szCs w:val="20"/>
              </w:rPr>
              <w:t>Old Glory</w:t>
            </w:r>
          </w:p>
        </w:tc>
      </w:tr>
      <w:tr w:rsidR="00931F8D" w:rsidRPr="0009267C" w:rsidTr="002A1223">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June</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1994</w:t>
            </w:r>
          </w:p>
        </w:tc>
        <w:tc>
          <w:tcPr>
            <w:tcW w:w="2718" w:type="dxa"/>
            <w:tcBorders>
              <w:top w:val="nil"/>
              <w:left w:val="nil"/>
              <w:bottom w:val="single" w:sz="4"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 w:val="20"/>
                <w:szCs w:val="20"/>
              </w:rPr>
            </w:pPr>
            <w:r w:rsidRPr="0009267C">
              <w:rPr>
                <w:rFonts w:ascii="Arial" w:hAnsi="Arial" w:cs="Arial"/>
                <w:color w:val="000000"/>
                <w:sz w:val="20"/>
                <w:szCs w:val="20"/>
              </w:rPr>
              <w:t>Strong for America</w:t>
            </w:r>
          </w:p>
        </w:tc>
      </w:tr>
      <w:tr w:rsidR="00931F8D" w:rsidRPr="0009267C" w:rsidTr="002A1223">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July</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1999</w:t>
            </w:r>
          </w:p>
        </w:tc>
        <w:tc>
          <w:tcPr>
            <w:tcW w:w="2718" w:type="dxa"/>
            <w:tcBorders>
              <w:top w:val="nil"/>
              <w:left w:val="nil"/>
              <w:bottom w:val="single" w:sz="4"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 w:val="20"/>
                <w:szCs w:val="20"/>
              </w:rPr>
            </w:pPr>
            <w:r w:rsidRPr="0009267C">
              <w:rPr>
                <w:rFonts w:ascii="Arial" w:hAnsi="Arial" w:cs="Arial"/>
                <w:color w:val="000000"/>
                <w:sz w:val="20"/>
                <w:szCs w:val="20"/>
              </w:rPr>
              <w:t>Our National Treasures</w:t>
            </w:r>
          </w:p>
        </w:tc>
      </w:tr>
      <w:tr w:rsidR="00931F8D" w:rsidRPr="0009267C" w:rsidTr="002A1223">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July</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2006</w:t>
            </w:r>
          </w:p>
        </w:tc>
        <w:tc>
          <w:tcPr>
            <w:tcW w:w="2718" w:type="dxa"/>
            <w:tcBorders>
              <w:top w:val="nil"/>
              <w:left w:val="nil"/>
              <w:bottom w:val="single" w:sz="4"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 w:val="20"/>
                <w:szCs w:val="20"/>
              </w:rPr>
            </w:pPr>
            <w:r w:rsidRPr="0009267C">
              <w:rPr>
                <w:rFonts w:ascii="Arial" w:hAnsi="Arial" w:cs="Arial"/>
                <w:color w:val="000000"/>
                <w:sz w:val="20"/>
                <w:szCs w:val="20"/>
              </w:rPr>
              <w:t>Red, White and Baloo</w:t>
            </w:r>
          </w:p>
        </w:tc>
      </w:tr>
      <w:tr w:rsidR="00931F8D" w:rsidRPr="0009267C" w:rsidTr="002A1223">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July</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2007</w:t>
            </w:r>
          </w:p>
        </w:tc>
        <w:tc>
          <w:tcPr>
            <w:tcW w:w="2718" w:type="dxa"/>
            <w:tcBorders>
              <w:top w:val="nil"/>
              <w:left w:val="nil"/>
              <w:bottom w:val="single" w:sz="4"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 w:val="20"/>
                <w:szCs w:val="20"/>
              </w:rPr>
            </w:pPr>
            <w:r w:rsidRPr="0009267C">
              <w:rPr>
                <w:rFonts w:ascii="Arial" w:hAnsi="Arial" w:cs="Arial"/>
                <w:color w:val="000000"/>
                <w:sz w:val="20"/>
                <w:szCs w:val="20"/>
              </w:rPr>
              <w:t xml:space="preserve">The </w:t>
            </w:r>
            <w:proofErr w:type="spellStart"/>
            <w:r w:rsidRPr="0009267C">
              <w:rPr>
                <w:rFonts w:ascii="Arial" w:hAnsi="Arial" w:cs="Arial"/>
                <w:color w:val="000000"/>
                <w:sz w:val="20"/>
                <w:szCs w:val="20"/>
              </w:rPr>
              <w:t>Rockets</w:t>
            </w:r>
            <w:proofErr w:type="spellEnd"/>
            <w:r w:rsidRPr="0009267C">
              <w:rPr>
                <w:rFonts w:ascii="Arial" w:hAnsi="Arial" w:cs="Arial"/>
                <w:color w:val="000000"/>
                <w:sz w:val="20"/>
                <w:szCs w:val="20"/>
              </w:rPr>
              <w:t xml:space="preserve"> Red Glare</w:t>
            </w:r>
          </w:p>
        </w:tc>
      </w:tr>
      <w:tr w:rsidR="00931F8D" w:rsidRPr="0009267C" w:rsidTr="002A1223">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July</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2010</w:t>
            </w:r>
          </w:p>
        </w:tc>
        <w:tc>
          <w:tcPr>
            <w:tcW w:w="2718" w:type="dxa"/>
            <w:tcBorders>
              <w:top w:val="nil"/>
              <w:left w:val="nil"/>
              <w:bottom w:val="single" w:sz="4"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 w:val="20"/>
                <w:szCs w:val="20"/>
              </w:rPr>
            </w:pPr>
            <w:r w:rsidRPr="0009267C">
              <w:rPr>
                <w:rFonts w:ascii="Arial" w:hAnsi="Arial" w:cs="Arial"/>
                <w:color w:val="000000"/>
                <w:sz w:val="20"/>
                <w:szCs w:val="20"/>
              </w:rPr>
              <w:t>Celebrate Freedom</w:t>
            </w:r>
          </w:p>
        </w:tc>
      </w:tr>
      <w:tr w:rsidR="00931F8D" w:rsidRPr="0009267C" w:rsidTr="002A1223">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June</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2014</w:t>
            </w:r>
          </w:p>
        </w:tc>
        <w:tc>
          <w:tcPr>
            <w:tcW w:w="2718" w:type="dxa"/>
            <w:tcBorders>
              <w:top w:val="nil"/>
              <w:left w:val="nil"/>
              <w:bottom w:val="single" w:sz="4"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 w:val="20"/>
                <w:szCs w:val="20"/>
              </w:rPr>
            </w:pPr>
            <w:r w:rsidRPr="0009267C">
              <w:rPr>
                <w:rFonts w:ascii="Arial" w:hAnsi="Arial" w:cs="Arial"/>
                <w:color w:val="000000"/>
                <w:sz w:val="20"/>
                <w:szCs w:val="20"/>
              </w:rPr>
              <w:t>Over the Horizon</w:t>
            </w:r>
          </w:p>
        </w:tc>
      </w:tr>
      <w:tr w:rsidR="00931F8D" w:rsidRPr="0009267C" w:rsidTr="002A1223">
        <w:trPr>
          <w:trHeight w:val="319"/>
        </w:trPr>
        <w:tc>
          <w:tcPr>
            <w:tcW w:w="1195" w:type="dxa"/>
            <w:gridSpan w:val="2"/>
            <w:tcBorders>
              <w:top w:val="nil"/>
              <w:left w:val="single" w:sz="12" w:space="0" w:color="auto"/>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February</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rsidR="00931F8D" w:rsidRPr="0009267C" w:rsidRDefault="00931F8D" w:rsidP="00931F8D">
            <w:pPr>
              <w:spacing w:after="0"/>
              <w:jc w:val="center"/>
              <w:rPr>
                <w:rFonts w:ascii="Arial" w:hAnsi="Arial" w:cs="Arial"/>
                <w:sz w:val="20"/>
                <w:szCs w:val="20"/>
              </w:rPr>
            </w:pPr>
            <w:r w:rsidRPr="0009267C">
              <w:rPr>
                <w:rFonts w:ascii="Arial" w:hAnsi="Arial" w:cs="Arial"/>
                <w:sz w:val="20"/>
                <w:szCs w:val="20"/>
              </w:rPr>
              <w:t>2016</w:t>
            </w:r>
          </w:p>
        </w:tc>
        <w:tc>
          <w:tcPr>
            <w:tcW w:w="2718" w:type="dxa"/>
            <w:tcBorders>
              <w:top w:val="nil"/>
              <w:left w:val="nil"/>
              <w:bottom w:val="single" w:sz="4" w:space="0" w:color="auto"/>
              <w:right w:val="single" w:sz="12" w:space="0" w:color="auto"/>
            </w:tcBorders>
            <w:shd w:val="clear" w:color="000000" w:fill="FFFFFF"/>
            <w:noWrap/>
            <w:vAlign w:val="center"/>
            <w:hideMark/>
          </w:tcPr>
          <w:p w:rsidR="00931F8D" w:rsidRPr="0009267C" w:rsidRDefault="00931F8D" w:rsidP="00931F8D">
            <w:pPr>
              <w:spacing w:after="0"/>
              <w:jc w:val="center"/>
              <w:rPr>
                <w:rFonts w:ascii="Arial" w:hAnsi="Arial" w:cs="Arial"/>
                <w:color w:val="000000"/>
                <w:sz w:val="20"/>
                <w:szCs w:val="20"/>
              </w:rPr>
            </w:pPr>
            <w:r w:rsidRPr="0009267C">
              <w:rPr>
                <w:rFonts w:ascii="Arial" w:hAnsi="Arial" w:cs="Arial"/>
                <w:color w:val="000000"/>
                <w:sz w:val="20"/>
                <w:szCs w:val="20"/>
              </w:rPr>
              <w:t>Friends Near and Far</w:t>
            </w:r>
          </w:p>
        </w:tc>
      </w:tr>
    </w:tbl>
    <w:p w:rsidR="00931F8D" w:rsidRPr="0009267C" w:rsidRDefault="00931F8D" w:rsidP="00DB2F11">
      <w:pPr>
        <w:jc w:val="center"/>
      </w:pPr>
    </w:p>
    <w:p w:rsidR="00931F8D" w:rsidRPr="0009267C" w:rsidRDefault="00DA0BEA" w:rsidP="00DB2F11">
      <w:pPr>
        <w:jc w:val="center"/>
      </w:pPr>
      <w:r w:rsidRPr="0009267C">
        <w:rPr>
          <w:noProof/>
        </w:rPr>
        <w:drawing>
          <wp:inline distT="0" distB="0" distL="0" distR="0" wp14:anchorId="2E9EE5C6" wp14:editId="20E1A23E">
            <wp:extent cx="2167128" cy="1463040"/>
            <wp:effectExtent l="0" t="0" r="5080" b="3810"/>
            <wp:docPr id="110" name="Picture 110" descr="Image result for SMILING CUB 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 result for SMILING CUB SCOU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67128" cy="1463040"/>
                    </a:xfrm>
                    <a:prstGeom prst="rect">
                      <a:avLst/>
                    </a:prstGeom>
                    <a:noFill/>
                    <a:ln w="9525">
                      <a:noFill/>
                      <a:miter lim="800000"/>
                      <a:headEnd/>
                      <a:tailEnd/>
                    </a:ln>
                  </pic:spPr>
                </pic:pic>
              </a:graphicData>
            </a:graphic>
          </wp:inline>
        </w:drawing>
      </w:r>
    </w:p>
    <w:p w:rsidR="002A1223" w:rsidRDefault="00DA0BEA" w:rsidP="002A1223">
      <w:pPr>
        <w:spacing w:after="0"/>
      </w:pPr>
      <w:r w:rsidRPr="0009267C">
        <w:br w:type="column"/>
      </w:r>
      <w:r w:rsidR="002A1223">
        <w:t xml:space="preserve">For April, the suggested Pack Meeting theme, </w:t>
      </w:r>
      <w:r w:rsidR="002A1223">
        <w:rPr>
          <w:b/>
        </w:rPr>
        <w:t>POWER UP</w:t>
      </w:r>
      <w:r w:rsidR="002A1223">
        <w:t xml:space="preserve">, emphasizes the Scout Law point, </w:t>
      </w:r>
      <w:r w:rsidR="002A1223">
        <w:rPr>
          <w:b/>
        </w:rPr>
        <w:t>THRIFTY.</w:t>
      </w:r>
    </w:p>
    <w:p w:rsidR="002A1223" w:rsidRDefault="002A1223" w:rsidP="002A1223">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b/>
          <w:bCs/>
          <w:spacing w:val="-2"/>
        </w:rPr>
      </w:pPr>
      <w:r>
        <w:rPr>
          <w:b/>
          <w:bCs/>
          <w:spacing w:val="-2"/>
        </w:rPr>
        <w:t>The core value highlighted next month is:</w:t>
      </w:r>
    </w:p>
    <w:p w:rsidR="002A1223" w:rsidRDefault="002A1223" w:rsidP="002A1223">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360"/>
        <w:rPr>
          <w:b/>
          <w:spacing w:val="-2"/>
        </w:rPr>
      </w:pPr>
      <w:r>
        <w:rPr>
          <w:spacing w:val="-2"/>
        </w:rPr>
        <w:t xml:space="preserve">April's point of the Scout Law, </w:t>
      </w:r>
      <w:r>
        <w:rPr>
          <w:b/>
          <w:spacing w:val="-2"/>
        </w:rPr>
        <w:t xml:space="preserve">THRIFTY, </w:t>
      </w:r>
      <w:r>
        <w:rPr>
          <w:spacing w:val="-2"/>
        </w:rPr>
        <w:t xml:space="preserve">will use the theme, </w:t>
      </w:r>
      <w:r>
        <w:rPr>
          <w:b/>
          <w:spacing w:val="-2"/>
        </w:rPr>
        <w:t>POWER UP.</w:t>
      </w:r>
    </w:p>
    <w:p w:rsidR="002A1223" w:rsidRDefault="002A1223" w:rsidP="002A1223">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spacing w:val="-2"/>
        </w:rPr>
      </w:pPr>
      <w:r>
        <w:rPr>
          <w:b/>
          <w:spacing w:val="-2"/>
        </w:rPr>
        <w:t>A SCOUT IS THRIFTY</w:t>
      </w:r>
      <w:r>
        <w:rPr>
          <w:b/>
          <w:spacing w:val="-2"/>
        </w:rPr>
        <w:br/>
      </w:r>
      <w:r w:rsidRPr="002A1223">
        <w:t>A Scout works to pay his way. He uses time, property, and natural resources wisely.</w:t>
      </w:r>
    </w:p>
    <w:p w:rsidR="002A1223" w:rsidRPr="002A1223" w:rsidRDefault="002A1223" w:rsidP="002A1223">
      <w:pPr>
        <w:pBdr>
          <w:top w:val="single" w:sz="18" w:space="1" w:color="auto" w:shadow="1"/>
          <w:left w:val="single" w:sz="18" w:space="4" w:color="auto" w:shadow="1"/>
          <w:bottom w:val="single" w:sz="18" w:space="1" w:color="auto" w:shadow="1"/>
          <w:right w:val="single" w:sz="18" w:space="4" w:color="auto" w:shadow="1"/>
        </w:pBdr>
        <w:spacing w:after="0"/>
        <w:ind w:left="360"/>
        <w:rPr>
          <w:b/>
          <w:spacing w:val="-2"/>
        </w:rPr>
      </w:pPr>
      <w:r w:rsidRPr="002A1223">
        <w:rPr>
          <w:b/>
          <w:spacing w:val="-2"/>
        </w:rPr>
        <w:t>HOW DOES “POWER UP!” RELATE TO T</w:t>
      </w:r>
      <w:r>
        <w:rPr>
          <w:b/>
          <w:spacing w:val="-2"/>
        </w:rPr>
        <w:t xml:space="preserve">HE NINTH </w:t>
      </w:r>
      <w:r w:rsidRPr="002A1223">
        <w:rPr>
          <w:b/>
          <w:spacing w:val="-2"/>
        </w:rPr>
        <w:t>POINT OF THE</w:t>
      </w:r>
      <w:r>
        <w:rPr>
          <w:b/>
          <w:spacing w:val="-2"/>
        </w:rPr>
        <w:t xml:space="preserve"> </w:t>
      </w:r>
      <w:r w:rsidRPr="002A1223">
        <w:rPr>
          <w:b/>
          <w:spacing w:val="-2"/>
        </w:rPr>
        <w:t>SCOUT LAW</w:t>
      </w:r>
      <w:r>
        <w:rPr>
          <w:b/>
          <w:spacing w:val="-2"/>
        </w:rPr>
        <w:t>, THRIFTY</w:t>
      </w:r>
      <w:r w:rsidRPr="002A1223">
        <w:rPr>
          <w:b/>
          <w:spacing w:val="-2"/>
        </w:rPr>
        <w:t>?</w:t>
      </w:r>
    </w:p>
    <w:p w:rsidR="002A1223" w:rsidRPr="002A1223" w:rsidRDefault="002A1223" w:rsidP="002A1223">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rPr>
          <w:spacing w:val="-2"/>
        </w:rPr>
      </w:pPr>
      <w:r>
        <w:tab/>
      </w:r>
      <w:r w:rsidRPr="002A1223">
        <w:t>A Scout protects and conserves natural resources. Scouts explore the science of energy through solar,</w:t>
      </w:r>
      <w:r>
        <w:t xml:space="preserve"> </w:t>
      </w:r>
      <w:r w:rsidRPr="002A1223">
        <w:t>electrical, wind, and even “Cub Scout” power. They will also discover how this energy is used in everyday</w:t>
      </w:r>
      <w:r>
        <w:t xml:space="preserve"> </w:t>
      </w:r>
      <w:r w:rsidRPr="002A1223">
        <w:t>life. They will explore different ways to conserve</w:t>
      </w:r>
      <w:r w:rsidRPr="002A1223">
        <w:rPr>
          <w:spacing w:val="-2"/>
        </w:rPr>
        <w:t xml:space="preserve"> energy and protect the world we live in. </w:t>
      </w:r>
    </w:p>
    <w:p w:rsidR="002A1223" w:rsidRPr="00A046B5" w:rsidRDefault="00A45ABD" w:rsidP="00A046B5">
      <w:pPr>
        <w:jc w:val="center"/>
        <w:rPr>
          <w:noProof/>
        </w:rPr>
      </w:pPr>
      <w:r w:rsidRPr="00A046B5">
        <w:rPr>
          <w:noProof/>
        </w:rPr>
        <w:drawing>
          <wp:inline distT="0" distB="0" distL="0" distR="0" wp14:anchorId="527B5064" wp14:editId="5FC7FBF8">
            <wp:extent cx="1828800" cy="1828800"/>
            <wp:effectExtent l="0" t="0" r="0" b="0"/>
            <wp:docPr id="466" name="Picture 466" descr="J:\Cub Scouts\Baloo\Core Value Stuff\Theme patches\2010 themes\power up jan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J:\Cub Scouts\Baloo\Core Value Stuff\Theme patches\2010 themes\power up jan 201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bl>
      <w:tblPr>
        <w:tblW w:w="4881" w:type="dxa"/>
        <w:tblInd w:w="-15" w:type="dxa"/>
        <w:tblLook w:val="04A0" w:firstRow="1" w:lastRow="0" w:firstColumn="1" w:lastColumn="0" w:noHBand="0" w:noVBand="1"/>
      </w:tblPr>
      <w:tblGrid>
        <w:gridCol w:w="1262"/>
        <w:gridCol w:w="818"/>
        <w:gridCol w:w="2801"/>
      </w:tblGrid>
      <w:tr w:rsidR="000D2BC0" w:rsidRPr="000D2BC0" w:rsidTr="00A45ABD">
        <w:trPr>
          <w:trHeight w:val="402"/>
        </w:trPr>
        <w:tc>
          <w:tcPr>
            <w:tcW w:w="126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0D2BC0" w:rsidRPr="000D2BC0" w:rsidRDefault="000D2BC0" w:rsidP="000D2BC0">
            <w:pPr>
              <w:spacing w:after="0"/>
              <w:jc w:val="center"/>
              <w:rPr>
                <w:rFonts w:ascii="Arial" w:hAnsi="Arial" w:cs="Arial"/>
                <w:b/>
                <w:bCs/>
                <w:sz w:val="20"/>
                <w:szCs w:val="20"/>
              </w:rPr>
            </w:pPr>
            <w:r w:rsidRPr="000D2BC0">
              <w:rPr>
                <w:rFonts w:ascii="Arial" w:hAnsi="Arial" w:cs="Arial"/>
                <w:b/>
                <w:bCs/>
                <w:sz w:val="20"/>
                <w:szCs w:val="20"/>
              </w:rPr>
              <w:t>Month</w:t>
            </w:r>
          </w:p>
        </w:tc>
        <w:tc>
          <w:tcPr>
            <w:tcW w:w="818" w:type="dxa"/>
            <w:tcBorders>
              <w:top w:val="single" w:sz="12" w:space="0" w:color="auto"/>
              <w:left w:val="nil"/>
              <w:bottom w:val="single" w:sz="12" w:space="0" w:color="auto"/>
              <w:right w:val="single" w:sz="12" w:space="0" w:color="auto"/>
            </w:tcBorders>
            <w:shd w:val="clear" w:color="auto" w:fill="auto"/>
            <w:noWrap/>
            <w:vAlign w:val="center"/>
            <w:hideMark/>
          </w:tcPr>
          <w:p w:rsidR="000D2BC0" w:rsidRPr="000D2BC0" w:rsidRDefault="000D2BC0" w:rsidP="000D2BC0">
            <w:pPr>
              <w:spacing w:after="0"/>
              <w:jc w:val="center"/>
              <w:rPr>
                <w:rFonts w:ascii="Arial" w:hAnsi="Arial" w:cs="Arial"/>
                <w:b/>
                <w:bCs/>
                <w:sz w:val="20"/>
                <w:szCs w:val="20"/>
              </w:rPr>
            </w:pPr>
            <w:r w:rsidRPr="000D2BC0">
              <w:rPr>
                <w:rFonts w:ascii="Arial" w:hAnsi="Arial" w:cs="Arial"/>
                <w:b/>
                <w:bCs/>
                <w:sz w:val="20"/>
                <w:szCs w:val="20"/>
              </w:rPr>
              <w:t>Year</w:t>
            </w:r>
          </w:p>
        </w:tc>
        <w:tc>
          <w:tcPr>
            <w:tcW w:w="2801" w:type="dxa"/>
            <w:tcBorders>
              <w:top w:val="single" w:sz="12" w:space="0" w:color="auto"/>
              <w:left w:val="nil"/>
              <w:bottom w:val="single" w:sz="12" w:space="0" w:color="auto"/>
              <w:right w:val="single" w:sz="12" w:space="0" w:color="auto"/>
            </w:tcBorders>
            <w:shd w:val="clear" w:color="auto" w:fill="auto"/>
            <w:noWrap/>
            <w:vAlign w:val="center"/>
            <w:hideMark/>
          </w:tcPr>
          <w:p w:rsidR="000D2BC0" w:rsidRPr="000D2BC0" w:rsidRDefault="000D2BC0" w:rsidP="000D2BC0">
            <w:pPr>
              <w:spacing w:after="0"/>
              <w:jc w:val="center"/>
              <w:rPr>
                <w:rFonts w:ascii="Arial" w:hAnsi="Arial" w:cs="Arial"/>
                <w:b/>
                <w:bCs/>
                <w:sz w:val="20"/>
                <w:szCs w:val="20"/>
              </w:rPr>
            </w:pPr>
            <w:r w:rsidRPr="000D2BC0">
              <w:rPr>
                <w:rFonts w:ascii="Arial" w:hAnsi="Arial" w:cs="Arial"/>
                <w:b/>
                <w:bCs/>
                <w:sz w:val="20"/>
                <w:szCs w:val="20"/>
              </w:rPr>
              <w:t>Theme</w:t>
            </w:r>
          </w:p>
        </w:tc>
      </w:tr>
      <w:tr w:rsidR="000D2BC0" w:rsidRPr="000D2BC0" w:rsidTr="00E24CFA">
        <w:trPr>
          <w:trHeight w:val="499"/>
        </w:trPr>
        <w:tc>
          <w:tcPr>
            <w:tcW w:w="4881" w:type="dxa"/>
            <w:gridSpan w:val="3"/>
            <w:tcBorders>
              <w:top w:val="single" w:sz="12" w:space="0" w:color="auto"/>
              <w:left w:val="single" w:sz="12" w:space="0" w:color="auto"/>
              <w:bottom w:val="single" w:sz="18" w:space="0" w:color="auto"/>
              <w:right w:val="single" w:sz="12" w:space="0" w:color="000000"/>
            </w:tcBorders>
            <w:shd w:val="clear" w:color="auto" w:fill="auto"/>
            <w:vAlign w:val="center"/>
            <w:hideMark/>
          </w:tcPr>
          <w:p w:rsidR="000D2BC0" w:rsidRPr="000D2BC0" w:rsidRDefault="000D2BC0" w:rsidP="000D2BC0">
            <w:pPr>
              <w:spacing w:after="0"/>
              <w:jc w:val="center"/>
              <w:rPr>
                <w:rFonts w:ascii="Arial" w:hAnsi="Arial" w:cs="Arial"/>
                <w:b/>
                <w:bCs/>
                <w:sz w:val="28"/>
                <w:szCs w:val="28"/>
              </w:rPr>
            </w:pPr>
            <w:r w:rsidRPr="000D2BC0">
              <w:rPr>
                <w:rFonts w:ascii="Arial" w:hAnsi="Arial" w:cs="Arial"/>
                <w:b/>
                <w:bCs/>
                <w:sz w:val="28"/>
                <w:szCs w:val="20"/>
              </w:rPr>
              <w:t>Energy</w:t>
            </w:r>
          </w:p>
        </w:tc>
      </w:tr>
      <w:tr w:rsidR="000D2BC0" w:rsidRPr="000D2BC0" w:rsidTr="00E24CFA">
        <w:trPr>
          <w:trHeight w:val="319"/>
        </w:trPr>
        <w:tc>
          <w:tcPr>
            <w:tcW w:w="1262" w:type="dxa"/>
            <w:tcBorders>
              <w:top w:val="single" w:sz="18" w:space="0" w:color="auto"/>
              <w:left w:val="single" w:sz="18" w:space="0" w:color="auto"/>
              <w:bottom w:val="single" w:sz="6" w:space="0" w:color="auto"/>
              <w:right w:val="single" w:sz="6" w:space="0" w:color="auto"/>
            </w:tcBorders>
            <w:shd w:val="clear" w:color="000000" w:fill="FFFFFF"/>
            <w:noWrap/>
            <w:vAlign w:val="center"/>
            <w:hideMark/>
          </w:tcPr>
          <w:p w:rsidR="000D2BC0" w:rsidRPr="000D2BC0" w:rsidRDefault="000D2BC0" w:rsidP="000D2BC0">
            <w:pPr>
              <w:spacing w:after="0"/>
              <w:jc w:val="center"/>
              <w:rPr>
                <w:rFonts w:ascii="Arial" w:hAnsi="Arial" w:cs="Arial"/>
                <w:sz w:val="20"/>
                <w:szCs w:val="20"/>
              </w:rPr>
            </w:pPr>
            <w:r w:rsidRPr="000D2BC0">
              <w:rPr>
                <w:rFonts w:ascii="Arial" w:hAnsi="Arial" w:cs="Arial"/>
                <w:sz w:val="20"/>
                <w:szCs w:val="20"/>
              </w:rPr>
              <w:t>October</w:t>
            </w:r>
          </w:p>
        </w:tc>
        <w:tc>
          <w:tcPr>
            <w:tcW w:w="818" w:type="dxa"/>
            <w:tcBorders>
              <w:top w:val="single" w:sz="18" w:space="0" w:color="auto"/>
              <w:left w:val="single" w:sz="6" w:space="0" w:color="auto"/>
              <w:bottom w:val="single" w:sz="6" w:space="0" w:color="auto"/>
              <w:right w:val="single" w:sz="6" w:space="0" w:color="auto"/>
            </w:tcBorders>
            <w:shd w:val="clear" w:color="000000" w:fill="FFFFFF"/>
            <w:noWrap/>
            <w:vAlign w:val="center"/>
            <w:hideMark/>
          </w:tcPr>
          <w:p w:rsidR="000D2BC0" w:rsidRPr="000D2BC0" w:rsidRDefault="000D2BC0" w:rsidP="000D2BC0">
            <w:pPr>
              <w:spacing w:after="0"/>
              <w:jc w:val="center"/>
              <w:rPr>
                <w:rFonts w:ascii="Arial" w:hAnsi="Arial" w:cs="Arial"/>
                <w:szCs w:val="22"/>
              </w:rPr>
            </w:pPr>
            <w:r w:rsidRPr="000D2BC0">
              <w:rPr>
                <w:rFonts w:ascii="Arial" w:hAnsi="Arial" w:cs="Arial"/>
                <w:szCs w:val="20"/>
              </w:rPr>
              <w:t>1943</w:t>
            </w:r>
          </w:p>
        </w:tc>
        <w:tc>
          <w:tcPr>
            <w:tcW w:w="2801" w:type="dxa"/>
            <w:tcBorders>
              <w:top w:val="single" w:sz="18" w:space="0" w:color="auto"/>
              <w:left w:val="single" w:sz="6" w:space="0" w:color="auto"/>
              <w:bottom w:val="single" w:sz="6" w:space="0" w:color="auto"/>
              <w:right w:val="single" w:sz="18" w:space="0" w:color="auto"/>
            </w:tcBorders>
            <w:shd w:val="clear" w:color="000000" w:fill="FFFFFF"/>
            <w:noWrap/>
            <w:vAlign w:val="center"/>
            <w:hideMark/>
          </w:tcPr>
          <w:p w:rsidR="000D2BC0" w:rsidRPr="000D2BC0" w:rsidRDefault="000D2BC0" w:rsidP="000D2BC0">
            <w:pPr>
              <w:spacing w:after="0"/>
              <w:jc w:val="center"/>
              <w:rPr>
                <w:rFonts w:ascii="Arial" w:hAnsi="Arial" w:cs="Arial"/>
                <w:color w:val="000000"/>
                <w:szCs w:val="22"/>
              </w:rPr>
            </w:pPr>
            <w:r w:rsidRPr="000D2BC0">
              <w:rPr>
                <w:rFonts w:ascii="Arial" w:hAnsi="Arial" w:cs="Arial"/>
                <w:color w:val="000000"/>
                <w:szCs w:val="20"/>
              </w:rPr>
              <w:t>Cubs as Scientists</w:t>
            </w:r>
          </w:p>
        </w:tc>
      </w:tr>
      <w:tr w:rsidR="000D2BC0" w:rsidRPr="000D2BC0" w:rsidTr="00E24CFA">
        <w:trPr>
          <w:trHeight w:val="319"/>
        </w:trPr>
        <w:tc>
          <w:tcPr>
            <w:tcW w:w="1262" w:type="dxa"/>
            <w:tcBorders>
              <w:top w:val="single" w:sz="6" w:space="0" w:color="auto"/>
              <w:left w:val="single" w:sz="18" w:space="0" w:color="auto"/>
              <w:bottom w:val="single" w:sz="6" w:space="0" w:color="auto"/>
              <w:right w:val="single" w:sz="6" w:space="0" w:color="auto"/>
            </w:tcBorders>
            <w:shd w:val="clear" w:color="000000" w:fill="FFFFFF"/>
            <w:noWrap/>
            <w:vAlign w:val="center"/>
            <w:hideMark/>
          </w:tcPr>
          <w:p w:rsidR="000D2BC0" w:rsidRPr="000D2BC0" w:rsidRDefault="000D2BC0" w:rsidP="000D2BC0">
            <w:pPr>
              <w:spacing w:after="0"/>
              <w:jc w:val="center"/>
              <w:rPr>
                <w:rFonts w:ascii="Arial" w:hAnsi="Arial" w:cs="Arial"/>
                <w:sz w:val="20"/>
                <w:szCs w:val="20"/>
              </w:rPr>
            </w:pPr>
            <w:r w:rsidRPr="000D2BC0">
              <w:rPr>
                <w:rFonts w:ascii="Arial" w:hAnsi="Arial" w:cs="Arial"/>
                <w:sz w:val="20"/>
                <w:szCs w:val="20"/>
              </w:rPr>
              <w:t>September</w:t>
            </w:r>
          </w:p>
        </w:tc>
        <w:tc>
          <w:tcPr>
            <w:tcW w:w="818"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0D2BC0" w:rsidRPr="000D2BC0" w:rsidRDefault="000D2BC0" w:rsidP="000D2BC0">
            <w:pPr>
              <w:spacing w:after="0"/>
              <w:jc w:val="center"/>
              <w:rPr>
                <w:rFonts w:ascii="Arial" w:hAnsi="Arial" w:cs="Arial"/>
                <w:szCs w:val="22"/>
              </w:rPr>
            </w:pPr>
            <w:r w:rsidRPr="000D2BC0">
              <w:rPr>
                <w:rFonts w:ascii="Arial" w:hAnsi="Arial" w:cs="Arial"/>
                <w:szCs w:val="20"/>
              </w:rPr>
              <w:t>1946</w:t>
            </w:r>
          </w:p>
        </w:tc>
        <w:tc>
          <w:tcPr>
            <w:tcW w:w="2801" w:type="dxa"/>
            <w:tcBorders>
              <w:top w:val="single" w:sz="6" w:space="0" w:color="auto"/>
              <w:left w:val="single" w:sz="6" w:space="0" w:color="auto"/>
              <w:bottom w:val="single" w:sz="6" w:space="0" w:color="auto"/>
              <w:right w:val="single" w:sz="18" w:space="0" w:color="auto"/>
            </w:tcBorders>
            <w:shd w:val="clear" w:color="000000" w:fill="FFFFFF"/>
            <w:noWrap/>
            <w:vAlign w:val="center"/>
            <w:hideMark/>
          </w:tcPr>
          <w:p w:rsidR="000D2BC0" w:rsidRPr="000D2BC0" w:rsidRDefault="000D2BC0" w:rsidP="000D2BC0">
            <w:pPr>
              <w:spacing w:after="0"/>
              <w:jc w:val="center"/>
              <w:rPr>
                <w:rFonts w:ascii="Arial" w:hAnsi="Arial" w:cs="Arial"/>
                <w:color w:val="000000"/>
                <w:szCs w:val="22"/>
              </w:rPr>
            </w:pPr>
            <w:r w:rsidRPr="000D2BC0">
              <w:rPr>
                <w:rFonts w:ascii="Arial" w:hAnsi="Arial" w:cs="Arial"/>
                <w:color w:val="000000"/>
                <w:szCs w:val="20"/>
              </w:rPr>
              <w:t>Cub Scout Engineers</w:t>
            </w:r>
          </w:p>
        </w:tc>
      </w:tr>
      <w:tr w:rsidR="000D2BC0" w:rsidRPr="000D2BC0" w:rsidTr="00E24CFA">
        <w:trPr>
          <w:trHeight w:val="319"/>
        </w:trPr>
        <w:tc>
          <w:tcPr>
            <w:tcW w:w="1262" w:type="dxa"/>
            <w:tcBorders>
              <w:top w:val="single" w:sz="6" w:space="0" w:color="auto"/>
              <w:left w:val="single" w:sz="18" w:space="0" w:color="auto"/>
              <w:bottom w:val="single" w:sz="6" w:space="0" w:color="auto"/>
              <w:right w:val="single" w:sz="6" w:space="0" w:color="auto"/>
            </w:tcBorders>
            <w:shd w:val="clear" w:color="000000" w:fill="FFFFFF"/>
            <w:noWrap/>
            <w:vAlign w:val="center"/>
            <w:hideMark/>
          </w:tcPr>
          <w:p w:rsidR="000D2BC0" w:rsidRPr="000D2BC0" w:rsidRDefault="000D2BC0" w:rsidP="000D2BC0">
            <w:pPr>
              <w:spacing w:after="0"/>
              <w:jc w:val="center"/>
              <w:rPr>
                <w:rFonts w:ascii="Arial" w:hAnsi="Arial" w:cs="Arial"/>
                <w:sz w:val="20"/>
                <w:szCs w:val="20"/>
              </w:rPr>
            </w:pPr>
            <w:r w:rsidRPr="000D2BC0">
              <w:rPr>
                <w:rFonts w:ascii="Arial" w:hAnsi="Arial" w:cs="Arial"/>
                <w:sz w:val="20"/>
                <w:szCs w:val="20"/>
              </w:rPr>
              <w:t>April</w:t>
            </w:r>
          </w:p>
        </w:tc>
        <w:tc>
          <w:tcPr>
            <w:tcW w:w="818"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0D2BC0" w:rsidRPr="000D2BC0" w:rsidRDefault="000D2BC0" w:rsidP="000D2BC0">
            <w:pPr>
              <w:spacing w:after="0"/>
              <w:jc w:val="center"/>
              <w:rPr>
                <w:rFonts w:ascii="Arial" w:hAnsi="Arial" w:cs="Arial"/>
                <w:szCs w:val="22"/>
              </w:rPr>
            </w:pPr>
            <w:r w:rsidRPr="000D2BC0">
              <w:rPr>
                <w:rFonts w:ascii="Arial" w:hAnsi="Arial" w:cs="Arial"/>
                <w:szCs w:val="20"/>
              </w:rPr>
              <w:t>1954</w:t>
            </w:r>
          </w:p>
        </w:tc>
        <w:tc>
          <w:tcPr>
            <w:tcW w:w="2801" w:type="dxa"/>
            <w:tcBorders>
              <w:top w:val="single" w:sz="6" w:space="0" w:color="auto"/>
              <w:left w:val="single" w:sz="6" w:space="0" w:color="auto"/>
              <w:bottom w:val="single" w:sz="6" w:space="0" w:color="auto"/>
              <w:right w:val="single" w:sz="18" w:space="0" w:color="auto"/>
            </w:tcBorders>
            <w:shd w:val="clear" w:color="000000" w:fill="FFFFFF"/>
            <w:noWrap/>
            <w:vAlign w:val="center"/>
            <w:hideMark/>
          </w:tcPr>
          <w:p w:rsidR="000D2BC0" w:rsidRPr="000D2BC0" w:rsidRDefault="000D2BC0" w:rsidP="000D2BC0">
            <w:pPr>
              <w:spacing w:after="0"/>
              <w:jc w:val="center"/>
              <w:rPr>
                <w:rFonts w:ascii="Arial" w:hAnsi="Arial" w:cs="Arial"/>
                <w:color w:val="000000"/>
                <w:szCs w:val="22"/>
              </w:rPr>
            </w:pPr>
            <w:r w:rsidRPr="000D2BC0">
              <w:rPr>
                <w:rFonts w:ascii="Arial" w:hAnsi="Arial" w:cs="Arial"/>
                <w:color w:val="000000"/>
                <w:szCs w:val="20"/>
              </w:rPr>
              <w:t>The Story of Oil</w:t>
            </w:r>
          </w:p>
        </w:tc>
      </w:tr>
      <w:tr w:rsidR="000D2BC0" w:rsidRPr="000D2BC0" w:rsidTr="00E24CFA">
        <w:trPr>
          <w:trHeight w:val="319"/>
        </w:trPr>
        <w:tc>
          <w:tcPr>
            <w:tcW w:w="1262" w:type="dxa"/>
            <w:tcBorders>
              <w:top w:val="single" w:sz="6" w:space="0" w:color="auto"/>
              <w:left w:val="single" w:sz="18" w:space="0" w:color="auto"/>
              <w:bottom w:val="single" w:sz="6" w:space="0" w:color="auto"/>
              <w:right w:val="single" w:sz="6" w:space="0" w:color="auto"/>
            </w:tcBorders>
            <w:shd w:val="clear" w:color="000000" w:fill="FFFFFF"/>
            <w:noWrap/>
            <w:vAlign w:val="center"/>
            <w:hideMark/>
          </w:tcPr>
          <w:p w:rsidR="000D2BC0" w:rsidRPr="000D2BC0" w:rsidRDefault="000D2BC0" w:rsidP="000D2BC0">
            <w:pPr>
              <w:spacing w:after="0"/>
              <w:jc w:val="center"/>
              <w:rPr>
                <w:rFonts w:ascii="Arial" w:hAnsi="Arial" w:cs="Arial"/>
                <w:sz w:val="20"/>
                <w:szCs w:val="20"/>
              </w:rPr>
            </w:pPr>
            <w:r w:rsidRPr="000D2BC0">
              <w:rPr>
                <w:rFonts w:ascii="Arial" w:hAnsi="Arial" w:cs="Arial"/>
                <w:sz w:val="20"/>
                <w:szCs w:val="20"/>
              </w:rPr>
              <w:t>January</w:t>
            </w:r>
          </w:p>
        </w:tc>
        <w:tc>
          <w:tcPr>
            <w:tcW w:w="818"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0D2BC0" w:rsidRPr="000D2BC0" w:rsidRDefault="000D2BC0" w:rsidP="000D2BC0">
            <w:pPr>
              <w:spacing w:after="0"/>
              <w:jc w:val="center"/>
              <w:rPr>
                <w:rFonts w:ascii="Arial" w:hAnsi="Arial" w:cs="Arial"/>
                <w:szCs w:val="22"/>
              </w:rPr>
            </w:pPr>
            <w:r w:rsidRPr="000D2BC0">
              <w:rPr>
                <w:rFonts w:ascii="Arial" w:hAnsi="Arial" w:cs="Arial"/>
                <w:szCs w:val="20"/>
              </w:rPr>
              <w:t>1960</w:t>
            </w:r>
          </w:p>
        </w:tc>
        <w:tc>
          <w:tcPr>
            <w:tcW w:w="2801" w:type="dxa"/>
            <w:tcBorders>
              <w:top w:val="single" w:sz="6" w:space="0" w:color="auto"/>
              <w:left w:val="single" w:sz="6" w:space="0" w:color="auto"/>
              <w:bottom w:val="single" w:sz="6" w:space="0" w:color="auto"/>
              <w:right w:val="single" w:sz="18" w:space="0" w:color="auto"/>
            </w:tcBorders>
            <w:shd w:val="clear" w:color="000000" w:fill="FFFFFF"/>
            <w:noWrap/>
            <w:vAlign w:val="center"/>
            <w:hideMark/>
          </w:tcPr>
          <w:p w:rsidR="000D2BC0" w:rsidRPr="000D2BC0" w:rsidRDefault="000D2BC0" w:rsidP="000D2BC0">
            <w:pPr>
              <w:spacing w:after="0"/>
              <w:jc w:val="center"/>
              <w:rPr>
                <w:rFonts w:ascii="Arial" w:hAnsi="Arial" w:cs="Arial"/>
                <w:color w:val="000000"/>
                <w:szCs w:val="22"/>
              </w:rPr>
            </w:pPr>
            <w:r w:rsidRPr="000D2BC0">
              <w:rPr>
                <w:rFonts w:ascii="Arial" w:hAnsi="Arial" w:cs="Arial"/>
                <w:color w:val="000000"/>
                <w:szCs w:val="20"/>
              </w:rPr>
              <w:t>Cub Scout Scientist</w:t>
            </w:r>
          </w:p>
        </w:tc>
      </w:tr>
      <w:tr w:rsidR="000D2BC0" w:rsidRPr="000D2BC0" w:rsidTr="00E24CFA">
        <w:trPr>
          <w:trHeight w:val="319"/>
        </w:trPr>
        <w:tc>
          <w:tcPr>
            <w:tcW w:w="1262" w:type="dxa"/>
            <w:tcBorders>
              <w:top w:val="single" w:sz="6" w:space="0" w:color="auto"/>
              <w:left w:val="single" w:sz="18" w:space="0" w:color="auto"/>
              <w:bottom w:val="single" w:sz="6" w:space="0" w:color="auto"/>
              <w:right w:val="single" w:sz="6" w:space="0" w:color="auto"/>
            </w:tcBorders>
            <w:shd w:val="clear" w:color="000000" w:fill="FFFFFF"/>
            <w:noWrap/>
            <w:vAlign w:val="center"/>
            <w:hideMark/>
          </w:tcPr>
          <w:p w:rsidR="000D2BC0" w:rsidRPr="000D2BC0" w:rsidRDefault="000D2BC0" w:rsidP="000D2BC0">
            <w:pPr>
              <w:spacing w:after="0"/>
              <w:jc w:val="center"/>
              <w:rPr>
                <w:rFonts w:ascii="Arial" w:hAnsi="Arial" w:cs="Arial"/>
                <w:sz w:val="20"/>
                <w:szCs w:val="20"/>
              </w:rPr>
            </w:pPr>
            <w:r w:rsidRPr="000D2BC0">
              <w:rPr>
                <w:rFonts w:ascii="Arial" w:hAnsi="Arial" w:cs="Arial"/>
                <w:sz w:val="20"/>
                <w:szCs w:val="20"/>
              </w:rPr>
              <w:t>September</w:t>
            </w:r>
          </w:p>
        </w:tc>
        <w:tc>
          <w:tcPr>
            <w:tcW w:w="818"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0D2BC0" w:rsidRPr="000D2BC0" w:rsidRDefault="000D2BC0" w:rsidP="000D2BC0">
            <w:pPr>
              <w:spacing w:after="0"/>
              <w:jc w:val="center"/>
              <w:rPr>
                <w:rFonts w:ascii="Arial" w:hAnsi="Arial" w:cs="Arial"/>
                <w:szCs w:val="22"/>
              </w:rPr>
            </w:pPr>
            <w:r w:rsidRPr="000D2BC0">
              <w:rPr>
                <w:rFonts w:ascii="Arial" w:hAnsi="Arial" w:cs="Arial"/>
                <w:szCs w:val="20"/>
              </w:rPr>
              <w:t>1963</w:t>
            </w:r>
          </w:p>
        </w:tc>
        <w:tc>
          <w:tcPr>
            <w:tcW w:w="2801" w:type="dxa"/>
            <w:tcBorders>
              <w:top w:val="single" w:sz="6" w:space="0" w:color="auto"/>
              <w:left w:val="single" w:sz="6" w:space="0" w:color="auto"/>
              <w:bottom w:val="single" w:sz="6" w:space="0" w:color="auto"/>
              <w:right w:val="single" w:sz="18" w:space="0" w:color="auto"/>
            </w:tcBorders>
            <w:shd w:val="clear" w:color="000000" w:fill="FFFFFF"/>
            <w:noWrap/>
            <w:vAlign w:val="center"/>
            <w:hideMark/>
          </w:tcPr>
          <w:p w:rsidR="000D2BC0" w:rsidRPr="000D2BC0" w:rsidRDefault="000D2BC0" w:rsidP="000D2BC0">
            <w:pPr>
              <w:spacing w:after="0"/>
              <w:jc w:val="center"/>
              <w:rPr>
                <w:rFonts w:ascii="Arial" w:hAnsi="Arial" w:cs="Arial"/>
                <w:color w:val="000000"/>
                <w:szCs w:val="22"/>
              </w:rPr>
            </w:pPr>
            <w:r w:rsidRPr="000D2BC0">
              <w:rPr>
                <w:rFonts w:ascii="Arial" w:hAnsi="Arial" w:cs="Arial"/>
                <w:color w:val="000000"/>
                <w:szCs w:val="20"/>
              </w:rPr>
              <w:t>Science Fair</w:t>
            </w:r>
          </w:p>
        </w:tc>
      </w:tr>
      <w:tr w:rsidR="000D2BC0" w:rsidRPr="000D2BC0" w:rsidTr="00E24CFA">
        <w:trPr>
          <w:trHeight w:val="319"/>
        </w:trPr>
        <w:tc>
          <w:tcPr>
            <w:tcW w:w="1262" w:type="dxa"/>
            <w:tcBorders>
              <w:top w:val="single" w:sz="6" w:space="0" w:color="auto"/>
              <w:left w:val="single" w:sz="18" w:space="0" w:color="auto"/>
              <w:bottom w:val="single" w:sz="6" w:space="0" w:color="auto"/>
              <w:right w:val="single" w:sz="6" w:space="0" w:color="auto"/>
            </w:tcBorders>
            <w:shd w:val="clear" w:color="000000" w:fill="FFFFFF"/>
            <w:noWrap/>
            <w:vAlign w:val="center"/>
            <w:hideMark/>
          </w:tcPr>
          <w:p w:rsidR="000D2BC0" w:rsidRPr="000D2BC0" w:rsidRDefault="000D2BC0" w:rsidP="000D2BC0">
            <w:pPr>
              <w:spacing w:after="0"/>
              <w:jc w:val="center"/>
              <w:rPr>
                <w:rFonts w:ascii="Arial" w:hAnsi="Arial" w:cs="Arial"/>
                <w:sz w:val="20"/>
                <w:szCs w:val="20"/>
              </w:rPr>
            </w:pPr>
            <w:r w:rsidRPr="000D2BC0">
              <w:rPr>
                <w:rFonts w:ascii="Arial" w:hAnsi="Arial" w:cs="Arial"/>
                <w:sz w:val="20"/>
                <w:szCs w:val="20"/>
              </w:rPr>
              <w:t>October</w:t>
            </w:r>
          </w:p>
        </w:tc>
        <w:tc>
          <w:tcPr>
            <w:tcW w:w="818"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0D2BC0" w:rsidRPr="000D2BC0" w:rsidRDefault="000D2BC0" w:rsidP="000D2BC0">
            <w:pPr>
              <w:spacing w:after="0"/>
              <w:jc w:val="center"/>
              <w:rPr>
                <w:rFonts w:ascii="Arial" w:hAnsi="Arial" w:cs="Arial"/>
                <w:szCs w:val="22"/>
              </w:rPr>
            </w:pPr>
            <w:r w:rsidRPr="000D2BC0">
              <w:rPr>
                <w:rFonts w:ascii="Arial" w:hAnsi="Arial" w:cs="Arial"/>
                <w:szCs w:val="20"/>
              </w:rPr>
              <w:t>1975</w:t>
            </w:r>
          </w:p>
        </w:tc>
        <w:tc>
          <w:tcPr>
            <w:tcW w:w="2801" w:type="dxa"/>
            <w:tcBorders>
              <w:top w:val="single" w:sz="6" w:space="0" w:color="auto"/>
              <w:left w:val="single" w:sz="6" w:space="0" w:color="auto"/>
              <w:bottom w:val="single" w:sz="6" w:space="0" w:color="auto"/>
              <w:right w:val="single" w:sz="18" w:space="0" w:color="auto"/>
            </w:tcBorders>
            <w:shd w:val="clear" w:color="000000" w:fill="FFFFFF"/>
            <w:noWrap/>
            <w:vAlign w:val="center"/>
            <w:hideMark/>
          </w:tcPr>
          <w:p w:rsidR="000D2BC0" w:rsidRPr="000D2BC0" w:rsidRDefault="000D2BC0" w:rsidP="000D2BC0">
            <w:pPr>
              <w:spacing w:after="0"/>
              <w:jc w:val="center"/>
              <w:rPr>
                <w:rFonts w:ascii="Arial" w:hAnsi="Arial" w:cs="Arial"/>
                <w:color w:val="000000"/>
                <w:szCs w:val="22"/>
              </w:rPr>
            </w:pPr>
            <w:r w:rsidRPr="000D2BC0">
              <w:rPr>
                <w:rFonts w:ascii="Arial" w:hAnsi="Arial" w:cs="Arial"/>
                <w:color w:val="000000"/>
                <w:szCs w:val="20"/>
              </w:rPr>
              <w:t>The World of Sound</w:t>
            </w:r>
          </w:p>
        </w:tc>
      </w:tr>
      <w:tr w:rsidR="000D2BC0" w:rsidRPr="000D2BC0" w:rsidTr="00E24CFA">
        <w:trPr>
          <w:trHeight w:val="319"/>
        </w:trPr>
        <w:tc>
          <w:tcPr>
            <w:tcW w:w="1262" w:type="dxa"/>
            <w:tcBorders>
              <w:top w:val="single" w:sz="6" w:space="0" w:color="auto"/>
              <w:left w:val="single" w:sz="18" w:space="0" w:color="auto"/>
              <w:bottom w:val="single" w:sz="6" w:space="0" w:color="auto"/>
              <w:right w:val="single" w:sz="6" w:space="0" w:color="auto"/>
            </w:tcBorders>
            <w:shd w:val="clear" w:color="000000" w:fill="FFFFFF"/>
            <w:noWrap/>
            <w:vAlign w:val="center"/>
            <w:hideMark/>
          </w:tcPr>
          <w:p w:rsidR="000D2BC0" w:rsidRPr="000D2BC0" w:rsidRDefault="000D2BC0" w:rsidP="000D2BC0">
            <w:pPr>
              <w:spacing w:after="0"/>
              <w:jc w:val="center"/>
              <w:rPr>
                <w:rFonts w:ascii="Arial" w:hAnsi="Arial" w:cs="Arial"/>
                <w:sz w:val="20"/>
                <w:szCs w:val="20"/>
              </w:rPr>
            </w:pPr>
            <w:r w:rsidRPr="000D2BC0">
              <w:rPr>
                <w:rFonts w:ascii="Arial" w:hAnsi="Arial" w:cs="Arial"/>
                <w:sz w:val="20"/>
                <w:szCs w:val="20"/>
              </w:rPr>
              <w:t>March</w:t>
            </w:r>
          </w:p>
        </w:tc>
        <w:tc>
          <w:tcPr>
            <w:tcW w:w="818"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0D2BC0" w:rsidRPr="000D2BC0" w:rsidRDefault="000D2BC0" w:rsidP="000D2BC0">
            <w:pPr>
              <w:spacing w:after="0"/>
              <w:jc w:val="center"/>
              <w:rPr>
                <w:rFonts w:ascii="Arial" w:hAnsi="Arial" w:cs="Arial"/>
                <w:szCs w:val="22"/>
              </w:rPr>
            </w:pPr>
            <w:r w:rsidRPr="000D2BC0">
              <w:rPr>
                <w:rFonts w:ascii="Arial" w:hAnsi="Arial" w:cs="Arial"/>
                <w:szCs w:val="20"/>
              </w:rPr>
              <w:t>1983</w:t>
            </w:r>
          </w:p>
        </w:tc>
        <w:tc>
          <w:tcPr>
            <w:tcW w:w="2801" w:type="dxa"/>
            <w:tcBorders>
              <w:top w:val="single" w:sz="6" w:space="0" w:color="auto"/>
              <w:left w:val="single" w:sz="6" w:space="0" w:color="auto"/>
              <w:bottom w:val="single" w:sz="6" w:space="0" w:color="auto"/>
              <w:right w:val="single" w:sz="18" w:space="0" w:color="auto"/>
            </w:tcBorders>
            <w:shd w:val="clear" w:color="000000" w:fill="FFFFFF"/>
            <w:noWrap/>
            <w:vAlign w:val="center"/>
            <w:hideMark/>
          </w:tcPr>
          <w:p w:rsidR="000D2BC0" w:rsidRPr="000D2BC0" w:rsidRDefault="000D2BC0" w:rsidP="000D2BC0">
            <w:pPr>
              <w:spacing w:after="0"/>
              <w:jc w:val="center"/>
              <w:rPr>
                <w:rFonts w:ascii="Arial" w:hAnsi="Arial" w:cs="Arial"/>
                <w:color w:val="000000"/>
                <w:szCs w:val="22"/>
              </w:rPr>
            </w:pPr>
            <w:r w:rsidRPr="000D2BC0">
              <w:rPr>
                <w:rFonts w:ascii="Arial" w:hAnsi="Arial" w:cs="Arial"/>
                <w:color w:val="000000"/>
                <w:szCs w:val="20"/>
              </w:rPr>
              <w:t>Energy</w:t>
            </w:r>
          </w:p>
        </w:tc>
      </w:tr>
      <w:tr w:rsidR="000D2BC0" w:rsidRPr="000D2BC0" w:rsidTr="00E24CFA">
        <w:trPr>
          <w:trHeight w:val="319"/>
        </w:trPr>
        <w:tc>
          <w:tcPr>
            <w:tcW w:w="1262" w:type="dxa"/>
            <w:tcBorders>
              <w:top w:val="single" w:sz="6" w:space="0" w:color="auto"/>
              <w:left w:val="single" w:sz="18" w:space="0" w:color="auto"/>
              <w:bottom w:val="single" w:sz="6" w:space="0" w:color="auto"/>
              <w:right w:val="single" w:sz="6" w:space="0" w:color="auto"/>
            </w:tcBorders>
            <w:shd w:val="clear" w:color="000000" w:fill="FFFFFF"/>
            <w:noWrap/>
            <w:vAlign w:val="center"/>
            <w:hideMark/>
          </w:tcPr>
          <w:p w:rsidR="000D2BC0" w:rsidRPr="000D2BC0" w:rsidRDefault="000D2BC0" w:rsidP="000D2BC0">
            <w:pPr>
              <w:spacing w:after="0"/>
              <w:jc w:val="center"/>
              <w:rPr>
                <w:rFonts w:ascii="Arial" w:hAnsi="Arial" w:cs="Arial"/>
                <w:sz w:val="20"/>
                <w:szCs w:val="20"/>
              </w:rPr>
            </w:pPr>
            <w:r w:rsidRPr="000D2BC0">
              <w:rPr>
                <w:rFonts w:ascii="Arial" w:hAnsi="Arial" w:cs="Arial"/>
                <w:sz w:val="20"/>
                <w:szCs w:val="20"/>
              </w:rPr>
              <w:t>September</w:t>
            </w:r>
          </w:p>
        </w:tc>
        <w:tc>
          <w:tcPr>
            <w:tcW w:w="818"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0D2BC0" w:rsidRPr="000D2BC0" w:rsidRDefault="000D2BC0" w:rsidP="000D2BC0">
            <w:pPr>
              <w:spacing w:after="0"/>
              <w:jc w:val="center"/>
              <w:rPr>
                <w:rFonts w:ascii="Arial" w:hAnsi="Arial" w:cs="Arial"/>
                <w:szCs w:val="22"/>
              </w:rPr>
            </w:pPr>
            <w:r w:rsidRPr="000D2BC0">
              <w:rPr>
                <w:rFonts w:ascii="Arial" w:hAnsi="Arial" w:cs="Arial"/>
                <w:szCs w:val="20"/>
              </w:rPr>
              <w:t>1985</w:t>
            </w:r>
          </w:p>
        </w:tc>
        <w:tc>
          <w:tcPr>
            <w:tcW w:w="2801" w:type="dxa"/>
            <w:tcBorders>
              <w:top w:val="single" w:sz="6" w:space="0" w:color="auto"/>
              <w:left w:val="single" w:sz="6" w:space="0" w:color="auto"/>
              <w:bottom w:val="single" w:sz="6" w:space="0" w:color="auto"/>
              <w:right w:val="single" w:sz="18" w:space="0" w:color="auto"/>
            </w:tcBorders>
            <w:shd w:val="clear" w:color="000000" w:fill="FFFFFF"/>
            <w:noWrap/>
            <w:vAlign w:val="center"/>
            <w:hideMark/>
          </w:tcPr>
          <w:p w:rsidR="000D2BC0" w:rsidRPr="000D2BC0" w:rsidRDefault="000D2BC0" w:rsidP="000D2BC0">
            <w:pPr>
              <w:spacing w:after="0"/>
              <w:jc w:val="center"/>
              <w:rPr>
                <w:rFonts w:ascii="Arial" w:hAnsi="Arial" w:cs="Arial"/>
                <w:color w:val="000000"/>
                <w:szCs w:val="22"/>
              </w:rPr>
            </w:pPr>
            <w:r w:rsidRPr="000D2BC0">
              <w:rPr>
                <w:rFonts w:ascii="Arial" w:hAnsi="Arial" w:cs="Arial"/>
                <w:color w:val="000000"/>
                <w:szCs w:val="20"/>
              </w:rPr>
              <w:t>Science Fair</w:t>
            </w:r>
          </w:p>
        </w:tc>
      </w:tr>
      <w:tr w:rsidR="000D2BC0" w:rsidRPr="000D2BC0" w:rsidTr="00E24CFA">
        <w:trPr>
          <w:trHeight w:val="319"/>
        </w:trPr>
        <w:tc>
          <w:tcPr>
            <w:tcW w:w="1262" w:type="dxa"/>
            <w:tcBorders>
              <w:top w:val="single" w:sz="6" w:space="0" w:color="auto"/>
              <w:left w:val="single" w:sz="18" w:space="0" w:color="auto"/>
              <w:bottom w:val="single" w:sz="6" w:space="0" w:color="auto"/>
              <w:right w:val="single" w:sz="6" w:space="0" w:color="auto"/>
            </w:tcBorders>
            <w:shd w:val="clear" w:color="000000" w:fill="FFFFFF"/>
            <w:noWrap/>
            <w:vAlign w:val="center"/>
            <w:hideMark/>
          </w:tcPr>
          <w:p w:rsidR="000D2BC0" w:rsidRPr="000D2BC0" w:rsidRDefault="000D2BC0" w:rsidP="000D2BC0">
            <w:pPr>
              <w:spacing w:after="0"/>
              <w:jc w:val="center"/>
              <w:rPr>
                <w:rFonts w:ascii="Arial" w:hAnsi="Arial" w:cs="Arial"/>
                <w:sz w:val="20"/>
                <w:szCs w:val="20"/>
              </w:rPr>
            </w:pPr>
            <w:r w:rsidRPr="000D2BC0">
              <w:rPr>
                <w:rFonts w:ascii="Arial" w:hAnsi="Arial" w:cs="Arial"/>
                <w:sz w:val="20"/>
                <w:szCs w:val="20"/>
              </w:rPr>
              <w:t>April</w:t>
            </w:r>
          </w:p>
        </w:tc>
        <w:tc>
          <w:tcPr>
            <w:tcW w:w="818"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0D2BC0" w:rsidRPr="000D2BC0" w:rsidRDefault="000D2BC0" w:rsidP="000D2BC0">
            <w:pPr>
              <w:spacing w:after="0"/>
              <w:jc w:val="center"/>
              <w:rPr>
                <w:rFonts w:ascii="Arial" w:hAnsi="Arial" w:cs="Arial"/>
                <w:szCs w:val="22"/>
              </w:rPr>
            </w:pPr>
            <w:r w:rsidRPr="000D2BC0">
              <w:rPr>
                <w:rFonts w:ascii="Arial" w:hAnsi="Arial" w:cs="Arial"/>
                <w:szCs w:val="20"/>
              </w:rPr>
              <w:t>2002</w:t>
            </w:r>
          </w:p>
        </w:tc>
        <w:tc>
          <w:tcPr>
            <w:tcW w:w="2801" w:type="dxa"/>
            <w:tcBorders>
              <w:top w:val="single" w:sz="6" w:space="0" w:color="auto"/>
              <w:left w:val="single" w:sz="6" w:space="0" w:color="auto"/>
              <w:bottom w:val="single" w:sz="6" w:space="0" w:color="auto"/>
              <w:right w:val="single" w:sz="18" w:space="0" w:color="auto"/>
            </w:tcBorders>
            <w:shd w:val="clear" w:color="000000" w:fill="FFFFFF"/>
            <w:noWrap/>
            <w:vAlign w:val="center"/>
            <w:hideMark/>
          </w:tcPr>
          <w:p w:rsidR="000D2BC0" w:rsidRPr="000D2BC0" w:rsidRDefault="000D2BC0" w:rsidP="000D2BC0">
            <w:pPr>
              <w:spacing w:after="0"/>
              <w:jc w:val="center"/>
              <w:rPr>
                <w:rFonts w:ascii="Arial" w:hAnsi="Arial" w:cs="Arial"/>
                <w:color w:val="000000"/>
                <w:szCs w:val="22"/>
              </w:rPr>
            </w:pPr>
            <w:r w:rsidRPr="000D2BC0">
              <w:rPr>
                <w:rFonts w:ascii="Arial" w:hAnsi="Arial" w:cs="Arial"/>
                <w:color w:val="000000"/>
                <w:szCs w:val="20"/>
              </w:rPr>
              <w:t>Forces of Nature</w:t>
            </w:r>
          </w:p>
        </w:tc>
      </w:tr>
      <w:tr w:rsidR="000D2BC0" w:rsidRPr="000D2BC0" w:rsidTr="00E24CFA">
        <w:trPr>
          <w:trHeight w:val="319"/>
        </w:trPr>
        <w:tc>
          <w:tcPr>
            <w:tcW w:w="1262" w:type="dxa"/>
            <w:tcBorders>
              <w:top w:val="single" w:sz="6" w:space="0" w:color="auto"/>
              <w:left w:val="single" w:sz="18" w:space="0" w:color="auto"/>
              <w:bottom w:val="single" w:sz="6" w:space="0" w:color="auto"/>
              <w:right w:val="single" w:sz="6" w:space="0" w:color="auto"/>
            </w:tcBorders>
            <w:shd w:val="clear" w:color="auto" w:fill="auto"/>
            <w:noWrap/>
            <w:vAlign w:val="center"/>
            <w:hideMark/>
          </w:tcPr>
          <w:p w:rsidR="000D2BC0" w:rsidRPr="000D2BC0" w:rsidRDefault="000D2BC0" w:rsidP="000D2BC0">
            <w:pPr>
              <w:spacing w:after="0"/>
              <w:jc w:val="center"/>
              <w:rPr>
                <w:rFonts w:ascii="Arial" w:hAnsi="Arial" w:cs="Arial"/>
                <w:sz w:val="20"/>
                <w:szCs w:val="20"/>
              </w:rPr>
            </w:pPr>
            <w:r w:rsidRPr="000D2BC0">
              <w:rPr>
                <w:rFonts w:ascii="Arial" w:hAnsi="Arial" w:cs="Arial"/>
                <w:sz w:val="20"/>
                <w:szCs w:val="20"/>
              </w:rPr>
              <w:t>March</w:t>
            </w:r>
          </w:p>
        </w:tc>
        <w:tc>
          <w:tcPr>
            <w:tcW w:w="818"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D2BC0" w:rsidRPr="000D2BC0" w:rsidRDefault="000D2BC0" w:rsidP="000D2BC0">
            <w:pPr>
              <w:spacing w:after="0"/>
              <w:jc w:val="center"/>
              <w:rPr>
                <w:rFonts w:ascii="Arial" w:hAnsi="Arial" w:cs="Arial"/>
                <w:szCs w:val="22"/>
              </w:rPr>
            </w:pPr>
            <w:r w:rsidRPr="000D2BC0">
              <w:rPr>
                <w:rFonts w:ascii="Arial" w:hAnsi="Arial" w:cs="Arial"/>
                <w:szCs w:val="20"/>
              </w:rPr>
              <w:t>2003</w:t>
            </w:r>
          </w:p>
        </w:tc>
        <w:tc>
          <w:tcPr>
            <w:tcW w:w="2801" w:type="dxa"/>
            <w:tcBorders>
              <w:top w:val="single" w:sz="6" w:space="0" w:color="auto"/>
              <w:left w:val="single" w:sz="6" w:space="0" w:color="auto"/>
              <w:bottom w:val="single" w:sz="6" w:space="0" w:color="auto"/>
              <w:right w:val="single" w:sz="18" w:space="0" w:color="auto"/>
            </w:tcBorders>
            <w:shd w:val="clear" w:color="auto" w:fill="auto"/>
            <w:noWrap/>
            <w:vAlign w:val="center"/>
            <w:hideMark/>
          </w:tcPr>
          <w:p w:rsidR="000D2BC0" w:rsidRPr="000D2BC0" w:rsidRDefault="000D2BC0" w:rsidP="000D2BC0">
            <w:pPr>
              <w:spacing w:after="0"/>
              <w:jc w:val="center"/>
              <w:rPr>
                <w:rFonts w:ascii="Arial" w:hAnsi="Arial" w:cs="Arial"/>
                <w:szCs w:val="22"/>
              </w:rPr>
            </w:pPr>
            <w:r w:rsidRPr="000D2BC0">
              <w:rPr>
                <w:rFonts w:ascii="Arial" w:hAnsi="Arial" w:cs="Arial"/>
                <w:szCs w:val="20"/>
              </w:rPr>
              <w:t>Why Does it Do That?</w:t>
            </w:r>
          </w:p>
        </w:tc>
      </w:tr>
      <w:tr w:rsidR="000D2BC0" w:rsidRPr="000D2BC0" w:rsidTr="00E24CFA">
        <w:trPr>
          <w:trHeight w:val="319"/>
        </w:trPr>
        <w:tc>
          <w:tcPr>
            <w:tcW w:w="1262" w:type="dxa"/>
            <w:tcBorders>
              <w:top w:val="single" w:sz="6" w:space="0" w:color="auto"/>
              <w:left w:val="single" w:sz="18" w:space="0" w:color="auto"/>
              <w:bottom w:val="single" w:sz="6" w:space="0" w:color="auto"/>
              <w:right w:val="single" w:sz="6" w:space="0" w:color="auto"/>
            </w:tcBorders>
            <w:shd w:val="clear" w:color="000000" w:fill="FFFFFF"/>
            <w:noWrap/>
            <w:vAlign w:val="center"/>
            <w:hideMark/>
          </w:tcPr>
          <w:p w:rsidR="000D2BC0" w:rsidRPr="000D2BC0" w:rsidRDefault="000D2BC0" w:rsidP="000D2BC0">
            <w:pPr>
              <w:spacing w:after="0"/>
              <w:jc w:val="center"/>
              <w:rPr>
                <w:rFonts w:ascii="Arial" w:hAnsi="Arial" w:cs="Arial"/>
                <w:sz w:val="20"/>
                <w:szCs w:val="20"/>
              </w:rPr>
            </w:pPr>
            <w:r w:rsidRPr="000D2BC0">
              <w:rPr>
                <w:rFonts w:ascii="Arial" w:hAnsi="Arial" w:cs="Arial"/>
                <w:sz w:val="20"/>
                <w:szCs w:val="20"/>
              </w:rPr>
              <w:t>March</w:t>
            </w:r>
          </w:p>
        </w:tc>
        <w:tc>
          <w:tcPr>
            <w:tcW w:w="818"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0D2BC0" w:rsidRPr="000D2BC0" w:rsidRDefault="000D2BC0" w:rsidP="000D2BC0">
            <w:pPr>
              <w:spacing w:after="0"/>
              <w:jc w:val="center"/>
              <w:rPr>
                <w:rFonts w:ascii="Arial" w:hAnsi="Arial" w:cs="Arial"/>
                <w:szCs w:val="22"/>
              </w:rPr>
            </w:pPr>
            <w:r w:rsidRPr="000D2BC0">
              <w:rPr>
                <w:rFonts w:ascii="Arial" w:hAnsi="Arial" w:cs="Arial"/>
                <w:szCs w:val="22"/>
              </w:rPr>
              <w:t>2007</w:t>
            </w:r>
          </w:p>
        </w:tc>
        <w:tc>
          <w:tcPr>
            <w:tcW w:w="2801" w:type="dxa"/>
            <w:tcBorders>
              <w:top w:val="single" w:sz="6" w:space="0" w:color="auto"/>
              <w:left w:val="single" w:sz="6" w:space="0" w:color="auto"/>
              <w:bottom w:val="single" w:sz="6" w:space="0" w:color="auto"/>
              <w:right w:val="single" w:sz="18" w:space="0" w:color="auto"/>
            </w:tcBorders>
            <w:shd w:val="clear" w:color="000000" w:fill="FFFFFF"/>
            <w:noWrap/>
            <w:vAlign w:val="center"/>
            <w:hideMark/>
          </w:tcPr>
          <w:p w:rsidR="000D2BC0" w:rsidRPr="000D2BC0" w:rsidRDefault="000D2BC0" w:rsidP="000D2BC0">
            <w:pPr>
              <w:spacing w:after="0"/>
              <w:jc w:val="center"/>
              <w:rPr>
                <w:rFonts w:ascii="Arial" w:hAnsi="Arial" w:cs="Arial"/>
                <w:color w:val="000000"/>
                <w:szCs w:val="22"/>
              </w:rPr>
            </w:pPr>
            <w:r w:rsidRPr="000D2BC0">
              <w:rPr>
                <w:rFonts w:ascii="Arial" w:hAnsi="Arial" w:cs="Arial"/>
                <w:color w:val="000000"/>
                <w:szCs w:val="22"/>
              </w:rPr>
              <w:t>Baloo Skies</w:t>
            </w:r>
          </w:p>
        </w:tc>
      </w:tr>
      <w:tr w:rsidR="000D2BC0" w:rsidRPr="000D2BC0" w:rsidTr="00E24CFA">
        <w:trPr>
          <w:trHeight w:val="319"/>
        </w:trPr>
        <w:tc>
          <w:tcPr>
            <w:tcW w:w="1262" w:type="dxa"/>
            <w:tcBorders>
              <w:top w:val="single" w:sz="6" w:space="0" w:color="auto"/>
              <w:left w:val="single" w:sz="18" w:space="0" w:color="auto"/>
              <w:bottom w:val="single" w:sz="6" w:space="0" w:color="auto"/>
              <w:right w:val="single" w:sz="6" w:space="0" w:color="auto"/>
            </w:tcBorders>
            <w:shd w:val="clear" w:color="000000" w:fill="FFFFFF"/>
            <w:noWrap/>
            <w:vAlign w:val="center"/>
            <w:hideMark/>
          </w:tcPr>
          <w:p w:rsidR="000D2BC0" w:rsidRPr="000D2BC0" w:rsidRDefault="000D2BC0" w:rsidP="000D2BC0">
            <w:pPr>
              <w:spacing w:after="0"/>
              <w:jc w:val="center"/>
              <w:rPr>
                <w:rFonts w:ascii="Arial" w:hAnsi="Arial" w:cs="Arial"/>
                <w:sz w:val="20"/>
                <w:szCs w:val="20"/>
              </w:rPr>
            </w:pPr>
            <w:r w:rsidRPr="000D2BC0">
              <w:rPr>
                <w:rFonts w:ascii="Arial" w:hAnsi="Arial" w:cs="Arial"/>
                <w:sz w:val="20"/>
                <w:szCs w:val="20"/>
              </w:rPr>
              <w:t>March</w:t>
            </w:r>
          </w:p>
        </w:tc>
        <w:tc>
          <w:tcPr>
            <w:tcW w:w="818"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0D2BC0" w:rsidRPr="000D2BC0" w:rsidRDefault="000D2BC0" w:rsidP="000D2BC0">
            <w:pPr>
              <w:spacing w:after="0"/>
              <w:jc w:val="center"/>
              <w:rPr>
                <w:rFonts w:ascii="Arial" w:hAnsi="Arial" w:cs="Arial"/>
                <w:szCs w:val="22"/>
              </w:rPr>
            </w:pPr>
            <w:r w:rsidRPr="000D2BC0">
              <w:rPr>
                <w:rFonts w:ascii="Arial" w:hAnsi="Arial" w:cs="Arial"/>
                <w:szCs w:val="22"/>
              </w:rPr>
              <w:t>2009</w:t>
            </w:r>
          </w:p>
        </w:tc>
        <w:tc>
          <w:tcPr>
            <w:tcW w:w="2801" w:type="dxa"/>
            <w:tcBorders>
              <w:top w:val="single" w:sz="6" w:space="0" w:color="auto"/>
              <w:left w:val="single" w:sz="6" w:space="0" w:color="auto"/>
              <w:bottom w:val="single" w:sz="6" w:space="0" w:color="auto"/>
              <w:right w:val="single" w:sz="18" w:space="0" w:color="auto"/>
            </w:tcBorders>
            <w:shd w:val="clear" w:color="000000" w:fill="FFFFFF"/>
            <w:noWrap/>
            <w:vAlign w:val="center"/>
            <w:hideMark/>
          </w:tcPr>
          <w:p w:rsidR="000D2BC0" w:rsidRPr="000D2BC0" w:rsidRDefault="000D2BC0" w:rsidP="000D2BC0">
            <w:pPr>
              <w:spacing w:after="0"/>
              <w:jc w:val="center"/>
              <w:rPr>
                <w:rFonts w:ascii="Arial" w:hAnsi="Arial" w:cs="Arial"/>
                <w:color w:val="000000"/>
                <w:szCs w:val="22"/>
              </w:rPr>
            </w:pPr>
            <w:r w:rsidRPr="000D2BC0">
              <w:rPr>
                <w:rFonts w:ascii="Arial" w:hAnsi="Arial" w:cs="Arial"/>
                <w:color w:val="000000"/>
                <w:szCs w:val="22"/>
              </w:rPr>
              <w:t xml:space="preserve">When I Grow Up  </w:t>
            </w:r>
          </w:p>
        </w:tc>
      </w:tr>
      <w:tr w:rsidR="000D2BC0" w:rsidRPr="000D2BC0" w:rsidTr="00E24CFA">
        <w:trPr>
          <w:trHeight w:val="319"/>
        </w:trPr>
        <w:tc>
          <w:tcPr>
            <w:tcW w:w="1262" w:type="dxa"/>
            <w:tcBorders>
              <w:top w:val="single" w:sz="6" w:space="0" w:color="auto"/>
              <w:left w:val="single" w:sz="18" w:space="0" w:color="auto"/>
              <w:bottom w:val="single" w:sz="18" w:space="0" w:color="auto"/>
              <w:right w:val="single" w:sz="6" w:space="0" w:color="auto"/>
            </w:tcBorders>
            <w:shd w:val="clear" w:color="000000" w:fill="FFFFFF"/>
            <w:noWrap/>
            <w:vAlign w:val="center"/>
            <w:hideMark/>
          </w:tcPr>
          <w:p w:rsidR="000D2BC0" w:rsidRPr="000D2BC0" w:rsidRDefault="000D2BC0" w:rsidP="000D2BC0">
            <w:pPr>
              <w:spacing w:after="0"/>
              <w:jc w:val="center"/>
              <w:rPr>
                <w:rFonts w:ascii="Arial" w:hAnsi="Arial" w:cs="Arial"/>
                <w:szCs w:val="22"/>
              </w:rPr>
            </w:pPr>
            <w:r w:rsidRPr="000D2BC0">
              <w:rPr>
                <w:rFonts w:ascii="Arial" w:hAnsi="Arial" w:cs="Arial"/>
                <w:sz w:val="20"/>
                <w:szCs w:val="20"/>
              </w:rPr>
              <w:t>January</w:t>
            </w:r>
          </w:p>
        </w:tc>
        <w:tc>
          <w:tcPr>
            <w:tcW w:w="818" w:type="dxa"/>
            <w:tcBorders>
              <w:top w:val="single" w:sz="6" w:space="0" w:color="auto"/>
              <w:left w:val="single" w:sz="6" w:space="0" w:color="auto"/>
              <w:bottom w:val="single" w:sz="18" w:space="0" w:color="auto"/>
              <w:right w:val="single" w:sz="6" w:space="0" w:color="auto"/>
            </w:tcBorders>
            <w:shd w:val="clear" w:color="000000" w:fill="FFFFFF"/>
            <w:noWrap/>
            <w:vAlign w:val="center"/>
            <w:hideMark/>
          </w:tcPr>
          <w:p w:rsidR="000D2BC0" w:rsidRPr="000D2BC0" w:rsidRDefault="000D2BC0" w:rsidP="000D2BC0">
            <w:pPr>
              <w:spacing w:after="0"/>
              <w:jc w:val="center"/>
              <w:rPr>
                <w:rFonts w:ascii="Arial" w:hAnsi="Arial" w:cs="Arial"/>
                <w:szCs w:val="22"/>
              </w:rPr>
            </w:pPr>
            <w:r w:rsidRPr="000D2BC0">
              <w:rPr>
                <w:rFonts w:ascii="Arial" w:hAnsi="Arial" w:cs="Arial"/>
                <w:szCs w:val="22"/>
              </w:rPr>
              <w:t>2010</w:t>
            </w:r>
          </w:p>
        </w:tc>
        <w:tc>
          <w:tcPr>
            <w:tcW w:w="2801" w:type="dxa"/>
            <w:tcBorders>
              <w:top w:val="single" w:sz="6" w:space="0" w:color="auto"/>
              <w:left w:val="single" w:sz="6" w:space="0" w:color="auto"/>
              <w:bottom w:val="single" w:sz="18" w:space="0" w:color="auto"/>
              <w:right w:val="single" w:sz="18" w:space="0" w:color="auto"/>
            </w:tcBorders>
            <w:shd w:val="clear" w:color="000000" w:fill="FFFFFF"/>
            <w:noWrap/>
            <w:vAlign w:val="center"/>
            <w:hideMark/>
          </w:tcPr>
          <w:p w:rsidR="000D2BC0" w:rsidRPr="000D2BC0" w:rsidRDefault="000D2BC0" w:rsidP="000D2BC0">
            <w:pPr>
              <w:spacing w:after="0"/>
              <w:jc w:val="center"/>
              <w:rPr>
                <w:rFonts w:ascii="Arial" w:hAnsi="Arial" w:cs="Arial"/>
                <w:color w:val="000000"/>
                <w:szCs w:val="22"/>
              </w:rPr>
            </w:pPr>
            <w:r w:rsidRPr="000D2BC0">
              <w:rPr>
                <w:rFonts w:ascii="Arial" w:hAnsi="Arial" w:cs="Arial"/>
                <w:color w:val="000000"/>
                <w:szCs w:val="22"/>
              </w:rPr>
              <w:t>Power Up</w:t>
            </w:r>
          </w:p>
        </w:tc>
      </w:tr>
      <w:tr w:rsidR="00A45ABD" w:rsidRPr="000D2BC0" w:rsidTr="00E24CFA">
        <w:trPr>
          <w:trHeight w:val="499"/>
        </w:trPr>
        <w:tc>
          <w:tcPr>
            <w:tcW w:w="4881" w:type="dxa"/>
            <w:gridSpan w:val="3"/>
            <w:tcBorders>
              <w:top w:val="single" w:sz="18" w:space="0" w:color="auto"/>
              <w:left w:val="single" w:sz="12" w:space="0" w:color="auto"/>
              <w:bottom w:val="single" w:sz="12" w:space="0" w:color="auto"/>
              <w:right w:val="single" w:sz="12" w:space="0" w:color="000000"/>
            </w:tcBorders>
            <w:shd w:val="clear" w:color="auto" w:fill="auto"/>
            <w:vAlign w:val="center"/>
            <w:hideMark/>
          </w:tcPr>
          <w:p w:rsidR="00A45ABD" w:rsidRPr="000D2BC0" w:rsidRDefault="00A45ABD" w:rsidP="00A45ABD">
            <w:pPr>
              <w:spacing w:after="0"/>
              <w:jc w:val="center"/>
              <w:rPr>
                <w:rFonts w:ascii="Arial" w:hAnsi="Arial" w:cs="Arial"/>
                <w:b/>
                <w:bCs/>
                <w:sz w:val="28"/>
                <w:szCs w:val="28"/>
              </w:rPr>
            </w:pPr>
            <w:r w:rsidRPr="000D2BC0">
              <w:rPr>
                <w:rFonts w:ascii="Arial" w:hAnsi="Arial" w:cs="Arial"/>
                <w:b/>
                <w:bCs/>
                <w:sz w:val="28"/>
                <w:szCs w:val="20"/>
              </w:rPr>
              <w:lastRenderedPageBreak/>
              <w:t>Energy Conservation</w:t>
            </w:r>
          </w:p>
        </w:tc>
      </w:tr>
      <w:tr w:rsidR="00A45ABD" w:rsidRPr="000D2BC0" w:rsidTr="00A45ABD">
        <w:trPr>
          <w:trHeight w:val="319"/>
        </w:trPr>
        <w:tc>
          <w:tcPr>
            <w:tcW w:w="1262" w:type="dxa"/>
            <w:tcBorders>
              <w:top w:val="single" w:sz="12" w:space="0" w:color="auto"/>
              <w:left w:val="single" w:sz="12" w:space="0" w:color="auto"/>
              <w:bottom w:val="single" w:sz="6" w:space="0" w:color="auto"/>
              <w:right w:val="single" w:sz="6" w:space="0" w:color="auto"/>
            </w:tcBorders>
            <w:shd w:val="clear" w:color="000000" w:fill="FFFFFF"/>
            <w:noWrap/>
            <w:vAlign w:val="center"/>
            <w:hideMark/>
          </w:tcPr>
          <w:p w:rsidR="00A45ABD" w:rsidRPr="000D2BC0" w:rsidRDefault="00A45ABD" w:rsidP="00A45ABD">
            <w:pPr>
              <w:spacing w:after="0"/>
              <w:jc w:val="center"/>
              <w:rPr>
                <w:rFonts w:ascii="Arial" w:hAnsi="Arial" w:cs="Arial"/>
                <w:sz w:val="20"/>
                <w:szCs w:val="20"/>
              </w:rPr>
            </w:pPr>
            <w:r w:rsidRPr="000D2BC0">
              <w:rPr>
                <w:rFonts w:ascii="Arial" w:hAnsi="Arial" w:cs="Arial"/>
                <w:sz w:val="20"/>
                <w:szCs w:val="20"/>
              </w:rPr>
              <w:t>May</w:t>
            </w:r>
          </w:p>
        </w:tc>
        <w:tc>
          <w:tcPr>
            <w:tcW w:w="818" w:type="dxa"/>
            <w:tcBorders>
              <w:top w:val="single" w:sz="12" w:space="0" w:color="auto"/>
              <w:left w:val="single" w:sz="6" w:space="0" w:color="auto"/>
              <w:bottom w:val="single" w:sz="6" w:space="0" w:color="auto"/>
              <w:right w:val="single" w:sz="6" w:space="0" w:color="auto"/>
            </w:tcBorders>
            <w:shd w:val="clear" w:color="000000" w:fill="FFFFFF"/>
            <w:noWrap/>
            <w:vAlign w:val="center"/>
            <w:hideMark/>
          </w:tcPr>
          <w:p w:rsidR="00A45ABD" w:rsidRPr="000D2BC0" w:rsidRDefault="00A45ABD" w:rsidP="00A45ABD">
            <w:pPr>
              <w:spacing w:after="0"/>
              <w:jc w:val="center"/>
              <w:rPr>
                <w:rFonts w:ascii="Arial" w:hAnsi="Arial" w:cs="Arial"/>
                <w:szCs w:val="22"/>
              </w:rPr>
            </w:pPr>
            <w:r w:rsidRPr="000D2BC0">
              <w:rPr>
                <w:rFonts w:ascii="Arial" w:hAnsi="Arial" w:cs="Arial"/>
                <w:szCs w:val="22"/>
              </w:rPr>
              <w:t>1976</w:t>
            </w:r>
          </w:p>
        </w:tc>
        <w:tc>
          <w:tcPr>
            <w:tcW w:w="2801" w:type="dxa"/>
            <w:tcBorders>
              <w:top w:val="single" w:sz="12" w:space="0" w:color="auto"/>
              <w:left w:val="single" w:sz="6" w:space="0" w:color="auto"/>
              <w:bottom w:val="single" w:sz="6" w:space="0" w:color="auto"/>
              <w:right w:val="single" w:sz="12" w:space="0" w:color="auto"/>
            </w:tcBorders>
            <w:shd w:val="clear" w:color="000000" w:fill="FFFFFF"/>
            <w:noWrap/>
            <w:vAlign w:val="center"/>
            <w:hideMark/>
          </w:tcPr>
          <w:p w:rsidR="00A45ABD" w:rsidRPr="000D2BC0" w:rsidRDefault="00A45ABD" w:rsidP="00A45ABD">
            <w:pPr>
              <w:spacing w:after="0"/>
              <w:jc w:val="center"/>
              <w:rPr>
                <w:rFonts w:ascii="Arial" w:hAnsi="Arial" w:cs="Arial"/>
                <w:color w:val="000000"/>
                <w:szCs w:val="22"/>
              </w:rPr>
            </w:pPr>
            <w:r w:rsidRPr="000D2BC0">
              <w:rPr>
                <w:rFonts w:ascii="Arial" w:hAnsi="Arial" w:cs="Arial"/>
                <w:color w:val="000000"/>
                <w:szCs w:val="20"/>
              </w:rPr>
              <w:t>SOAR</w:t>
            </w:r>
          </w:p>
        </w:tc>
      </w:tr>
      <w:tr w:rsidR="00A45ABD" w:rsidRPr="000D2BC0" w:rsidTr="00A45ABD">
        <w:trPr>
          <w:trHeight w:val="319"/>
        </w:trPr>
        <w:tc>
          <w:tcPr>
            <w:tcW w:w="1262" w:type="dxa"/>
            <w:tcBorders>
              <w:top w:val="single" w:sz="6" w:space="0" w:color="auto"/>
              <w:left w:val="single" w:sz="12" w:space="0" w:color="auto"/>
              <w:bottom w:val="single" w:sz="6" w:space="0" w:color="auto"/>
              <w:right w:val="single" w:sz="6" w:space="0" w:color="auto"/>
            </w:tcBorders>
            <w:shd w:val="clear" w:color="000000" w:fill="FFFFFF"/>
            <w:noWrap/>
            <w:vAlign w:val="center"/>
            <w:hideMark/>
          </w:tcPr>
          <w:p w:rsidR="00A45ABD" w:rsidRPr="000D2BC0" w:rsidRDefault="00A45ABD" w:rsidP="00A45ABD">
            <w:pPr>
              <w:spacing w:after="0"/>
              <w:jc w:val="center"/>
              <w:rPr>
                <w:rFonts w:ascii="Arial" w:hAnsi="Arial" w:cs="Arial"/>
                <w:sz w:val="20"/>
                <w:szCs w:val="20"/>
              </w:rPr>
            </w:pPr>
            <w:r w:rsidRPr="000D2BC0">
              <w:rPr>
                <w:rFonts w:ascii="Arial" w:hAnsi="Arial" w:cs="Arial"/>
                <w:sz w:val="20"/>
                <w:szCs w:val="20"/>
              </w:rPr>
              <w:t>April</w:t>
            </w:r>
          </w:p>
        </w:tc>
        <w:tc>
          <w:tcPr>
            <w:tcW w:w="818"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A45ABD" w:rsidRPr="000D2BC0" w:rsidRDefault="00A45ABD" w:rsidP="00A45ABD">
            <w:pPr>
              <w:spacing w:after="0"/>
              <w:jc w:val="center"/>
              <w:rPr>
                <w:rFonts w:ascii="Arial" w:hAnsi="Arial" w:cs="Arial"/>
                <w:szCs w:val="22"/>
              </w:rPr>
            </w:pPr>
            <w:r w:rsidRPr="000D2BC0">
              <w:rPr>
                <w:rFonts w:ascii="Arial" w:hAnsi="Arial" w:cs="Arial"/>
                <w:szCs w:val="22"/>
              </w:rPr>
              <w:t>1999</w:t>
            </w:r>
          </w:p>
        </w:tc>
        <w:tc>
          <w:tcPr>
            <w:tcW w:w="2801" w:type="dxa"/>
            <w:tcBorders>
              <w:top w:val="single" w:sz="6" w:space="0" w:color="auto"/>
              <w:left w:val="single" w:sz="6" w:space="0" w:color="auto"/>
              <w:bottom w:val="single" w:sz="6" w:space="0" w:color="auto"/>
              <w:right w:val="single" w:sz="12" w:space="0" w:color="auto"/>
            </w:tcBorders>
            <w:shd w:val="clear" w:color="000000" w:fill="FFFFFF"/>
            <w:noWrap/>
            <w:vAlign w:val="center"/>
            <w:hideMark/>
          </w:tcPr>
          <w:p w:rsidR="00A45ABD" w:rsidRPr="000D2BC0" w:rsidRDefault="00A45ABD" w:rsidP="00A45ABD">
            <w:pPr>
              <w:spacing w:after="0"/>
              <w:jc w:val="center"/>
              <w:rPr>
                <w:rFonts w:ascii="Arial" w:hAnsi="Arial" w:cs="Arial"/>
                <w:color w:val="000000"/>
                <w:szCs w:val="22"/>
              </w:rPr>
            </w:pPr>
            <w:r w:rsidRPr="000D2BC0">
              <w:rPr>
                <w:rFonts w:ascii="Arial" w:hAnsi="Arial" w:cs="Arial"/>
                <w:color w:val="000000"/>
                <w:szCs w:val="20"/>
              </w:rPr>
              <w:t>Pollution Solution</w:t>
            </w:r>
          </w:p>
        </w:tc>
      </w:tr>
      <w:tr w:rsidR="00A45ABD" w:rsidRPr="000D2BC0" w:rsidTr="00A45ABD">
        <w:trPr>
          <w:trHeight w:val="319"/>
        </w:trPr>
        <w:tc>
          <w:tcPr>
            <w:tcW w:w="1262" w:type="dxa"/>
            <w:tcBorders>
              <w:top w:val="single" w:sz="6" w:space="0" w:color="auto"/>
              <w:left w:val="single" w:sz="12" w:space="0" w:color="auto"/>
              <w:bottom w:val="single" w:sz="12" w:space="0" w:color="auto"/>
              <w:right w:val="single" w:sz="6" w:space="0" w:color="auto"/>
            </w:tcBorders>
            <w:shd w:val="clear" w:color="000000" w:fill="FFFFFF"/>
            <w:noWrap/>
            <w:vAlign w:val="center"/>
            <w:hideMark/>
          </w:tcPr>
          <w:p w:rsidR="00A45ABD" w:rsidRPr="000D2BC0" w:rsidRDefault="00A45ABD" w:rsidP="00A45ABD">
            <w:pPr>
              <w:spacing w:after="0"/>
              <w:jc w:val="center"/>
              <w:rPr>
                <w:rFonts w:ascii="Arial" w:hAnsi="Arial" w:cs="Arial"/>
                <w:sz w:val="20"/>
                <w:szCs w:val="20"/>
              </w:rPr>
            </w:pPr>
            <w:r w:rsidRPr="000D2BC0">
              <w:rPr>
                <w:rFonts w:ascii="Arial" w:hAnsi="Arial" w:cs="Arial"/>
                <w:sz w:val="20"/>
                <w:szCs w:val="20"/>
              </w:rPr>
              <w:t>April</w:t>
            </w:r>
          </w:p>
        </w:tc>
        <w:tc>
          <w:tcPr>
            <w:tcW w:w="818" w:type="dxa"/>
            <w:tcBorders>
              <w:top w:val="single" w:sz="6" w:space="0" w:color="auto"/>
              <w:left w:val="single" w:sz="6" w:space="0" w:color="auto"/>
              <w:bottom w:val="single" w:sz="12" w:space="0" w:color="auto"/>
              <w:right w:val="single" w:sz="6" w:space="0" w:color="auto"/>
            </w:tcBorders>
            <w:shd w:val="clear" w:color="000000" w:fill="FFFFFF"/>
            <w:noWrap/>
            <w:vAlign w:val="center"/>
            <w:hideMark/>
          </w:tcPr>
          <w:p w:rsidR="00A45ABD" w:rsidRPr="000D2BC0" w:rsidRDefault="00A45ABD" w:rsidP="00A45ABD">
            <w:pPr>
              <w:spacing w:after="0"/>
              <w:jc w:val="center"/>
              <w:rPr>
                <w:rFonts w:ascii="Arial" w:hAnsi="Arial" w:cs="Arial"/>
                <w:szCs w:val="22"/>
              </w:rPr>
            </w:pPr>
            <w:r w:rsidRPr="000D2BC0">
              <w:rPr>
                <w:rFonts w:ascii="Arial" w:hAnsi="Arial" w:cs="Arial"/>
                <w:szCs w:val="22"/>
              </w:rPr>
              <w:t>2001</w:t>
            </w:r>
          </w:p>
        </w:tc>
        <w:tc>
          <w:tcPr>
            <w:tcW w:w="2801" w:type="dxa"/>
            <w:tcBorders>
              <w:top w:val="single" w:sz="6" w:space="0" w:color="auto"/>
              <w:left w:val="single" w:sz="6" w:space="0" w:color="auto"/>
              <w:bottom w:val="single" w:sz="12" w:space="0" w:color="auto"/>
              <w:right w:val="single" w:sz="12" w:space="0" w:color="auto"/>
            </w:tcBorders>
            <w:shd w:val="clear" w:color="000000" w:fill="FFFFFF"/>
            <w:noWrap/>
            <w:vAlign w:val="center"/>
            <w:hideMark/>
          </w:tcPr>
          <w:p w:rsidR="00A45ABD" w:rsidRPr="000D2BC0" w:rsidRDefault="00A45ABD" w:rsidP="00A45ABD">
            <w:pPr>
              <w:spacing w:after="0"/>
              <w:jc w:val="center"/>
              <w:rPr>
                <w:rFonts w:ascii="Arial" w:hAnsi="Arial" w:cs="Arial"/>
                <w:color w:val="000000"/>
                <w:szCs w:val="22"/>
              </w:rPr>
            </w:pPr>
            <w:r w:rsidRPr="000D2BC0">
              <w:rPr>
                <w:rFonts w:ascii="Arial" w:hAnsi="Arial" w:cs="Arial"/>
                <w:color w:val="000000"/>
                <w:szCs w:val="20"/>
              </w:rPr>
              <w:t>Save It For Us</w:t>
            </w:r>
          </w:p>
        </w:tc>
      </w:tr>
    </w:tbl>
    <w:p w:rsidR="00A45ABD" w:rsidRDefault="00A45ABD" w:rsidP="00A45ABD">
      <w:pPr>
        <w:jc w:val="center"/>
        <w:rPr>
          <w:rFonts w:asciiTheme="minorHAnsi" w:eastAsiaTheme="minorHAnsi" w:hAnsiTheme="minorHAnsi" w:cstheme="minorBidi"/>
          <w:szCs w:val="22"/>
        </w:rPr>
      </w:pPr>
      <w:r>
        <w:rPr>
          <w:rStyle w:val="Heading1Char"/>
          <w:b w:val="0"/>
        </w:rPr>
        <w:fldChar w:fldCharType="begin"/>
      </w:r>
      <w:r>
        <w:rPr>
          <w:rStyle w:val="Heading1Char"/>
          <w:b w:val="0"/>
        </w:rPr>
        <w:instrText xml:space="preserve"> LINK Excel.Sheet.12 "J:\\Cub Scouts\\Baloo\\AAA Themes - 1939 &amp; forward 2017.xlsx" "fantasy themes!R1C1:R23C3" \a \f 4 \h  \* MERGEFORMAT </w:instrText>
      </w:r>
      <w:r>
        <w:rPr>
          <w:rStyle w:val="Heading1Char"/>
          <w:b w:val="0"/>
        </w:rPr>
        <w:fldChar w:fldCharType="separate"/>
      </w:r>
    </w:p>
    <w:tbl>
      <w:tblPr>
        <w:tblW w:w="4866"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75"/>
        <w:gridCol w:w="896"/>
        <w:gridCol w:w="2795"/>
      </w:tblGrid>
      <w:tr w:rsidR="00A45ABD" w:rsidRPr="00A45ABD" w:rsidTr="00A45ABD">
        <w:trPr>
          <w:trHeight w:val="402"/>
          <w:jc w:val="center"/>
        </w:trPr>
        <w:tc>
          <w:tcPr>
            <w:tcW w:w="1108" w:type="dxa"/>
            <w:tcBorders>
              <w:top w:val="single" w:sz="12" w:space="0" w:color="auto"/>
              <w:bottom w:val="single" w:sz="12" w:space="0" w:color="auto"/>
              <w:right w:val="single" w:sz="12" w:space="0" w:color="auto"/>
            </w:tcBorders>
            <w:shd w:val="clear" w:color="auto" w:fill="auto"/>
            <w:noWrap/>
            <w:vAlign w:val="center"/>
            <w:hideMark/>
          </w:tcPr>
          <w:p w:rsidR="00A45ABD" w:rsidRPr="00A45ABD" w:rsidRDefault="00A45ABD" w:rsidP="00A45ABD">
            <w:pPr>
              <w:jc w:val="center"/>
              <w:rPr>
                <w:rFonts w:ascii="Arial" w:hAnsi="Arial" w:cs="Arial"/>
                <w:b/>
                <w:bCs/>
                <w:sz w:val="20"/>
                <w:szCs w:val="20"/>
              </w:rPr>
            </w:pPr>
            <w:r w:rsidRPr="00A45ABD">
              <w:rPr>
                <w:rFonts w:ascii="Arial" w:hAnsi="Arial" w:cs="Arial"/>
                <w:b/>
                <w:bCs/>
                <w:sz w:val="20"/>
                <w:szCs w:val="20"/>
              </w:rPr>
              <w:t>Month</w:t>
            </w:r>
          </w:p>
        </w:tc>
        <w:tc>
          <w:tcPr>
            <w:tcW w:w="91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45ABD" w:rsidRPr="00A45ABD" w:rsidRDefault="00A45ABD" w:rsidP="00A45ABD">
            <w:pPr>
              <w:spacing w:after="0"/>
              <w:jc w:val="center"/>
              <w:rPr>
                <w:rFonts w:ascii="Arial" w:hAnsi="Arial" w:cs="Arial"/>
                <w:b/>
                <w:bCs/>
                <w:sz w:val="20"/>
                <w:szCs w:val="20"/>
              </w:rPr>
            </w:pPr>
            <w:r w:rsidRPr="00A45ABD">
              <w:rPr>
                <w:rFonts w:ascii="Arial" w:hAnsi="Arial" w:cs="Arial"/>
                <w:b/>
                <w:bCs/>
                <w:sz w:val="20"/>
                <w:szCs w:val="20"/>
              </w:rPr>
              <w:t>Year</w:t>
            </w:r>
          </w:p>
        </w:tc>
        <w:tc>
          <w:tcPr>
            <w:tcW w:w="2848" w:type="dxa"/>
            <w:tcBorders>
              <w:top w:val="single" w:sz="12" w:space="0" w:color="auto"/>
              <w:left w:val="single" w:sz="12" w:space="0" w:color="auto"/>
              <w:bottom w:val="single" w:sz="12" w:space="0" w:color="auto"/>
            </w:tcBorders>
            <w:shd w:val="clear" w:color="auto" w:fill="auto"/>
            <w:noWrap/>
            <w:vAlign w:val="center"/>
            <w:hideMark/>
          </w:tcPr>
          <w:p w:rsidR="00A45ABD" w:rsidRPr="00A45ABD" w:rsidRDefault="00A45ABD" w:rsidP="00A45ABD">
            <w:pPr>
              <w:spacing w:after="0"/>
              <w:jc w:val="center"/>
              <w:rPr>
                <w:rFonts w:ascii="Arial" w:hAnsi="Arial" w:cs="Arial"/>
                <w:b/>
                <w:bCs/>
                <w:sz w:val="20"/>
                <w:szCs w:val="20"/>
              </w:rPr>
            </w:pPr>
            <w:r w:rsidRPr="00A45ABD">
              <w:rPr>
                <w:rFonts w:ascii="Arial" w:hAnsi="Arial" w:cs="Arial"/>
                <w:b/>
                <w:bCs/>
                <w:sz w:val="20"/>
                <w:szCs w:val="20"/>
              </w:rPr>
              <w:t>Theme</w:t>
            </w:r>
          </w:p>
        </w:tc>
      </w:tr>
      <w:tr w:rsidR="00A45ABD" w:rsidRPr="00A45ABD" w:rsidTr="00A45ABD">
        <w:trPr>
          <w:trHeight w:val="600"/>
          <w:jc w:val="center"/>
        </w:trPr>
        <w:tc>
          <w:tcPr>
            <w:tcW w:w="4866" w:type="dxa"/>
            <w:gridSpan w:val="3"/>
            <w:tcBorders>
              <w:top w:val="single" w:sz="12" w:space="0" w:color="auto"/>
              <w:bottom w:val="single" w:sz="12" w:space="0" w:color="auto"/>
            </w:tcBorders>
            <w:shd w:val="clear" w:color="auto" w:fill="auto"/>
            <w:vAlign w:val="center"/>
            <w:hideMark/>
          </w:tcPr>
          <w:p w:rsidR="00A45ABD" w:rsidRPr="00A45ABD" w:rsidRDefault="00A45ABD" w:rsidP="00A45ABD">
            <w:pPr>
              <w:spacing w:after="0"/>
              <w:jc w:val="center"/>
              <w:rPr>
                <w:rFonts w:ascii="Arial" w:hAnsi="Arial" w:cs="Arial"/>
                <w:b/>
                <w:bCs/>
                <w:sz w:val="24"/>
              </w:rPr>
            </w:pPr>
            <w:r w:rsidRPr="00A45ABD">
              <w:rPr>
                <w:rFonts w:ascii="Arial" w:hAnsi="Arial" w:cs="Arial"/>
                <w:b/>
                <w:bCs/>
                <w:sz w:val="24"/>
              </w:rPr>
              <w:t>THRIFTY</w:t>
            </w:r>
            <w:r w:rsidRPr="00A45ABD">
              <w:rPr>
                <w:rFonts w:ascii="Arial" w:hAnsi="Arial" w:cs="Arial"/>
                <w:b/>
                <w:bCs/>
                <w:sz w:val="24"/>
              </w:rPr>
              <w:br/>
            </w:r>
            <w:r w:rsidRPr="00A45ABD">
              <w:rPr>
                <w:rFonts w:ascii="Arial" w:hAnsi="Arial" w:cs="Arial"/>
                <w:sz w:val="20"/>
                <w:szCs w:val="20"/>
              </w:rPr>
              <w:t>(Themes for Conservation and others)</w:t>
            </w:r>
          </w:p>
        </w:tc>
      </w:tr>
      <w:tr w:rsidR="00A45ABD" w:rsidRPr="00A45ABD" w:rsidTr="00A45ABD">
        <w:trPr>
          <w:trHeight w:val="319"/>
          <w:jc w:val="center"/>
        </w:trPr>
        <w:tc>
          <w:tcPr>
            <w:tcW w:w="1108" w:type="dxa"/>
            <w:tcBorders>
              <w:top w:val="single" w:sz="12"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March</w:t>
            </w:r>
          </w:p>
        </w:tc>
        <w:tc>
          <w:tcPr>
            <w:tcW w:w="910" w:type="dxa"/>
            <w:tcBorders>
              <w:top w:val="single" w:sz="12" w:space="0" w:color="auto"/>
              <w:left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1942</w:t>
            </w:r>
          </w:p>
        </w:tc>
        <w:tc>
          <w:tcPr>
            <w:tcW w:w="2848" w:type="dxa"/>
            <w:tcBorders>
              <w:top w:val="single" w:sz="12" w:space="0" w:color="auto"/>
              <w:left w:val="single" w:sz="6" w:space="0" w:color="auto"/>
              <w:bottom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color w:val="000000"/>
                <w:szCs w:val="22"/>
              </w:rPr>
            </w:pPr>
            <w:r w:rsidRPr="00A45ABD">
              <w:rPr>
                <w:rFonts w:ascii="Arial" w:hAnsi="Arial" w:cs="Arial"/>
                <w:color w:val="000000"/>
                <w:szCs w:val="22"/>
              </w:rPr>
              <w:t>Save It</w:t>
            </w:r>
          </w:p>
        </w:tc>
      </w:tr>
      <w:tr w:rsidR="00A45ABD" w:rsidRPr="00A45ABD" w:rsidTr="00A45ABD">
        <w:trPr>
          <w:trHeight w:val="319"/>
          <w:jc w:val="center"/>
        </w:trPr>
        <w:tc>
          <w:tcPr>
            <w:tcW w:w="1108" w:type="dxa"/>
            <w:tcBorders>
              <w:top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September</w:t>
            </w:r>
          </w:p>
        </w:tc>
        <w:tc>
          <w:tcPr>
            <w:tcW w:w="91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1948</w:t>
            </w:r>
          </w:p>
        </w:tc>
        <w:tc>
          <w:tcPr>
            <w:tcW w:w="2848" w:type="dxa"/>
            <w:tcBorders>
              <w:top w:val="single" w:sz="6" w:space="0" w:color="auto"/>
              <w:left w:val="single" w:sz="6" w:space="0" w:color="auto"/>
              <w:bottom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color w:val="000000"/>
                <w:szCs w:val="22"/>
              </w:rPr>
            </w:pPr>
            <w:r w:rsidRPr="00A45ABD">
              <w:rPr>
                <w:rFonts w:ascii="Arial" w:hAnsi="Arial" w:cs="Arial"/>
                <w:color w:val="000000"/>
                <w:szCs w:val="22"/>
              </w:rPr>
              <w:t>Round-Up and Conservation</w:t>
            </w:r>
          </w:p>
        </w:tc>
      </w:tr>
      <w:tr w:rsidR="00A45ABD" w:rsidRPr="00A45ABD" w:rsidTr="00A45ABD">
        <w:trPr>
          <w:trHeight w:val="319"/>
          <w:jc w:val="center"/>
        </w:trPr>
        <w:tc>
          <w:tcPr>
            <w:tcW w:w="1108" w:type="dxa"/>
            <w:tcBorders>
              <w:top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August</w:t>
            </w:r>
          </w:p>
        </w:tc>
        <w:tc>
          <w:tcPr>
            <w:tcW w:w="91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1952</w:t>
            </w:r>
          </w:p>
        </w:tc>
        <w:tc>
          <w:tcPr>
            <w:tcW w:w="2848" w:type="dxa"/>
            <w:tcBorders>
              <w:top w:val="single" w:sz="6" w:space="0" w:color="auto"/>
              <w:left w:val="single" w:sz="6" w:space="0" w:color="auto"/>
              <w:bottom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color w:val="000000"/>
                <w:szCs w:val="22"/>
              </w:rPr>
            </w:pPr>
            <w:r w:rsidRPr="00A45ABD">
              <w:rPr>
                <w:rFonts w:ascii="Arial" w:hAnsi="Arial" w:cs="Arial"/>
                <w:color w:val="000000"/>
                <w:szCs w:val="22"/>
              </w:rPr>
              <w:t>Conservation</w:t>
            </w:r>
          </w:p>
        </w:tc>
      </w:tr>
      <w:tr w:rsidR="00A45ABD" w:rsidRPr="00A45ABD" w:rsidTr="00A45ABD">
        <w:trPr>
          <w:trHeight w:val="319"/>
          <w:jc w:val="center"/>
        </w:trPr>
        <w:tc>
          <w:tcPr>
            <w:tcW w:w="1108" w:type="dxa"/>
            <w:tcBorders>
              <w:top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April</w:t>
            </w:r>
          </w:p>
        </w:tc>
        <w:tc>
          <w:tcPr>
            <w:tcW w:w="91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1955</w:t>
            </w:r>
          </w:p>
        </w:tc>
        <w:tc>
          <w:tcPr>
            <w:tcW w:w="2848" w:type="dxa"/>
            <w:tcBorders>
              <w:top w:val="single" w:sz="6" w:space="0" w:color="auto"/>
              <w:left w:val="single" w:sz="6" w:space="0" w:color="auto"/>
              <w:bottom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color w:val="000000"/>
                <w:szCs w:val="22"/>
              </w:rPr>
            </w:pPr>
            <w:r w:rsidRPr="00A45ABD">
              <w:rPr>
                <w:rFonts w:ascii="Arial" w:hAnsi="Arial" w:cs="Arial"/>
                <w:color w:val="000000"/>
                <w:szCs w:val="22"/>
              </w:rPr>
              <w:t>Cub Scout Foresters</w:t>
            </w:r>
          </w:p>
        </w:tc>
      </w:tr>
      <w:tr w:rsidR="00A45ABD" w:rsidRPr="00A45ABD" w:rsidTr="00A45ABD">
        <w:trPr>
          <w:trHeight w:val="402"/>
          <w:jc w:val="center"/>
        </w:trPr>
        <w:tc>
          <w:tcPr>
            <w:tcW w:w="1108" w:type="dxa"/>
            <w:tcBorders>
              <w:top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November</w:t>
            </w:r>
          </w:p>
        </w:tc>
        <w:tc>
          <w:tcPr>
            <w:tcW w:w="91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1955</w:t>
            </w:r>
          </w:p>
        </w:tc>
        <w:tc>
          <w:tcPr>
            <w:tcW w:w="2848" w:type="dxa"/>
            <w:tcBorders>
              <w:top w:val="single" w:sz="6" w:space="0" w:color="auto"/>
              <w:left w:val="single" w:sz="6" w:space="0" w:color="auto"/>
              <w:bottom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color w:val="000000"/>
                <w:szCs w:val="22"/>
              </w:rPr>
            </w:pPr>
            <w:r w:rsidRPr="00A45ABD">
              <w:rPr>
                <w:rFonts w:ascii="Arial" w:hAnsi="Arial" w:cs="Arial"/>
                <w:color w:val="000000"/>
                <w:szCs w:val="22"/>
              </w:rPr>
              <w:t>America Beautiful</w:t>
            </w:r>
          </w:p>
        </w:tc>
      </w:tr>
      <w:tr w:rsidR="00A45ABD" w:rsidRPr="00A45ABD" w:rsidTr="00A45ABD">
        <w:trPr>
          <w:trHeight w:val="499"/>
          <w:jc w:val="center"/>
        </w:trPr>
        <w:tc>
          <w:tcPr>
            <w:tcW w:w="1108" w:type="dxa"/>
            <w:tcBorders>
              <w:top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April</w:t>
            </w:r>
          </w:p>
        </w:tc>
        <w:tc>
          <w:tcPr>
            <w:tcW w:w="91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1958</w:t>
            </w:r>
          </w:p>
        </w:tc>
        <w:tc>
          <w:tcPr>
            <w:tcW w:w="2848" w:type="dxa"/>
            <w:tcBorders>
              <w:top w:val="single" w:sz="6" w:space="0" w:color="auto"/>
              <w:left w:val="single" w:sz="6" w:space="0" w:color="auto"/>
              <w:bottom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color w:val="000000"/>
                <w:szCs w:val="22"/>
              </w:rPr>
            </w:pPr>
            <w:r w:rsidRPr="00A45ABD">
              <w:rPr>
                <w:rFonts w:ascii="Arial" w:hAnsi="Arial" w:cs="Arial"/>
                <w:color w:val="000000"/>
                <w:szCs w:val="22"/>
              </w:rPr>
              <w:t>Keep America Beautiful</w:t>
            </w:r>
          </w:p>
        </w:tc>
      </w:tr>
      <w:tr w:rsidR="00A45ABD" w:rsidRPr="00A45ABD" w:rsidTr="00A45ABD">
        <w:trPr>
          <w:trHeight w:val="319"/>
          <w:jc w:val="center"/>
        </w:trPr>
        <w:tc>
          <w:tcPr>
            <w:tcW w:w="1108" w:type="dxa"/>
            <w:tcBorders>
              <w:top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April</w:t>
            </w:r>
          </w:p>
        </w:tc>
        <w:tc>
          <w:tcPr>
            <w:tcW w:w="91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1968</w:t>
            </w:r>
          </w:p>
        </w:tc>
        <w:tc>
          <w:tcPr>
            <w:tcW w:w="2848" w:type="dxa"/>
            <w:tcBorders>
              <w:top w:val="single" w:sz="6" w:space="0" w:color="auto"/>
              <w:left w:val="single" w:sz="6" w:space="0" w:color="auto"/>
              <w:bottom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color w:val="000000"/>
                <w:sz w:val="20"/>
                <w:szCs w:val="20"/>
              </w:rPr>
            </w:pPr>
            <w:r w:rsidRPr="00A45ABD">
              <w:rPr>
                <w:rFonts w:ascii="Arial" w:hAnsi="Arial" w:cs="Arial"/>
                <w:color w:val="000000"/>
                <w:sz w:val="20"/>
                <w:szCs w:val="20"/>
              </w:rPr>
              <w:t>Keep America Beautiful</w:t>
            </w:r>
          </w:p>
        </w:tc>
      </w:tr>
      <w:tr w:rsidR="00A45ABD" w:rsidRPr="00A45ABD" w:rsidTr="00A45ABD">
        <w:trPr>
          <w:trHeight w:val="319"/>
          <w:jc w:val="center"/>
        </w:trPr>
        <w:tc>
          <w:tcPr>
            <w:tcW w:w="1108" w:type="dxa"/>
            <w:tcBorders>
              <w:top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September</w:t>
            </w:r>
          </w:p>
        </w:tc>
        <w:tc>
          <w:tcPr>
            <w:tcW w:w="91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1971</w:t>
            </w:r>
          </w:p>
        </w:tc>
        <w:tc>
          <w:tcPr>
            <w:tcW w:w="2848" w:type="dxa"/>
            <w:tcBorders>
              <w:top w:val="single" w:sz="6" w:space="0" w:color="auto"/>
              <w:left w:val="single" w:sz="6" w:space="0" w:color="auto"/>
              <w:bottom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color w:val="000000"/>
                <w:szCs w:val="22"/>
              </w:rPr>
            </w:pPr>
            <w:r w:rsidRPr="00A45ABD">
              <w:rPr>
                <w:rFonts w:ascii="Arial" w:hAnsi="Arial" w:cs="Arial"/>
                <w:color w:val="000000"/>
                <w:szCs w:val="22"/>
              </w:rPr>
              <w:t>Conservation</w:t>
            </w:r>
          </w:p>
        </w:tc>
      </w:tr>
      <w:tr w:rsidR="00A45ABD" w:rsidRPr="00A45ABD" w:rsidTr="00A45ABD">
        <w:trPr>
          <w:trHeight w:val="319"/>
          <w:jc w:val="center"/>
        </w:trPr>
        <w:tc>
          <w:tcPr>
            <w:tcW w:w="1108" w:type="dxa"/>
            <w:tcBorders>
              <w:top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May</w:t>
            </w:r>
          </w:p>
        </w:tc>
        <w:tc>
          <w:tcPr>
            <w:tcW w:w="91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1972</w:t>
            </w:r>
          </w:p>
        </w:tc>
        <w:tc>
          <w:tcPr>
            <w:tcW w:w="2848" w:type="dxa"/>
            <w:tcBorders>
              <w:top w:val="single" w:sz="6" w:space="0" w:color="auto"/>
              <w:left w:val="single" w:sz="6" w:space="0" w:color="auto"/>
              <w:bottom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color w:val="000000"/>
                <w:szCs w:val="22"/>
              </w:rPr>
            </w:pPr>
            <w:r w:rsidRPr="00A45ABD">
              <w:rPr>
                <w:rFonts w:ascii="Arial" w:hAnsi="Arial" w:cs="Arial"/>
                <w:color w:val="000000"/>
                <w:szCs w:val="22"/>
              </w:rPr>
              <w:t>Beautiful America</w:t>
            </w:r>
          </w:p>
        </w:tc>
      </w:tr>
      <w:tr w:rsidR="00A45ABD" w:rsidRPr="00A45ABD" w:rsidTr="00A45ABD">
        <w:trPr>
          <w:trHeight w:val="499"/>
          <w:jc w:val="center"/>
        </w:trPr>
        <w:tc>
          <w:tcPr>
            <w:tcW w:w="1108" w:type="dxa"/>
            <w:tcBorders>
              <w:top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May</w:t>
            </w:r>
          </w:p>
        </w:tc>
        <w:tc>
          <w:tcPr>
            <w:tcW w:w="91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1974</w:t>
            </w:r>
          </w:p>
        </w:tc>
        <w:tc>
          <w:tcPr>
            <w:tcW w:w="2848" w:type="dxa"/>
            <w:tcBorders>
              <w:top w:val="single" w:sz="6" w:space="0" w:color="auto"/>
              <w:left w:val="single" w:sz="6" w:space="0" w:color="auto"/>
              <w:bottom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color w:val="000000"/>
                <w:szCs w:val="22"/>
              </w:rPr>
            </w:pPr>
            <w:r w:rsidRPr="00A45ABD">
              <w:rPr>
                <w:rFonts w:ascii="Arial" w:hAnsi="Arial" w:cs="Arial"/>
                <w:color w:val="000000"/>
                <w:szCs w:val="22"/>
              </w:rPr>
              <w:t>Keep America Beautiful</w:t>
            </w:r>
          </w:p>
        </w:tc>
      </w:tr>
      <w:tr w:rsidR="00A45ABD" w:rsidRPr="00A45ABD" w:rsidTr="00A45ABD">
        <w:trPr>
          <w:trHeight w:val="319"/>
          <w:jc w:val="center"/>
        </w:trPr>
        <w:tc>
          <w:tcPr>
            <w:tcW w:w="1108" w:type="dxa"/>
            <w:tcBorders>
              <w:top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May</w:t>
            </w:r>
          </w:p>
        </w:tc>
        <w:tc>
          <w:tcPr>
            <w:tcW w:w="91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1976</w:t>
            </w:r>
          </w:p>
        </w:tc>
        <w:tc>
          <w:tcPr>
            <w:tcW w:w="2848" w:type="dxa"/>
            <w:tcBorders>
              <w:top w:val="single" w:sz="6" w:space="0" w:color="auto"/>
              <w:left w:val="single" w:sz="6" w:space="0" w:color="auto"/>
              <w:bottom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color w:val="000000"/>
                <w:szCs w:val="22"/>
              </w:rPr>
            </w:pPr>
            <w:r w:rsidRPr="00A45ABD">
              <w:rPr>
                <w:rFonts w:ascii="Arial" w:hAnsi="Arial" w:cs="Arial"/>
                <w:color w:val="000000"/>
                <w:szCs w:val="22"/>
              </w:rPr>
              <w:t>SOAR</w:t>
            </w:r>
          </w:p>
        </w:tc>
      </w:tr>
      <w:tr w:rsidR="00A45ABD" w:rsidRPr="00A45ABD" w:rsidTr="00A45ABD">
        <w:trPr>
          <w:trHeight w:val="319"/>
          <w:jc w:val="center"/>
        </w:trPr>
        <w:tc>
          <w:tcPr>
            <w:tcW w:w="1108" w:type="dxa"/>
            <w:tcBorders>
              <w:top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July</w:t>
            </w:r>
          </w:p>
        </w:tc>
        <w:tc>
          <w:tcPr>
            <w:tcW w:w="91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1987</w:t>
            </w:r>
          </w:p>
        </w:tc>
        <w:tc>
          <w:tcPr>
            <w:tcW w:w="2848" w:type="dxa"/>
            <w:tcBorders>
              <w:top w:val="single" w:sz="6" w:space="0" w:color="auto"/>
              <w:left w:val="single" w:sz="6" w:space="0" w:color="auto"/>
              <w:bottom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color w:val="000000"/>
                <w:szCs w:val="22"/>
              </w:rPr>
            </w:pPr>
            <w:r w:rsidRPr="00A45ABD">
              <w:rPr>
                <w:rFonts w:ascii="Arial" w:hAnsi="Arial" w:cs="Arial"/>
                <w:color w:val="000000"/>
                <w:szCs w:val="22"/>
              </w:rPr>
              <w:t>America The Beautiful</w:t>
            </w:r>
          </w:p>
        </w:tc>
      </w:tr>
      <w:tr w:rsidR="00A45ABD" w:rsidRPr="00A45ABD" w:rsidTr="00A45ABD">
        <w:trPr>
          <w:trHeight w:val="319"/>
          <w:jc w:val="center"/>
        </w:trPr>
        <w:tc>
          <w:tcPr>
            <w:tcW w:w="1108" w:type="dxa"/>
            <w:tcBorders>
              <w:top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April</w:t>
            </w:r>
          </w:p>
        </w:tc>
        <w:tc>
          <w:tcPr>
            <w:tcW w:w="91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1999</w:t>
            </w:r>
          </w:p>
        </w:tc>
        <w:tc>
          <w:tcPr>
            <w:tcW w:w="2848" w:type="dxa"/>
            <w:tcBorders>
              <w:top w:val="single" w:sz="6" w:space="0" w:color="auto"/>
              <w:left w:val="single" w:sz="6" w:space="0" w:color="auto"/>
              <w:bottom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color w:val="000000"/>
                <w:szCs w:val="22"/>
              </w:rPr>
            </w:pPr>
            <w:r w:rsidRPr="00A45ABD">
              <w:rPr>
                <w:rFonts w:ascii="Arial" w:hAnsi="Arial" w:cs="Arial"/>
                <w:color w:val="000000"/>
                <w:szCs w:val="22"/>
              </w:rPr>
              <w:t>Pollution Solution</w:t>
            </w:r>
          </w:p>
        </w:tc>
      </w:tr>
      <w:tr w:rsidR="00A45ABD" w:rsidRPr="00A45ABD" w:rsidTr="00A45ABD">
        <w:trPr>
          <w:trHeight w:val="319"/>
          <w:jc w:val="center"/>
        </w:trPr>
        <w:tc>
          <w:tcPr>
            <w:tcW w:w="1108" w:type="dxa"/>
            <w:tcBorders>
              <w:top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April</w:t>
            </w:r>
          </w:p>
        </w:tc>
        <w:tc>
          <w:tcPr>
            <w:tcW w:w="91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2001</w:t>
            </w:r>
          </w:p>
        </w:tc>
        <w:tc>
          <w:tcPr>
            <w:tcW w:w="2848" w:type="dxa"/>
            <w:tcBorders>
              <w:top w:val="single" w:sz="6" w:space="0" w:color="auto"/>
              <w:left w:val="single" w:sz="6" w:space="0" w:color="auto"/>
              <w:bottom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color w:val="000000"/>
                <w:szCs w:val="22"/>
              </w:rPr>
            </w:pPr>
            <w:r w:rsidRPr="00A45ABD">
              <w:rPr>
                <w:rFonts w:ascii="Arial" w:hAnsi="Arial" w:cs="Arial"/>
                <w:color w:val="000000"/>
                <w:szCs w:val="22"/>
              </w:rPr>
              <w:t>Save It For Us</w:t>
            </w:r>
          </w:p>
        </w:tc>
      </w:tr>
      <w:tr w:rsidR="00A45ABD" w:rsidRPr="00A45ABD" w:rsidTr="00A45ABD">
        <w:trPr>
          <w:trHeight w:val="319"/>
          <w:jc w:val="center"/>
        </w:trPr>
        <w:tc>
          <w:tcPr>
            <w:tcW w:w="1108" w:type="dxa"/>
            <w:tcBorders>
              <w:top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April</w:t>
            </w:r>
          </w:p>
        </w:tc>
        <w:tc>
          <w:tcPr>
            <w:tcW w:w="91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2004</w:t>
            </w:r>
          </w:p>
        </w:tc>
        <w:tc>
          <w:tcPr>
            <w:tcW w:w="2848" w:type="dxa"/>
            <w:tcBorders>
              <w:top w:val="single" w:sz="6" w:space="0" w:color="auto"/>
              <w:left w:val="single" w:sz="6" w:space="0" w:color="auto"/>
              <w:bottom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color w:val="000000"/>
                <w:szCs w:val="22"/>
              </w:rPr>
            </w:pPr>
            <w:proofErr w:type="spellStart"/>
            <w:r w:rsidRPr="00A45ABD">
              <w:rPr>
                <w:rFonts w:ascii="Arial" w:hAnsi="Arial" w:cs="Arial"/>
                <w:color w:val="000000"/>
                <w:szCs w:val="22"/>
              </w:rPr>
              <w:t>Cubservation</w:t>
            </w:r>
            <w:proofErr w:type="spellEnd"/>
          </w:p>
        </w:tc>
      </w:tr>
      <w:tr w:rsidR="00A45ABD" w:rsidRPr="00A45ABD" w:rsidTr="00A45ABD">
        <w:trPr>
          <w:trHeight w:val="319"/>
          <w:jc w:val="center"/>
        </w:trPr>
        <w:tc>
          <w:tcPr>
            <w:tcW w:w="1108" w:type="dxa"/>
            <w:tcBorders>
              <w:top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March</w:t>
            </w:r>
          </w:p>
        </w:tc>
        <w:tc>
          <w:tcPr>
            <w:tcW w:w="91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2006</w:t>
            </w:r>
          </w:p>
        </w:tc>
        <w:tc>
          <w:tcPr>
            <w:tcW w:w="2848" w:type="dxa"/>
            <w:tcBorders>
              <w:top w:val="single" w:sz="6" w:space="0" w:color="auto"/>
              <w:left w:val="single" w:sz="6" w:space="0" w:color="auto"/>
              <w:bottom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color w:val="000000"/>
                <w:szCs w:val="22"/>
              </w:rPr>
            </w:pPr>
            <w:proofErr w:type="spellStart"/>
            <w:r w:rsidRPr="00A45ABD">
              <w:rPr>
                <w:rFonts w:ascii="Arial" w:hAnsi="Arial" w:cs="Arial"/>
                <w:color w:val="000000"/>
                <w:szCs w:val="22"/>
              </w:rPr>
              <w:t>Cubstruction</w:t>
            </w:r>
            <w:proofErr w:type="spellEnd"/>
          </w:p>
        </w:tc>
      </w:tr>
      <w:tr w:rsidR="00A45ABD" w:rsidRPr="00A45ABD" w:rsidTr="00A45ABD">
        <w:trPr>
          <w:trHeight w:val="319"/>
          <w:jc w:val="center"/>
        </w:trPr>
        <w:tc>
          <w:tcPr>
            <w:tcW w:w="1108" w:type="dxa"/>
            <w:tcBorders>
              <w:top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May</w:t>
            </w:r>
          </w:p>
        </w:tc>
        <w:tc>
          <w:tcPr>
            <w:tcW w:w="91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2009</w:t>
            </w:r>
          </w:p>
        </w:tc>
        <w:tc>
          <w:tcPr>
            <w:tcW w:w="2848" w:type="dxa"/>
            <w:tcBorders>
              <w:top w:val="single" w:sz="6" w:space="0" w:color="auto"/>
              <w:left w:val="single" w:sz="6" w:space="0" w:color="auto"/>
              <w:bottom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color w:val="000000"/>
                <w:szCs w:val="22"/>
              </w:rPr>
            </w:pPr>
            <w:r w:rsidRPr="00A45ABD">
              <w:rPr>
                <w:rFonts w:ascii="Arial" w:hAnsi="Arial" w:cs="Arial"/>
                <w:color w:val="000000"/>
                <w:szCs w:val="22"/>
              </w:rPr>
              <w:t>Leave Nothing But Footprints</w:t>
            </w:r>
          </w:p>
        </w:tc>
      </w:tr>
      <w:tr w:rsidR="00A45ABD" w:rsidRPr="00A45ABD" w:rsidTr="00A45ABD">
        <w:trPr>
          <w:trHeight w:val="319"/>
          <w:jc w:val="center"/>
        </w:trPr>
        <w:tc>
          <w:tcPr>
            <w:tcW w:w="1108" w:type="dxa"/>
            <w:tcBorders>
              <w:top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April</w:t>
            </w:r>
          </w:p>
        </w:tc>
        <w:tc>
          <w:tcPr>
            <w:tcW w:w="91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2010</w:t>
            </w:r>
          </w:p>
        </w:tc>
        <w:tc>
          <w:tcPr>
            <w:tcW w:w="2848" w:type="dxa"/>
            <w:tcBorders>
              <w:top w:val="single" w:sz="6" w:space="0" w:color="auto"/>
              <w:left w:val="single" w:sz="6" w:space="0" w:color="auto"/>
              <w:bottom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color w:val="000000"/>
                <w:szCs w:val="22"/>
              </w:rPr>
            </w:pPr>
            <w:r w:rsidRPr="00A45ABD">
              <w:rPr>
                <w:rFonts w:ascii="Arial" w:hAnsi="Arial" w:cs="Arial"/>
                <w:color w:val="000000"/>
                <w:szCs w:val="22"/>
              </w:rPr>
              <w:t>Spring into Action</w:t>
            </w:r>
          </w:p>
        </w:tc>
      </w:tr>
      <w:tr w:rsidR="00A45ABD" w:rsidRPr="00A45ABD" w:rsidTr="00A45ABD">
        <w:trPr>
          <w:trHeight w:val="319"/>
          <w:jc w:val="center"/>
        </w:trPr>
        <w:tc>
          <w:tcPr>
            <w:tcW w:w="1108" w:type="dxa"/>
            <w:tcBorders>
              <w:top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June</w:t>
            </w:r>
          </w:p>
        </w:tc>
        <w:tc>
          <w:tcPr>
            <w:tcW w:w="91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2015</w:t>
            </w:r>
          </w:p>
        </w:tc>
        <w:tc>
          <w:tcPr>
            <w:tcW w:w="2848" w:type="dxa"/>
            <w:tcBorders>
              <w:top w:val="single" w:sz="6" w:space="0" w:color="auto"/>
              <w:left w:val="single" w:sz="6" w:space="0" w:color="auto"/>
              <w:bottom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color w:val="000000"/>
                <w:szCs w:val="22"/>
              </w:rPr>
            </w:pPr>
            <w:r w:rsidRPr="00A45ABD">
              <w:rPr>
                <w:rFonts w:ascii="Arial" w:hAnsi="Arial" w:cs="Arial"/>
                <w:color w:val="000000"/>
                <w:szCs w:val="22"/>
              </w:rPr>
              <w:t>Go For The Gold</w:t>
            </w:r>
          </w:p>
        </w:tc>
      </w:tr>
      <w:tr w:rsidR="00A45ABD" w:rsidRPr="00A45ABD" w:rsidTr="00A45ABD">
        <w:trPr>
          <w:trHeight w:val="319"/>
          <w:jc w:val="center"/>
        </w:trPr>
        <w:tc>
          <w:tcPr>
            <w:tcW w:w="1108" w:type="dxa"/>
            <w:tcBorders>
              <w:top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September</w:t>
            </w:r>
          </w:p>
        </w:tc>
        <w:tc>
          <w:tcPr>
            <w:tcW w:w="910"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2015</w:t>
            </w:r>
          </w:p>
        </w:tc>
        <w:tc>
          <w:tcPr>
            <w:tcW w:w="2848" w:type="dxa"/>
            <w:tcBorders>
              <w:top w:val="single" w:sz="6" w:space="0" w:color="auto"/>
              <w:left w:val="single" w:sz="6" w:space="0" w:color="auto"/>
              <w:bottom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color w:val="000000"/>
                <w:szCs w:val="22"/>
              </w:rPr>
            </w:pPr>
            <w:proofErr w:type="spellStart"/>
            <w:r w:rsidRPr="00A45ABD">
              <w:rPr>
                <w:rFonts w:ascii="Arial" w:hAnsi="Arial" w:cs="Arial"/>
                <w:color w:val="000000"/>
                <w:szCs w:val="22"/>
              </w:rPr>
              <w:t>Cubservation</w:t>
            </w:r>
            <w:proofErr w:type="spellEnd"/>
          </w:p>
        </w:tc>
      </w:tr>
      <w:tr w:rsidR="00A45ABD" w:rsidRPr="00A45ABD" w:rsidTr="00A45ABD">
        <w:trPr>
          <w:trHeight w:val="319"/>
          <w:jc w:val="center"/>
        </w:trPr>
        <w:tc>
          <w:tcPr>
            <w:tcW w:w="1108" w:type="dxa"/>
            <w:tcBorders>
              <w:top w:val="single" w:sz="6" w:space="0" w:color="auto"/>
              <w:bottom w:val="single" w:sz="12"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March</w:t>
            </w:r>
          </w:p>
        </w:tc>
        <w:tc>
          <w:tcPr>
            <w:tcW w:w="910" w:type="dxa"/>
            <w:tcBorders>
              <w:top w:val="single" w:sz="6" w:space="0" w:color="auto"/>
              <w:left w:val="single" w:sz="6" w:space="0" w:color="auto"/>
              <w:bottom w:val="single" w:sz="12" w:space="0" w:color="auto"/>
              <w:right w:val="single" w:sz="6" w:space="0" w:color="auto"/>
            </w:tcBorders>
            <w:shd w:val="clear" w:color="000000" w:fill="FFFFFF"/>
            <w:noWrap/>
            <w:vAlign w:val="center"/>
            <w:hideMark/>
          </w:tcPr>
          <w:p w:rsidR="00A45ABD" w:rsidRPr="00A45ABD" w:rsidRDefault="00A45ABD" w:rsidP="00A45ABD">
            <w:pPr>
              <w:spacing w:after="0"/>
              <w:jc w:val="center"/>
              <w:rPr>
                <w:rFonts w:ascii="Arial" w:hAnsi="Arial" w:cs="Arial"/>
                <w:sz w:val="20"/>
                <w:szCs w:val="20"/>
              </w:rPr>
            </w:pPr>
            <w:r w:rsidRPr="00A45ABD">
              <w:rPr>
                <w:rFonts w:ascii="Arial" w:hAnsi="Arial" w:cs="Arial"/>
                <w:sz w:val="20"/>
                <w:szCs w:val="20"/>
              </w:rPr>
              <w:t>2016</w:t>
            </w:r>
          </w:p>
        </w:tc>
        <w:tc>
          <w:tcPr>
            <w:tcW w:w="2848" w:type="dxa"/>
            <w:tcBorders>
              <w:top w:val="single" w:sz="6" w:space="0" w:color="auto"/>
              <w:left w:val="single" w:sz="6" w:space="0" w:color="auto"/>
              <w:bottom w:val="single" w:sz="12" w:space="0" w:color="auto"/>
            </w:tcBorders>
            <w:shd w:val="clear" w:color="000000" w:fill="FFFFFF"/>
            <w:noWrap/>
            <w:vAlign w:val="center"/>
            <w:hideMark/>
          </w:tcPr>
          <w:p w:rsidR="00A45ABD" w:rsidRPr="00A45ABD" w:rsidRDefault="00A45ABD" w:rsidP="00A45ABD">
            <w:pPr>
              <w:spacing w:after="0"/>
              <w:jc w:val="center"/>
              <w:rPr>
                <w:rFonts w:ascii="Arial" w:hAnsi="Arial" w:cs="Arial"/>
                <w:color w:val="000000"/>
                <w:szCs w:val="22"/>
              </w:rPr>
            </w:pPr>
            <w:proofErr w:type="spellStart"/>
            <w:r w:rsidRPr="00A45ABD">
              <w:rPr>
                <w:rFonts w:ascii="Arial" w:hAnsi="Arial" w:cs="Arial"/>
                <w:color w:val="000000"/>
                <w:szCs w:val="22"/>
              </w:rPr>
              <w:t>Cubstruction</w:t>
            </w:r>
            <w:proofErr w:type="spellEnd"/>
          </w:p>
        </w:tc>
      </w:tr>
    </w:tbl>
    <w:p w:rsidR="00A046B5" w:rsidRPr="00A046B5" w:rsidRDefault="00A45ABD" w:rsidP="00A046B5">
      <w:pPr>
        <w:rPr>
          <w:rStyle w:val="Heading1Char"/>
          <w:b w:val="0"/>
          <w:color w:val="auto"/>
          <w:sz w:val="24"/>
          <w:szCs w:val="24"/>
        </w:rPr>
      </w:pPr>
      <w:r>
        <w:rPr>
          <w:rStyle w:val="Heading1Char"/>
          <w:b w:val="0"/>
        </w:rPr>
        <w:fldChar w:fldCharType="end"/>
      </w:r>
    </w:p>
    <w:p w:rsidR="00A45ABD" w:rsidRPr="00A046B5" w:rsidRDefault="00A45ABD" w:rsidP="00A046B5">
      <w:pPr>
        <w:jc w:val="center"/>
      </w:pPr>
      <w:r w:rsidRPr="00A046B5">
        <w:rPr>
          <w:noProof/>
        </w:rPr>
        <w:drawing>
          <wp:inline distT="0" distB="0" distL="0" distR="0">
            <wp:extent cx="1371600" cy="1371600"/>
            <wp:effectExtent l="0" t="0" r="0" b="0"/>
            <wp:docPr id="467" name="Picture 467" descr="J:\Cub Scouts\Baloo\Core Value Stuff\Theme patches\2009 Themes\May - Leave Nothing But Footpr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J:\Cub Scouts\Baloo\Core Value Stuff\Theme patches\2009 Themes\May - Leave Nothing But Footprints.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CE24CE" w:rsidRPr="00AA0D6D" w:rsidRDefault="00A45ABD" w:rsidP="00A45ABD">
      <w:pPr>
        <w:pStyle w:val="Heading1"/>
        <w:rPr>
          <w:rStyle w:val="Heading1Char"/>
          <w:b/>
        </w:rPr>
      </w:pPr>
      <w:r>
        <w:rPr>
          <w:rStyle w:val="Heading1Char"/>
          <w:b/>
        </w:rPr>
        <w:br w:type="column"/>
      </w:r>
      <w:bookmarkStart w:id="31" w:name="_Toc473571994"/>
      <w:r w:rsidR="00CE24CE" w:rsidRPr="00AA0D6D">
        <w:rPr>
          <w:rStyle w:val="Heading1Char"/>
          <w:b/>
        </w:rPr>
        <w:t>CUBMASTER THOUGHTS</w:t>
      </w:r>
      <w:bookmarkEnd w:id="30"/>
      <w:bookmarkEnd w:id="31"/>
    </w:p>
    <w:p w:rsidR="00CE24CE" w:rsidRPr="00AA0D6D" w:rsidRDefault="00CE24CE" w:rsidP="00CE24CE">
      <w:pPr>
        <w:jc w:val="center"/>
        <w:rPr>
          <w:sz w:val="28"/>
          <w:szCs w:val="28"/>
        </w:rPr>
      </w:pPr>
      <w:r w:rsidRPr="00AA0D6D">
        <w:rPr>
          <w:noProof/>
        </w:rPr>
        <w:drawing>
          <wp:inline distT="0" distB="0" distL="0" distR="0" wp14:anchorId="74A238D7" wp14:editId="0E6B8E10">
            <wp:extent cx="1645920" cy="1645920"/>
            <wp:effectExtent l="0" t="0" r="0" b="0"/>
            <wp:docPr id="21" name="Picture 54" descr="http://c001af38d1d46a976912-b99970780ce78ebdd694d83e551ef810.r48.cf1.rackcdn.com/orgheaders/1206/cubmaster%20award%20of%20merit%20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001af38d1d46a976912-b99970780ce78ebdd694d83e551ef810.r48.cf1.rackcdn.com/orgheaders/1206/cubmaster%20award%20of%20merit%20patch.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p w:rsidR="00DC24EF" w:rsidRDefault="00DC24EF" w:rsidP="00DC24EF">
      <w:pPr>
        <w:pStyle w:val="Heading2"/>
        <w:rPr>
          <w:sz w:val="32"/>
          <w:szCs w:val="32"/>
        </w:rPr>
      </w:pPr>
      <w:bookmarkStart w:id="32" w:name="_Toc473571995"/>
      <w:r w:rsidRPr="00AA0D6D">
        <w:rPr>
          <w:sz w:val="32"/>
          <w:szCs w:val="32"/>
        </w:rPr>
        <w:t xml:space="preserve">WOOD BADGE AND </w:t>
      </w:r>
      <w:r>
        <w:rPr>
          <w:sz w:val="32"/>
          <w:szCs w:val="32"/>
        </w:rPr>
        <w:br/>
      </w:r>
      <w:r w:rsidRPr="00AA0D6D">
        <w:rPr>
          <w:sz w:val="32"/>
          <w:szCs w:val="32"/>
        </w:rPr>
        <w:t>MY UNIT</w:t>
      </w:r>
      <w:bookmarkEnd w:id="32"/>
    </w:p>
    <w:p w:rsidR="00DC24EF" w:rsidRPr="00AA0D6D" w:rsidRDefault="00DC24EF" w:rsidP="00DC24EF">
      <w:pPr>
        <w:jc w:val="center"/>
        <w:rPr>
          <w:i/>
          <w:iCs/>
        </w:rPr>
      </w:pPr>
      <w:r>
        <w:rPr>
          <w:i/>
          <w:iCs/>
        </w:rPr>
        <w:t xml:space="preserve">Cubmaster Mark, Pack 161, Garden State </w:t>
      </w:r>
      <w:r w:rsidRPr="00AA0D6D">
        <w:rPr>
          <w:i/>
          <w:iCs/>
        </w:rPr>
        <w:t>Council</w:t>
      </w:r>
    </w:p>
    <w:p w:rsidR="00AA0D6D" w:rsidRPr="00AA0D6D" w:rsidRDefault="00AA0D6D" w:rsidP="00AA0D6D">
      <w:pPr>
        <w:ind w:left="1080" w:hanging="1080"/>
        <w:jc w:val="center"/>
        <w:rPr>
          <w:sz w:val="24"/>
        </w:rPr>
      </w:pPr>
      <w:r w:rsidRPr="00AA0D6D">
        <w:rPr>
          <w:sz w:val="24"/>
        </w:rPr>
        <w:fldChar w:fldCharType="begin"/>
      </w:r>
      <w:r w:rsidRPr="00AA0D6D">
        <w:rPr>
          <w:sz w:val="24"/>
        </w:rPr>
        <w:instrText xml:space="preserve"> INCLUDEPICTURE "http://www.scoutingvermont.org/uploads/4/7/2/2/47226097/356231_orig.jpg" \* MERGEFORMATINET </w:instrText>
      </w:r>
      <w:r w:rsidRPr="00AA0D6D">
        <w:rPr>
          <w:sz w:val="24"/>
        </w:rPr>
        <w:fldChar w:fldCharType="separate"/>
      </w:r>
      <w:r w:rsidR="00A046B5">
        <w:rPr>
          <w:sz w:val="24"/>
        </w:rPr>
        <w:fldChar w:fldCharType="begin"/>
      </w:r>
      <w:r w:rsidR="00A046B5">
        <w:rPr>
          <w:sz w:val="24"/>
        </w:rPr>
        <w:instrText xml:space="preserve"> INCLUDEPICTURE  "http://www.scoutingvermont.org/uploads/4/7/2/2/47226097/356231_orig.jpg" \* MERGEFORMATINET </w:instrText>
      </w:r>
      <w:r w:rsidR="00A046B5">
        <w:rPr>
          <w:sz w:val="24"/>
        </w:rPr>
        <w:fldChar w:fldCharType="separate"/>
      </w:r>
      <w:r w:rsidR="00783A55">
        <w:rPr>
          <w:sz w:val="24"/>
        </w:rPr>
        <w:fldChar w:fldCharType="begin"/>
      </w:r>
      <w:r w:rsidR="00783A55">
        <w:rPr>
          <w:sz w:val="24"/>
        </w:rPr>
        <w:instrText xml:space="preserve"> INCLUDEPICTURE  "http://www.scoutingvermont.org/uploads/4/7/2/2/47226097/356231_orig.jpg" \* MERGEFORMATINET </w:instrText>
      </w:r>
      <w:r w:rsidR="00783A55">
        <w:rPr>
          <w:sz w:val="24"/>
        </w:rPr>
        <w:fldChar w:fldCharType="separate"/>
      </w:r>
      <w:r w:rsidR="004E360C">
        <w:rPr>
          <w:sz w:val="24"/>
        </w:rPr>
        <w:fldChar w:fldCharType="begin"/>
      </w:r>
      <w:r w:rsidR="004E360C">
        <w:rPr>
          <w:sz w:val="24"/>
        </w:rPr>
        <w:instrText xml:space="preserve"> INCLUDEPICTURE  "http://www.scoutingvermont.org/uploads/4/7/2/2/47226097/356231_orig.jpg" \* MERGEFORMATINET </w:instrText>
      </w:r>
      <w:r w:rsidR="004E360C">
        <w:rPr>
          <w:sz w:val="24"/>
        </w:rPr>
        <w:fldChar w:fldCharType="separate"/>
      </w:r>
      <w:r w:rsidR="00077200">
        <w:rPr>
          <w:sz w:val="24"/>
        </w:rPr>
        <w:fldChar w:fldCharType="begin"/>
      </w:r>
      <w:r w:rsidR="00077200">
        <w:rPr>
          <w:sz w:val="24"/>
        </w:rPr>
        <w:instrText xml:space="preserve"> INCLUDEPICTURE  "http://www.scoutingvermont.org/uploads/4/7/2/2/47226097/356231_orig.jpg" \* MERGEFORMATINET </w:instrText>
      </w:r>
      <w:r w:rsidR="00077200">
        <w:rPr>
          <w:sz w:val="24"/>
        </w:rPr>
        <w:fldChar w:fldCharType="separate"/>
      </w:r>
      <w:r w:rsidR="00135946">
        <w:rPr>
          <w:sz w:val="24"/>
        </w:rPr>
        <w:fldChar w:fldCharType="begin"/>
      </w:r>
      <w:r w:rsidR="00135946">
        <w:rPr>
          <w:sz w:val="24"/>
        </w:rPr>
        <w:instrText xml:space="preserve"> </w:instrText>
      </w:r>
      <w:r w:rsidR="00135946">
        <w:rPr>
          <w:sz w:val="24"/>
        </w:rPr>
        <w:instrText>INCLUDEPICTURE  "http://www.scoutingvermont.org/uploads/4/7/2/2/47226097/356231_orig.jpg" \* MERGEFORMATINET</w:instrText>
      </w:r>
      <w:r w:rsidR="00135946">
        <w:rPr>
          <w:sz w:val="24"/>
        </w:rPr>
        <w:instrText xml:space="preserve"> </w:instrText>
      </w:r>
      <w:r w:rsidR="00135946">
        <w:rPr>
          <w:sz w:val="24"/>
        </w:rPr>
        <w:fldChar w:fldCharType="separate"/>
      </w:r>
      <w:r w:rsidR="00052E66">
        <w:rPr>
          <w:sz w:val="24"/>
        </w:rPr>
        <w:pict>
          <v:shape id="_x0000_i1026" type="#_x0000_t75" alt="Image result for wood badge logo" style="width:93.6pt;height:86.4pt">
            <v:imagedata r:id="rId71" r:href="rId72"/>
          </v:shape>
        </w:pict>
      </w:r>
      <w:r w:rsidR="00135946">
        <w:rPr>
          <w:sz w:val="24"/>
        </w:rPr>
        <w:fldChar w:fldCharType="end"/>
      </w:r>
      <w:r w:rsidR="00077200">
        <w:rPr>
          <w:sz w:val="24"/>
        </w:rPr>
        <w:fldChar w:fldCharType="end"/>
      </w:r>
      <w:r w:rsidR="004E360C">
        <w:rPr>
          <w:sz w:val="24"/>
        </w:rPr>
        <w:fldChar w:fldCharType="end"/>
      </w:r>
      <w:r w:rsidR="00783A55">
        <w:rPr>
          <w:sz w:val="24"/>
        </w:rPr>
        <w:fldChar w:fldCharType="end"/>
      </w:r>
      <w:r w:rsidR="00A046B5">
        <w:rPr>
          <w:sz w:val="24"/>
        </w:rPr>
        <w:fldChar w:fldCharType="end"/>
      </w:r>
      <w:r w:rsidRPr="00AA0D6D">
        <w:rPr>
          <w:sz w:val="24"/>
        </w:rPr>
        <w:fldChar w:fldCharType="end"/>
      </w:r>
    </w:p>
    <w:p w:rsidR="00AA0D6D" w:rsidRPr="00AA0D6D" w:rsidRDefault="00AA0D6D" w:rsidP="00AA0D6D">
      <w:pPr>
        <w:ind w:left="1080" w:hanging="1080"/>
        <w:rPr>
          <w:b/>
          <w:sz w:val="36"/>
          <w:szCs w:val="36"/>
        </w:rPr>
      </w:pPr>
      <w:r w:rsidRPr="00AA0D6D">
        <w:rPr>
          <w:b/>
          <w:sz w:val="36"/>
          <w:szCs w:val="36"/>
        </w:rPr>
        <w:t>In the beginning -</w:t>
      </w:r>
      <w:r w:rsidRPr="00AA0D6D">
        <w:rPr>
          <w:b/>
          <w:sz w:val="36"/>
          <w:szCs w:val="36"/>
        </w:rPr>
        <w:br/>
        <w:t xml:space="preserve">there was a Cub Pack. </w:t>
      </w:r>
    </w:p>
    <w:p w:rsidR="00AA0D6D" w:rsidRPr="00AA0D6D" w:rsidRDefault="00AA0D6D" w:rsidP="00AA0D6D">
      <w:pPr>
        <w:rPr>
          <w:sz w:val="24"/>
        </w:rPr>
      </w:pPr>
      <w:r w:rsidRPr="00AA0D6D">
        <w:rPr>
          <w:sz w:val="24"/>
        </w:rPr>
        <w:t xml:space="preserve">A leader with seven boys who had no idea how a pack was supposed to run. </w:t>
      </w:r>
    </w:p>
    <w:p w:rsidR="00AA0D6D" w:rsidRPr="00AA0D6D" w:rsidRDefault="00AA0D6D" w:rsidP="00AA0D6D">
      <w:pPr>
        <w:rPr>
          <w:sz w:val="24"/>
        </w:rPr>
      </w:pPr>
      <w:r w:rsidRPr="00AA0D6D">
        <w:rPr>
          <w:sz w:val="24"/>
        </w:rPr>
        <w:t xml:space="preserve">No idea about Roundtables, Unit Commissioners, District Executives, Position Specific Training or </w:t>
      </w:r>
      <w:r w:rsidRPr="00AA0D6D">
        <w:rPr>
          <w:b/>
          <w:sz w:val="24"/>
        </w:rPr>
        <w:t>Advanced Leadership Training.</w:t>
      </w:r>
    </w:p>
    <w:p w:rsidR="00AA0D6D" w:rsidRPr="00AA0D6D" w:rsidRDefault="00AA0D6D" w:rsidP="00AA0D6D">
      <w:pPr>
        <w:rPr>
          <w:sz w:val="24"/>
        </w:rPr>
      </w:pPr>
      <w:r w:rsidRPr="00AA0D6D">
        <w:rPr>
          <w:sz w:val="24"/>
        </w:rPr>
        <w:t>This Leader had no idea what was meant by program, how advancement worked, or that KISMIF was probably the best advice he will ever receive about running a successful program.</w:t>
      </w:r>
    </w:p>
    <w:p w:rsidR="00AA0D6D" w:rsidRPr="00AA0D6D" w:rsidRDefault="00AA0D6D" w:rsidP="00AA0D6D">
      <w:pPr>
        <w:rPr>
          <w:b/>
          <w:sz w:val="24"/>
        </w:rPr>
      </w:pPr>
      <w:r w:rsidRPr="00AA0D6D">
        <w:rPr>
          <w:sz w:val="24"/>
        </w:rPr>
        <w:t xml:space="preserve">No tools, no experience, </w:t>
      </w:r>
      <w:r w:rsidRPr="00AA0D6D">
        <w:rPr>
          <w:b/>
          <w:sz w:val="24"/>
        </w:rPr>
        <w:t>just a desire to make a difference.</w:t>
      </w:r>
    </w:p>
    <w:p w:rsidR="00AA0D6D" w:rsidRPr="00AA0D6D" w:rsidRDefault="00AA0D6D" w:rsidP="00AA0D6D">
      <w:pPr>
        <w:spacing w:after="0"/>
        <w:rPr>
          <w:sz w:val="24"/>
        </w:rPr>
      </w:pPr>
      <w:r w:rsidRPr="00AA0D6D">
        <w:rPr>
          <w:sz w:val="24"/>
        </w:rPr>
        <w:t>Then someone mentioned a training course called</w:t>
      </w:r>
    </w:p>
    <w:p w:rsidR="00AA0D6D" w:rsidRPr="00AA0D6D" w:rsidRDefault="00AA0D6D" w:rsidP="00AA0D6D">
      <w:pPr>
        <w:jc w:val="center"/>
        <w:rPr>
          <w:b/>
          <w:sz w:val="28"/>
          <w:szCs w:val="28"/>
        </w:rPr>
      </w:pPr>
      <w:r w:rsidRPr="00AA0D6D">
        <w:rPr>
          <w:b/>
          <w:sz w:val="28"/>
          <w:szCs w:val="28"/>
        </w:rPr>
        <w:t>Wood Badge.</w:t>
      </w:r>
    </w:p>
    <w:p w:rsidR="00AA0D6D" w:rsidRPr="00AA0D6D" w:rsidRDefault="00AA0D6D" w:rsidP="00AA0D6D">
      <w:pPr>
        <w:rPr>
          <w:sz w:val="24"/>
        </w:rPr>
      </w:pPr>
      <w:r w:rsidRPr="00AA0D6D">
        <w:rPr>
          <w:sz w:val="24"/>
        </w:rPr>
        <w:t>He was told it is the Mountaintop of Training and a life changing experience.  A management course to help one be a better Leader and role model.</w:t>
      </w:r>
    </w:p>
    <w:p w:rsidR="00AA0D6D" w:rsidRPr="00AA0D6D" w:rsidRDefault="00AA0D6D" w:rsidP="00AA0D6D">
      <w:pPr>
        <w:rPr>
          <w:sz w:val="24"/>
        </w:rPr>
      </w:pPr>
      <w:r w:rsidRPr="00AA0D6D">
        <w:rPr>
          <w:sz w:val="24"/>
        </w:rPr>
        <w:t>I have to say that when I signed up I was truly apprehensive as to what skills I would be learning. I thought I would be given an axe and a blanket, and be placed in the middle of nowhere, learning survival skills.</w:t>
      </w:r>
    </w:p>
    <w:p w:rsidR="00AA0D6D" w:rsidRPr="00AA0D6D" w:rsidRDefault="00AA0D6D" w:rsidP="00AA0D6D">
      <w:pPr>
        <w:jc w:val="center"/>
        <w:rPr>
          <w:b/>
          <w:sz w:val="28"/>
          <w:szCs w:val="28"/>
        </w:rPr>
      </w:pPr>
      <w:r w:rsidRPr="00AA0D6D">
        <w:rPr>
          <w:b/>
          <w:sz w:val="28"/>
          <w:szCs w:val="28"/>
        </w:rPr>
        <w:t>I was completely wrong.</w:t>
      </w:r>
    </w:p>
    <w:p w:rsidR="00AA0D6D" w:rsidRPr="00AA0D6D" w:rsidRDefault="00DC24EF" w:rsidP="00AA0D6D">
      <w:pPr>
        <w:rPr>
          <w:b/>
          <w:sz w:val="24"/>
        </w:rPr>
      </w:pPr>
      <w:r>
        <w:rPr>
          <w:sz w:val="24"/>
        </w:rPr>
        <w:br w:type="column"/>
      </w:r>
      <w:r w:rsidR="00AA0D6D" w:rsidRPr="00AA0D6D">
        <w:rPr>
          <w:sz w:val="24"/>
        </w:rPr>
        <w:lastRenderedPageBreak/>
        <w:t xml:space="preserve">Wood Badge NE-V-138, of course, the course I took, is the event that insured the survival of Pack 161, my unit. </w:t>
      </w:r>
      <w:r w:rsidR="00AA0D6D" w:rsidRPr="00AA0D6D">
        <w:rPr>
          <w:b/>
          <w:sz w:val="24"/>
        </w:rPr>
        <w:t>My Cub Pack.</w:t>
      </w:r>
    </w:p>
    <w:p w:rsidR="00AA0D6D" w:rsidRPr="00AA0D6D" w:rsidRDefault="00AA0D6D" w:rsidP="00AA0D6D">
      <w:pPr>
        <w:rPr>
          <w:sz w:val="24"/>
        </w:rPr>
      </w:pPr>
      <w:r w:rsidRPr="00AA0D6D">
        <w:rPr>
          <w:sz w:val="24"/>
        </w:rPr>
        <w:t>It gave me the tools and instruction to overcome the obstacles that face every leader, new and experienced.</w:t>
      </w:r>
    </w:p>
    <w:p w:rsidR="00AA0D6D" w:rsidRPr="00AA0D6D" w:rsidRDefault="00AA0D6D" w:rsidP="00AA0D6D">
      <w:pPr>
        <w:rPr>
          <w:sz w:val="24"/>
        </w:rPr>
      </w:pPr>
      <w:r w:rsidRPr="00AA0D6D">
        <w:rPr>
          <w:sz w:val="24"/>
        </w:rPr>
        <w:t>I realized the value of training, and brought a culture of training back to the pack.</w:t>
      </w:r>
    </w:p>
    <w:p w:rsidR="00AA0D6D" w:rsidRPr="00AA0D6D" w:rsidRDefault="00AA0D6D" w:rsidP="00AA0D6D">
      <w:pPr>
        <w:rPr>
          <w:sz w:val="24"/>
        </w:rPr>
      </w:pPr>
      <w:r w:rsidRPr="00AA0D6D">
        <w:rPr>
          <w:b/>
          <w:sz w:val="24"/>
        </w:rPr>
        <w:t xml:space="preserve">All </w:t>
      </w:r>
      <w:r w:rsidRPr="00AA0D6D">
        <w:rPr>
          <w:sz w:val="24"/>
        </w:rPr>
        <w:t xml:space="preserve">training events would be offered to </w:t>
      </w:r>
      <w:r w:rsidRPr="00AA0D6D">
        <w:rPr>
          <w:b/>
          <w:sz w:val="24"/>
        </w:rPr>
        <w:t>all</w:t>
      </w:r>
      <w:r w:rsidRPr="00AA0D6D">
        <w:rPr>
          <w:sz w:val="24"/>
        </w:rPr>
        <w:t xml:space="preserve"> those, who like me, have decided to put on the uniform and lead.  Opportunity to attend would not only be offered but encouraged.  I would set the example by continuing my quest for learning.  I would not say No for anyone.  I would not assume they are too new, or too experienced.  There is always something one can gain.</w:t>
      </w:r>
    </w:p>
    <w:p w:rsidR="00AA0D6D" w:rsidRPr="00AA0D6D" w:rsidRDefault="00AA0D6D" w:rsidP="00AA0D6D">
      <w:pPr>
        <w:jc w:val="center"/>
        <w:rPr>
          <w:b/>
          <w:sz w:val="28"/>
          <w:szCs w:val="28"/>
        </w:rPr>
      </w:pPr>
      <w:r w:rsidRPr="00AA0D6D">
        <w:rPr>
          <w:b/>
          <w:sz w:val="28"/>
          <w:szCs w:val="28"/>
        </w:rPr>
        <w:t>Training brings quality.</w:t>
      </w:r>
    </w:p>
    <w:p w:rsidR="00AA0D6D" w:rsidRPr="00AA0D6D" w:rsidRDefault="00AA0D6D" w:rsidP="00AA0D6D">
      <w:pPr>
        <w:jc w:val="center"/>
        <w:rPr>
          <w:b/>
          <w:sz w:val="28"/>
          <w:szCs w:val="28"/>
        </w:rPr>
      </w:pPr>
      <w:r w:rsidRPr="00AA0D6D">
        <w:rPr>
          <w:b/>
          <w:sz w:val="28"/>
          <w:szCs w:val="28"/>
        </w:rPr>
        <w:t>Quality brings relevance.</w:t>
      </w:r>
    </w:p>
    <w:p w:rsidR="00AA0D6D" w:rsidRPr="00AA0D6D" w:rsidRDefault="00AA0D6D" w:rsidP="00AA0D6D">
      <w:pPr>
        <w:rPr>
          <w:sz w:val="24"/>
        </w:rPr>
      </w:pPr>
      <w:r w:rsidRPr="00AA0D6D">
        <w:rPr>
          <w:sz w:val="24"/>
        </w:rPr>
        <w:t>Training and quality brings an opportunity for those who are seeking to make moral and ethical choices over their lifetime.</w:t>
      </w:r>
    </w:p>
    <w:p w:rsidR="00AA0D6D" w:rsidRPr="00AA0D6D" w:rsidRDefault="00AA0D6D" w:rsidP="00AA0D6D">
      <w:pPr>
        <w:rPr>
          <w:sz w:val="24"/>
        </w:rPr>
      </w:pPr>
      <w:r w:rsidRPr="00AA0D6D">
        <w:rPr>
          <w:sz w:val="24"/>
        </w:rPr>
        <w:t xml:space="preserve">NE-V-138 gave me the drive to inspire others to lead. </w:t>
      </w:r>
    </w:p>
    <w:p w:rsidR="00AA0D6D" w:rsidRPr="00AA0D6D" w:rsidRDefault="00AA0D6D" w:rsidP="00AA0D6D">
      <w:pPr>
        <w:rPr>
          <w:sz w:val="24"/>
        </w:rPr>
      </w:pPr>
      <w:r w:rsidRPr="00AA0D6D">
        <w:rPr>
          <w:sz w:val="24"/>
        </w:rPr>
        <w:t>With more people leading in my unit, a synergy was created.  The ideas and creativity produced by leadership became more diverse.</w:t>
      </w:r>
    </w:p>
    <w:p w:rsidR="00AA0D6D" w:rsidRPr="00AA0D6D" w:rsidRDefault="00AA0D6D" w:rsidP="00AA0D6D">
      <w:pPr>
        <w:rPr>
          <w:sz w:val="24"/>
        </w:rPr>
      </w:pPr>
      <w:r w:rsidRPr="00AA0D6D">
        <w:rPr>
          <w:sz w:val="24"/>
        </w:rPr>
        <w:t>Our program was and is always fresh because of this wealth of effort.</w:t>
      </w:r>
    </w:p>
    <w:p w:rsidR="00AA0D6D" w:rsidRPr="00AA0D6D" w:rsidRDefault="00AA0D6D" w:rsidP="00AA0D6D">
      <w:pPr>
        <w:jc w:val="center"/>
        <w:rPr>
          <w:b/>
          <w:sz w:val="28"/>
          <w:szCs w:val="28"/>
        </w:rPr>
      </w:pPr>
      <w:r w:rsidRPr="00AA0D6D">
        <w:rPr>
          <w:b/>
          <w:sz w:val="28"/>
          <w:szCs w:val="28"/>
        </w:rPr>
        <w:t>Diversity is inclusiveness.</w:t>
      </w:r>
    </w:p>
    <w:p w:rsidR="00AA0D6D" w:rsidRPr="00AA0D6D" w:rsidRDefault="00AA0D6D" w:rsidP="00AA0D6D">
      <w:pPr>
        <w:rPr>
          <w:sz w:val="24"/>
        </w:rPr>
      </w:pPr>
      <w:r w:rsidRPr="00AA0D6D">
        <w:rPr>
          <w:sz w:val="24"/>
        </w:rPr>
        <w:t>By offering a fresh and diverse program, our membership took off.</w:t>
      </w:r>
    </w:p>
    <w:p w:rsidR="00AA0D6D" w:rsidRPr="00AA0D6D" w:rsidRDefault="00AA0D6D" w:rsidP="00AA0D6D">
      <w:pPr>
        <w:rPr>
          <w:sz w:val="24"/>
        </w:rPr>
      </w:pPr>
      <w:r w:rsidRPr="00AA0D6D">
        <w:rPr>
          <w:sz w:val="24"/>
        </w:rPr>
        <w:t>We have approached 100 scouts in the past five years, currently at 68, healthy, and vibrant.</w:t>
      </w:r>
    </w:p>
    <w:p w:rsidR="00AA0D6D" w:rsidRPr="00AA0D6D" w:rsidRDefault="00AA0D6D" w:rsidP="00AA0D6D">
      <w:pPr>
        <w:rPr>
          <w:sz w:val="24"/>
        </w:rPr>
      </w:pPr>
      <w:r w:rsidRPr="00AA0D6D">
        <w:rPr>
          <w:sz w:val="24"/>
        </w:rPr>
        <w:t xml:space="preserve">We have 27 </w:t>
      </w:r>
      <w:r w:rsidRPr="00AA0D6D">
        <w:rPr>
          <w:b/>
          <w:sz w:val="24"/>
        </w:rPr>
        <w:t>UNIFORMED</w:t>
      </w:r>
      <w:r w:rsidRPr="00AA0D6D">
        <w:rPr>
          <w:sz w:val="24"/>
        </w:rPr>
        <w:t xml:space="preserve"> leaders.  Pants, shirts, belts, socks … EVERYTHING.  Setting the example for the boys.</w:t>
      </w:r>
    </w:p>
    <w:p w:rsidR="00AA0D6D" w:rsidRPr="00AA0D6D" w:rsidRDefault="00AA0D6D" w:rsidP="00AA0D6D">
      <w:pPr>
        <w:rPr>
          <w:sz w:val="24"/>
        </w:rPr>
      </w:pPr>
      <w:r w:rsidRPr="00AA0D6D">
        <w:rPr>
          <w:sz w:val="24"/>
        </w:rPr>
        <w:t xml:space="preserve">Of that 27, 8 will be attending this </w:t>
      </w:r>
      <w:proofErr w:type="spellStart"/>
      <w:r w:rsidRPr="00AA0D6D">
        <w:rPr>
          <w:sz w:val="24"/>
        </w:rPr>
        <w:t>years</w:t>
      </w:r>
      <w:proofErr w:type="spellEnd"/>
      <w:r w:rsidRPr="00AA0D6D">
        <w:rPr>
          <w:sz w:val="24"/>
        </w:rPr>
        <w:t xml:space="preserve"> Wood Badge course given by the Garden State Council,</w:t>
      </w:r>
    </w:p>
    <w:p w:rsidR="00AA0D6D" w:rsidRPr="00AA0D6D" w:rsidRDefault="00AA0D6D" w:rsidP="00AA0D6D">
      <w:pPr>
        <w:rPr>
          <w:sz w:val="24"/>
        </w:rPr>
      </w:pPr>
      <w:r w:rsidRPr="00AA0D6D">
        <w:rPr>
          <w:sz w:val="24"/>
        </w:rPr>
        <w:t>N5-690-17</w:t>
      </w:r>
    </w:p>
    <w:p w:rsidR="00452BE7" w:rsidRPr="00AA0D6D" w:rsidRDefault="00452BE7" w:rsidP="00452BE7"/>
    <w:p w:rsidR="00452BE7" w:rsidRPr="00AA0D6D" w:rsidRDefault="00452BE7" w:rsidP="00452BE7">
      <w:pPr>
        <w:pBdr>
          <w:top w:val="single" w:sz="18" w:space="1" w:color="auto" w:shadow="1"/>
          <w:left w:val="single" w:sz="18" w:space="4" w:color="auto" w:shadow="1"/>
          <w:bottom w:val="single" w:sz="18" w:space="1" w:color="auto" w:shadow="1"/>
          <w:right w:val="single" w:sz="18" w:space="4" w:color="auto" w:shadow="1"/>
        </w:pBdr>
      </w:pPr>
      <w:r w:rsidRPr="00AA0D6D">
        <w:t xml:space="preserve">For more help be sure to check out – </w:t>
      </w:r>
    </w:p>
    <w:p w:rsidR="00452BE7" w:rsidRPr="00AA0D6D" w:rsidRDefault="00452BE7" w:rsidP="00452BE7">
      <w:pPr>
        <w:pBdr>
          <w:top w:val="single" w:sz="18" w:space="1" w:color="auto" w:shadow="1"/>
          <w:left w:val="single" w:sz="18" w:space="4" w:color="auto" w:shadow="1"/>
          <w:bottom w:val="single" w:sz="18" w:space="1" w:color="auto" w:shadow="1"/>
          <w:right w:val="single" w:sz="18" w:space="4" w:color="auto" w:shadow="1"/>
        </w:pBdr>
      </w:pPr>
      <w:r w:rsidRPr="00AA0D6D">
        <w:rPr>
          <w:noProof/>
        </w:rPr>
        <w:drawing>
          <wp:inline distT="0" distB="0" distL="0" distR="0" wp14:anchorId="7030E183" wp14:editId="1E484432">
            <wp:extent cx="3108960" cy="522514"/>
            <wp:effectExtent l="0" t="0" r="0" b="0"/>
            <wp:docPr id="11" name="Picture 11" descr="Image result for cub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cubmaste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08960" cy="522514"/>
                    </a:xfrm>
                    <a:prstGeom prst="rect">
                      <a:avLst/>
                    </a:prstGeom>
                    <a:noFill/>
                    <a:ln>
                      <a:noFill/>
                    </a:ln>
                  </pic:spPr>
                </pic:pic>
              </a:graphicData>
            </a:graphic>
          </wp:inline>
        </w:drawing>
      </w:r>
    </w:p>
    <w:p w:rsidR="00AA0D6D" w:rsidRPr="00AA0D6D" w:rsidRDefault="00DC24EF" w:rsidP="00AA0D6D">
      <w:pPr>
        <w:rPr>
          <w:sz w:val="24"/>
        </w:rPr>
      </w:pPr>
      <w:r>
        <w:rPr>
          <w:b/>
          <w:sz w:val="28"/>
          <w:szCs w:val="28"/>
        </w:rPr>
        <w:br w:type="column"/>
      </w:r>
      <w:r w:rsidR="00AA0D6D" w:rsidRPr="00AA0D6D">
        <w:rPr>
          <w:b/>
          <w:sz w:val="28"/>
          <w:szCs w:val="28"/>
        </w:rPr>
        <w:t>Imagine -</w:t>
      </w:r>
      <w:r w:rsidR="00AA0D6D" w:rsidRPr="00AA0D6D">
        <w:rPr>
          <w:b/>
          <w:sz w:val="28"/>
          <w:szCs w:val="28"/>
        </w:rPr>
        <w:br/>
      </w:r>
      <w:r w:rsidR="00AA0D6D" w:rsidRPr="00AA0D6D">
        <w:rPr>
          <w:sz w:val="24"/>
        </w:rPr>
        <w:t xml:space="preserve">8 more highly trained, motivated individuals who will help our unit grow, and more importantly remain a relevant choice for families wanting to produce tomorrow’s leaders. </w:t>
      </w:r>
    </w:p>
    <w:p w:rsidR="00AA0D6D" w:rsidRPr="00AA0D6D" w:rsidRDefault="00AA0D6D" w:rsidP="00AA0D6D">
      <w:pPr>
        <w:rPr>
          <w:sz w:val="24"/>
        </w:rPr>
      </w:pPr>
      <w:r w:rsidRPr="00AA0D6D">
        <w:rPr>
          <w:sz w:val="24"/>
        </w:rPr>
        <w:t>Of those eight who are taking N5-690-17, seven are Wolf and Tiger Leaders.</w:t>
      </w:r>
    </w:p>
    <w:p w:rsidR="00AA0D6D" w:rsidRPr="00AA0D6D" w:rsidRDefault="00AA0D6D" w:rsidP="00AA0D6D">
      <w:pPr>
        <w:rPr>
          <w:sz w:val="24"/>
        </w:rPr>
      </w:pPr>
      <w:r w:rsidRPr="00AA0D6D">
        <w:rPr>
          <w:sz w:val="24"/>
        </w:rPr>
        <w:t>I am truly excited about what my unit will be able to accomplish in the next two to three years.</w:t>
      </w:r>
    </w:p>
    <w:p w:rsidR="00AA0D6D" w:rsidRPr="00AA0D6D" w:rsidRDefault="00AA0D6D" w:rsidP="00AA0D6D">
      <w:pPr>
        <w:rPr>
          <w:sz w:val="24"/>
        </w:rPr>
      </w:pPr>
      <w:r w:rsidRPr="00AA0D6D">
        <w:rPr>
          <w:sz w:val="24"/>
        </w:rPr>
        <w:t>This bright future was born from one leader, who decided to dive in and receive the best training available.</w:t>
      </w:r>
    </w:p>
    <w:p w:rsidR="00AA0D6D" w:rsidRDefault="00AA0D6D" w:rsidP="00AA0D6D">
      <w:pPr>
        <w:jc w:val="center"/>
        <w:rPr>
          <w:sz w:val="24"/>
        </w:rPr>
      </w:pPr>
      <w:r w:rsidRPr="00AA0D6D">
        <w:rPr>
          <w:sz w:val="24"/>
        </w:rPr>
        <w:fldChar w:fldCharType="begin"/>
      </w:r>
      <w:r w:rsidRPr="00AA0D6D">
        <w:rPr>
          <w:sz w:val="24"/>
        </w:rPr>
        <w:instrText xml:space="preserve"> INCLUDEPICTURE "http://cdn6.bigcommerce.com/s-tvu0xuc8/products/405/images/590/ps5044_1__70808.1411767820.500.659.jpg?c=2" \* MERGEFORMATINET </w:instrText>
      </w:r>
      <w:r w:rsidRPr="00AA0D6D">
        <w:rPr>
          <w:sz w:val="24"/>
        </w:rPr>
        <w:fldChar w:fldCharType="separate"/>
      </w:r>
      <w:r w:rsidR="00A046B5">
        <w:rPr>
          <w:sz w:val="24"/>
        </w:rPr>
        <w:fldChar w:fldCharType="begin"/>
      </w:r>
      <w:r w:rsidR="00A046B5">
        <w:rPr>
          <w:sz w:val="24"/>
        </w:rPr>
        <w:instrText xml:space="preserve"> INCLUDEPICTURE  "http://cdn6.bigcommerce.com/s-tvu0xuc8/products/405/images/590/ps5044_1__70808.1411767820.500.659.jpg?c=2" \* MERGEFORMATINET </w:instrText>
      </w:r>
      <w:r w:rsidR="00A046B5">
        <w:rPr>
          <w:sz w:val="24"/>
        </w:rPr>
        <w:fldChar w:fldCharType="separate"/>
      </w:r>
      <w:r w:rsidR="00783A55">
        <w:rPr>
          <w:sz w:val="24"/>
        </w:rPr>
        <w:fldChar w:fldCharType="begin"/>
      </w:r>
      <w:r w:rsidR="00783A55">
        <w:rPr>
          <w:sz w:val="24"/>
        </w:rPr>
        <w:instrText xml:space="preserve"> INCLUDEPICTURE  "http://cdn6.bigcommerce.com/s-tvu0xuc8/products/405/images/590/ps5044_1__70808.1411767820.500.659.jpg?c=2" \* MERGEFORMATINET </w:instrText>
      </w:r>
      <w:r w:rsidR="00783A55">
        <w:rPr>
          <w:sz w:val="24"/>
        </w:rPr>
        <w:fldChar w:fldCharType="separate"/>
      </w:r>
      <w:r w:rsidR="004E360C">
        <w:rPr>
          <w:sz w:val="24"/>
        </w:rPr>
        <w:fldChar w:fldCharType="begin"/>
      </w:r>
      <w:r w:rsidR="004E360C">
        <w:rPr>
          <w:sz w:val="24"/>
        </w:rPr>
        <w:instrText xml:space="preserve"> INCLUDEPICTURE  "http://cdn6.bigcommerce.com/s-tvu0xuc8/products/405/images/590/ps5044_1__70808.1411767820.500.659.jpg?c=2" \* MERGEFORMATINET </w:instrText>
      </w:r>
      <w:r w:rsidR="004E360C">
        <w:rPr>
          <w:sz w:val="24"/>
        </w:rPr>
        <w:fldChar w:fldCharType="separate"/>
      </w:r>
      <w:r w:rsidR="00077200">
        <w:rPr>
          <w:sz w:val="24"/>
        </w:rPr>
        <w:fldChar w:fldCharType="begin"/>
      </w:r>
      <w:r w:rsidR="00077200">
        <w:rPr>
          <w:sz w:val="24"/>
        </w:rPr>
        <w:instrText xml:space="preserve"> INCLUDEPICTURE  "http://cdn6.bigcommerce.com/s-tvu0xuc8/products/405/images/590/ps5044_1__70808.1411767820.500.659.jpg?c=2" \* MERGEFORMATINET </w:instrText>
      </w:r>
      <w:r w:rsidR="00077200">
        <w:rPr>
          <w:sz w:val="24"/>
        </w:rPr>
        <w:fldChar w:fldCharType="separate"/>
      </w:r>
      <w:r w:rsidR="00135946">
        <w:rPr>
          <w:sz w:val="24"/>
        </w:rPr>
        <w:fldChar w:fldCharType="begin"/>
      </w:r>
      <w:r w:rsidR="00135946">
        <w:rPr>
          <w:sz w:val="24"/>
        </w:rPr>
        <w:instrText xml:space="preserve"> </w:instrText>
      </w:r>
      <w:r w:rsidR="00135946">
        <w:rPr>
          <w:sz w:val="24"/>
        </w:rPr>
        <w:instrText>INCLUDEPICTURE  "http://cdn6.bigcommerce.com/s-tvu0xuc8/products/405/images/590/ps5044_1__70808.1411767820.500.659.jpg?c=2" \* MERGEFORMATINET</w:instrText>
      </w:r>
      <w:r w:rsidR="00135946">
        <w:rPr>
          <w:sz w:val="24"/>
        </w:rPr>
        <w:instrText xml:space="preserve"> </w:instrText>
      </w:r>
      <w:r w:rsidR="00135946">
        <w:rPr>
          <w:sz w:val="24"/>
        </w:rPr>
        <w:fldChar w:fldCharType="separate"/>
      </w:r>
      <w:r w:rsidR="00052E66">
        <w:rPr>
          <w:sz w:val="24"/>
        </w:rPr>
        <w:pict>
          <v:shape id="_x0000_i1027" type="#_x0000_t75" alt="Related image" style="width:108pt;height:93.6pt">
            <v:imagedata r:id="rId74" r:href="rId75"/>
          </v:shape>
        </w:pict>
      </w:r>
      <w:r w:rsidR="00135946">
        <w:rPr>
          <w:sz w:val="24"/>
        </w:rPr>
        <w:fldChar w:fldCharType="end"/>
      </w:r>
      <w:r w:rsidR="00077200">
        <w:rPr>
          <w:sz w:val="24"/>
        </w:rPr>
        <w:fldChar w:fldCharType="end"/>
      </w:r>
      <w:r w:rsidR="004E360C">
        <w:rPr>
          <w:sz w:val="24"/>
        </w:rPr>
        <w:fldChar w:fldCharType="end"/>
      </w:r>
      <w:r w:rsidR="00783A55">
        <w:rPr>
          <w:sz w:val="24"/>
        </w:rPr>
        <w:fldChar w:fldCharType="end"/>
      </w:r>
      <w:r w:rsidR="00A046B5">
        <w:rPr>
          <w:sz w:val="24"/>
        </w:rPr>
        <w:fldChar w:fldCharType="end"/>
      </w:r>
      <w:r w:rsidRPr="00AA0D6D">
        <w:rPr>
          <w:sz w:val="24"/>
        </w:rPr>
        <w:fldChar w:fldCharType="end"/>
      </w:r>
      <w:r w:rsidRPr="00AA0D6D">
        <w:rPr>
          <w:sz w:val="24"/>
        </w:rPr>
        <w:t xml:space="preserve">      </w:t>
      </w:r>
      <w:r w:rsidRPr="00AA0D6D">
        <w:rPr>
          <w:sz w:val="24"/>
        </w:rPr>
        <w:fldChar w:fldCharType="begin"/>
      </w:r>
      <w:r w:rsidRPr="00AA0D6D">
        <w:rPr>
          <w:sz w:val="24"/>
        </w:rPr>
        <w:instrText xml:space="preserve"> INCLUDEPICTURE "http://cdn6.bigcommerce.com/s-tvu0xuc8/products/403/images/588/ps5043__40477.1411767819.500.659.jpg?c=2" \* MERGEFORMATINET </w:instrText>
      </w:r>
      <w:r w:rsidRPr="00AA0D6D">
        <w:rPr>
          <w:sz w:val="24"/>
        </w:rPr>
        <w:fldChar w:fldCharType="separate"/>
      </w:r>
      <w:r w:rsidR="00A046B5">
        <w:rPr>
          <w:sz w:val="24"/>
        </w:rPr>
        <w:fldChar w:fldCharType="begin"/>
      </w:r>
      <w:r w:rsidR="00A046B5">
        <w:rPr>
          <w:sz w:val="24"/>
        </w:rPr>
        <w:instrText xml:space="preserve"> INCLUDEPICTURE  "http://cdn6.bigcommerce.com/s-tvu0xuc8/products/403/images/588/ps5043__40477.1411767819.500.659.jpg?c=2" \* MERGEFORMATINET </w:instrText>
      </w:r>
      <w:r w:rsidR="00A046B5">
        <w:rPr>
          <w:sz w:val="24"/>
        </w:rPr>
        <w:fldChar w:fldCharType="separate"/>
      </w:r>
      <w:r w:rsidR="00783A55">
        <w:rPr>
          <w:sz w:val="24"/>
        </w:rPr>
        <w:fldChar w:fldCharType="begin"/>
      </w:r>
      <w:r w:rsidR="00783A55">
        <w:rPr>
          <w:sz w:val="24"/>
        </w:rPr>
        <w:instrText xml:space="preserve"> INCLUDEPICTURE  "http://cdn6.bigcommerce.com/s-tvu0xuc8/products/403/images/588/ps5043__40477.1411767819.500.659.jpg?c=2" \* MERGEFORMATINET </w:instrText>
      </w:r>
      <w:r w:rsidR="00783A55">
        <w:rPr>
          <w:sz w:val="24"/>
        </w:rPr>
        <w:fldChar w:fldCharType="separate"/>
      </w:r>
      <w:r w:rsidR="004E360C">
        <w:rPr>
          <w:sz w:val="24"/>
        </w:rPr>
        <w:fldChar w:fldCharType="begin"/>
      </w:r>
      <w:r w:rsidR="004E360C">
        <w:rPr>
          <w:sz w:val="24"/>
        </w:rPr>
        <w:instrText xml:space="preserve"> INCLUDEPICTURE  "http://cdn6.bigcommerce.com/s-tvu0xuc8/products/403/images/588/ps5043__40477.1411767819.500.659.jpg?c=2" \* MERGEFORMATINET </w:instrText>
      </w:r>
      <w:r w:rsidR="004E360C">
        <w:rPr>
          <w:sz w:val="24"/>
        </w:rPr>
        <w:fldChar w:fldCharType="separate"/>
      </w:r>
      <w:r w:rsidR="00077200">
        <w:rPr>
          <w:sz w:val="24"/>
        </w:rPr>
        <w:fldChar w:fldCharType="begin"/>
      </w:r>
      <w:r w:rsidR="00077200">
        <w:rPr>
          <w:sz w:val="24"/>
        </w:rPr>
        <w:instrText xml:space="preserve"> INCLUDEPICTURE  "http://cdn6.bigcommerce.com/s-tvu0xuc8/products/403/images/588/ps5043__40477.1411767819.500.659.jpg?c=2" \* MERGEFORMATINET </w:instrText>
      </w:r>
      <w:r w:rsidR="00077200">
        <w:rPr>
          <w:sz w:val="24"/>
        </w:rPr>
        <w:fldChar w:fldCharType="separate"/>
      </w:r>
      <w:r w:rsidR="00135946">
        <w:rPr>
          <w:sz w:val="24"/>
        </w:rPr>
        <w:fldChar w:fldCharType="begin"/>
      </w:r>
      <w:r w:rsidR="00135946">
        <w:rPr>
          <w:sz w:val="24"/>
        </w:rPr>
        <w:instrText xml:space="preserve"> </w:instrText>
      </w:r>
      <w:r w:rsidR="00135946">
        <w:rPr>
          <w:sz w:val="24"/>
        </w:rPr>
        <w:instrText>INCLUDEPICTURE  "http://cdn6.bigcommerce.com/s-tvu0xuc8/pr</w:instrText>
      </w:r>
      <w:r w:rsidR="00135946">
        <w:rPr>
          <w:sz w:val="24"/>
        </w:rPr>
        <w:instrText>oducts/403/images/588/ps5043__40477.1411767819.500.659.jpg?c=2" \* MERGEFORMATINET</w:instrText>
      </w:r>
      <w:r w:rsidR="00135946">
        <w:rPr>
          <w:sz w:val="24"/>
        </w:rPr>
        <w:instrText xml:space="preserve"> </w:instrText>
      </w:r>
      <w:r w:rsidR="00135946">
        <w:rPr>
          <w:sz w:val="24"/>
        </w:rPr>
        <w:fldChar w:fldCharType="separate"/>
      </w:r>
      <w:r w:rsidR="00052E66">
        <w:rPr>
          <w:sz w:val="24"/>
        </w:rPr>
        <w:pict>
          <v:shape id="_x0000_i1028" type="#_x0000_t75" alt="Image result for wood badge critters bob white" style="width:108pt;height:100.8pt">
            <v:imagedata r:id="rId76" r:href="rId77"/>
          </v:shape>
        </w:pict>
      </w:r>
      <w:r w:rsidR="00135946">
        <w:rPr>
          <w:sz w:val="24"/>
        </w:rPr>
        <w:fldChar w:fldCharType="end"/>
      </w:r>
      <w:r w:rsidR="00077200">
        <w:rPr>
          <w:sz w:val="24"/>
        </w:rPr>
        <w:fldChar w:fldCharType="end"/>
      </w:r>
      <w:r w:rsidR="004E360C">
        <w:rPr>
          <w:sz w:val="24"/>
        </w:rPr>
        <w:fldChar w:fldCharType="end"/>
      </w:r>
      <w:r w:rsidR="00783A55">
        <w:rPr>
          <w:sz w:val="24"/>
        </w:rPr>
        <w:fldChar w:fldCharType="end"/>
      </w:r>
      <w:r w:rsidR="00A046B5">
        <w:rPr>
          <w:sz w:val="24"/>
        </w:rPr>
        <w:fldChar w:fldCharType="end"/>
      </w:r>
      <w:r w:rsidRPr="00AA0D6D">
        <w:rPr>
          <w:sz w:val="24"/>
        </w:rPr>
        <w:fldChar w:fldCharType="end"/>
      </w:r>
    </w:p>
    <w:p w:rsidR="00DC24EF" w:rsidRPr="00AA0D6D" w:rsidRDefault="00DC24EF" w:rsidP="00DC24EF">
      <w:pPr>
        <w:spacing w:before="120" w:after="0"/>
        <w:jc w:val="center"/>
        <w:rPr>
          <w:b/>
          <w:sz w:val="40"/>
          <w:szCs w:val="40"/>
        </w:rPr>
      </w:pPr>
      <w:r w:rsidRPr="00AA0D6D">
        <w:rPr>
          <w:b/>
          <w:sz w:val="40"/>
          <w:szCs w:val="40"/>
        </w:rPr>
        <w:t>Wood Badge.</w:t>
      </w:r>
    </w:p>
    <w:p w:rsidR="00DC24EF" w:rsidRPr="00AA0D6D" w:rsidRDefault="00DC24EF" w:rsidP="00DC24EF">
      <w:pPr>
        <w:rPr>
          <w:sz w:val="24"/>
        </w:rPr>
      </w:pPr>
      <w:r w:rsidRPr="00AA0D6D">
        <w:rPr>
          <w:sz w:val="24"/>
        </w:rPr>
        <w:t>Is there a course being offered in your council or neighboring council?</w:t>
      </w:r>
    </w:p>
    <w:p w:rsidR="00DC24EF" w:rsidRPr="00AA0D6D" w:rsidRDefault="00DC24EF" w:rsidP="00DC24EF">
      <w:pPr>
        <w:jc w:val="center"/>
        <w:rPr>
          <w:sz w:val="24"/>
        </w:rPr>
      </w:pPr>
      <w:r w:rsidRPr="00AA0D6D">
        <w:rPr>
          <w:b/>
          <w:sz w:val="28"/>
          <w:szCs w:val="28"/>
        </w:rPr>
        <w:t xml:space="preserve">Attend it </w:t>
      </w:r>
      <w:r w:rsidRPr="00AA0D6D">
        <w:rPr>
          <w:b/>
          <w:sz w:val="28"/>
          <w:szCs w:val="28"/>
        </w:rPr>
        <w:br/>
        <w:t xml:space="preserve">Make a difference </w:t>
      </w:r>
      <w:r w:rsidRPr="00AA0D6D">
        <w:rPr>
          <w:b/>
          <w:sz w:val="28"/>
          <w:szCs w:val="28"/>
        </w:rPr>
        <w:br/>
      </w:r>
      <w:r w:rsidRPr="00AA0D6D">
        <w:rPr>
          <w:sz w:val="24"/>
        </w:rPr>
        <w:t xml:space="preserve">The benefits to your unit will be </w:t>
      </w:r>
      <w:r w:rsidRPr="00AA0D6D">
        <w:rPr>
          <w:sz w:val="24"/>
        </w:rPr>
        <w:br/>
        <w:t>immediate and profound.</w:t>
      </w:r>
    </w:p>
    <w:p w:rsidR="00DC24EF" w:rsidRPr="00AA0D6D" w:rsidRDefault="00DC24EF" w:rsidP="00DC24EF">
      <w:pPr>
        <w:rPr>
          <w:b/>
          <w:sz w:val="24"/>
        </w:rPr>
      </w:pPr>
      <w:r w:rsidRPr="00AA0D6D">
        <w:rPr>
          <w:b/>
          <w:sz w:val="24"/>
        </w:rPr>
        <w:t>How do you find Wood Badge courses?</w:t>
      </w:r>
    </w:p>
    <w:p w:rsidR="00DC24EF" w:rsidRPr="00AA0D6D" w:rsidRDefault="00DC24EF" w:rsidP="00E07207">
      <w:pPr>
        <w:numPr>
          <w:ilvl w:val="0"/>
          <w:numId w:val="6"/>
        </w:numPr>
        <w:tabs>
          <w:tab w:val="left" w:pos="360"/>
        </w:tabs>
        <w:spacing w:after="0"/>
        <w:rPr>
          <w:sz w:val="24"/>
        </w:rPr>
      </w:pPr>
      <w:r w:rsidRPr="00AA0D6D">
        <w:rPr>
          <w:sz w:val="24"/>
        </w:rPr>
        <w:t>Ask at your local council.  Check their website.  Ask people at Roundtable (Commissioners, Executives, anyone) Look for Scouters with Wood Badge beads, woggles, and Neckerchiefs.</w:t>
      </w:r>
    </w:p>
    <w:p w:rsidR="00DC24EF" w:rsidRPr="00AA0D6D" w:rsidRDefault="00DC24EF" w:rsidP="00DC24EF">
      <w:pPr>
        <w:jc w:val="center"/>
        <w:rPr>
          <w:sz w:val="24"/>
        </w:rPr>
      </w:pPr>
      <w:r w:rsidRPr="00AA0D6D">
        <w:rPr>
          <w:sz w:val="24"/>
        </w:rPr>
        <w:fldChar w:fldCharType="begin"/>
      </w:r>
      <w:r w:rsidRPr="00AA0D6D">
        <w:rPr>
          <w:sz w:val="24"/>
        </w:rPr>
        <w:instrText xml:space="preserve"> INCLUDEPICTURE "http://www.voiceofscouting.org/wp-content/uploads/2015/11/Wood-Badge-Beads-Woggle-Neckerchief.png" \* MERGEFORMATINET </w:instrText>
      </w:r>
      <w:r w:rsidRPr="00AA0D6D">
        <w:rPr>
          <w:sz w:val="24"/>
        </w:rPr>
        <w:fldChar w:fldCharType="separate"/>
      </w:r>
      <w:r w:rsidR="00A046B5">
        <w:rPr>
          <w:sz w:val="24"/>
        </w:rPr>
        <w:fldChar w:fldCharType="begin"/>
      </w:r>
      <w:r w:rsidR="00A046B5">
        <w:rPr>
          <w:sz w:val="24"/>
        </w:rPr>
        <w:instrText xml:space="preserve"> INCLUDEPICTURE  "http://www.voiceofscouting.org/wp-content/uploads/2015/11/Wood-Badge-Beads-Woggle-Neckerchief.png" \* MERGEFORMATINET </w:instrText>
      </w:r>
      <w:r w:rsidR="00A046B5">
        <w:rPr>
          <w:sz w:val="24"/>
        </w:rPr>
        <w:fldChar w:fldCharType="separate"/>
      </w:r>
      <w:r w:rsidR="00783A55">
        <w:rPr>
          <w:sz w:val="24"/>
        </w:rPr>
        <w:fldChar w:fldCharType="begin"/>
      </w:r>
      <w:r w:rsidR="00783A55">
        <w:rPr>
          <w:sz w:val="24"/>
        </w:rPr>
        <w:instrText xml:space="preserve"> INCLUDEPICTURE  "http://www.voiceofscouting.org/wp-content/uploads/2015/11/Wood-Badge-Beads-Woggle-Neckerchief.png" \* MERGEFORMATINET </w:instrText>
      </w:r>
      <w:r w:rsidR="00783A55">
        <w:rPr>
          <w:sz w:val="24"/>
        </w:rPr>
        <w:fldChar w:fldCharType="separate"/>
      </w:r>
      <w:r w:rsidR="004E360C">
        <w:rPr>
          <w:sz w:val="24"/>
        </w:rPr>
        <w:fldChar w:fldCharType="begin"/>
      </w:r>
      <w:r w:rsidR="004E360C">
        <w:rPr>
          <w:sz w:val="24"/>
        </w:rPr>
        <w:instrText xml:space="preserve"> INCLUDEPICTURE  "http://www.voiceofscouting.org/wp-content/uploads/2015/11/Wood-Badge-Beads-Woggle-Neckerchief.png" \* MERGEFORMATINET </w:instrText>
      </w:r>
      <w:r w:rsidR="004E360C">
        <w:rPr>
          <w:sz w:val="24"/>
        </w:rPr>
        <w:fldChar w:fldCharType="separate"/>
      </w:r>
      <w:r w:rsidR="00077200">
        <w:rPr>
          <w:sz w:val="24"/>
        </w:rPr>
        <w:fldChar w:fldCharType="begin"/>
      </w:r>
      <w:r w:rsidR="00077200">
        <w:rPr>
          <w:sz w:val="24"/>
        </w:rPr>
        <w:instrText xml:space="preserve"> INCLUDEPICTURE  "http://www.voiceofscouting.org/wp-content/uploads/2015/11/Wood-Badge-Beads-Woggle-Neckerchief.png" \* MERGEFORMATINET </w:instrText>
      </w:r>
      <w:r w:rsidR="00077200">
        <w:rPr>
          <w:sz w:val="24"/>
        </w:rPr>
        <w:fldChar w:fldCharType="separate"/>
      </w:r>
      <w:r w:rsidR="00135946">
        <w:rPr>
          <w:sz w:val="24"/>
        </w:rPr>
        <w:fldChar w:fldCharType="begin"/>
      </w:r>
      <w:r w:rsidR="00135946">
        <w:rPr>
          <w:sz w:val="24"/>
        </w:rPr>
        <w:instrText xml:space="preserve"> </w:instrText>
      </w:r>
      <w:r w:rsidR="00135946">
        <w:rPr>
          <w:sz w:val="24"/>
        </w:rPr>
        <w:instrText>INCLUDEPICTURE  "http://www.voiceofscouting.org/wp-content/uploads/2015/11/Wood-Badge-Beads-Woggle-Neck</w:instrText>
      </w:r>
      <w:r w:rsidR="00135946">
        <w:rPr>
          <w:sz w:val="24"/>
        </w:rPr>
        <w:instrText>erchief.png" \* MERGEFORMATINET</w:instrText>
      </w:r>
      <w:r w:rsidR="00135946">
        <w:rPr>
          <w:sz w:val="24"/>
        </w:rPr>
        <w:instrText xml:space="preserve"> </w:instrText>
      </w:r>
      <w:r w:rsidR="00135946">
        <w:rPr>
          <w:sz w:val="24"/>
        </w:rPr>
        <w:fldChar w:fldCharType="separate"/>
      </w:r>
      <w:r w:rsidR="00052E66">
        <w:rPr>
          <w:sz w:val="24"/>
        </w:rPr>
        <w:pict>
          <v:shape id="_x0000_i1029" type="#_x0000_t75" alt="Image result for wood badge beads woggle and neckerchief" style="width:230.4pt;height:79.2pt">
            <v:imagedata r:id="rId78" r:href="rId79"/>
          </v:shape>
        </w:pict>
      </w:r>
      <w:r w:rsidR="00135946">
        <w:rPr>
          <w:sz w:val="24"/>
        </w:rPr>
        <w:fldChar w:fldCharType="end"/>
      </w:r>
      <w:r w:rsidR="00077200">
        <w:rPr>
          <w:sz w:val="24"/>
        </w:rPr>
        <w:fldChar w:fldCharType="end"/>
      </w:r>
      <w:r w:rsidR="004E360C">
        <w:rPr>
          <w:sz w:val="24"/>
        </w:rPr>
        <w:fldChar w:fldCharType="end"/>
      </w:r>
      <w:r w:rsidR="00783A55">
        <w:rPr>
          <w:sz w:val="24"/>
        </w:rPr>
        <w:fldChar w:fldCharType="end"/>
      </w:r>
      <w:r w:rsidR="00A046B5">
        <w:rPr>
          <w:sz w:val="24"/>
        </w:rPr>
        <w:fldChar w:fldCharType="end"/>
      </w:r>
      <w:r w:rsidRPr="00AA0D6D">
        <w:rPr>
          <w:sz w:val="24"/>
        </w:rPr>
        <w:fldChar w:fldCharType="end"/>
      </w:r>
    </w:p>
    <w:p w:rsidR="00DC24EF" w:rsidRDefault="00DC24EF" w:rsidP="00DC24EF">
      <w:pPr>
        <w:jc w:val="center"/>
        <w:rPr>
          <w:i/>
          <w:sz w:val="24"/>
        </w:rPr>
      </w:pPr>
      <w:r w:rsidRPr="00AA0D6D">
        <w:rPr>
          <w:sz w:val="24"/>
        </w:rPr>
        <w:t xml:space="preserve">Go to </w:t>
      </w:r>
      <w:hyperlink r:id="rId80" w:history="1">
        <w:r w:rsidRPr="00AA0D6D">
          <w:rPr>
            <w:color w:val="0563C1"/>
            <w:sz w:val="24"/>
            <w:u w:val="single"/>
          </w:rPr>
          <w:t>www.woodbadge.org</w:t>
        </w:r>
      </w:hyperlink>
      <w:r w:rsidRPr="00AA0D6D">
        <w:rPr>
          <w:sz w:val="24"/>
        </w:rPr>
        <w:t xml:space="preserve"> </w:t>
      </w:r>
      <w:r>
        <w:rPr>
          <w:sz w:val="24"/>
        </w:rPr>
        <w:t xml:space="preserve">. </w:t>
      </w:r>
      <w:r w:rsidRPr="00AA0D6D">
        <w:rPr>
          <w:sz w:val="24"/>
        </w:rPr>
        <w:t xml:space="preserve">They list scheduled courses that they know about. </w:t>
      </w:r>
      <w:r w:rsidRPr="00AA0D6D">
        <w:rPr>
          <w:i/>
          <w:sz w:val="24"/>
        </w:rPr>
        <w:t>Caution - The list is not complete</w:t>
      </w:r>
    </w:p>
    <w:p w:rsidR="00AA0D6D" w:rsidRPr="00AA0D6D" w:rsidRDefault="00DC24EF" w:rsidP="00DC24EF">
      <w:pPr>
        <w:jc w:val="center"/>
        <w:rPr>
          <w:sz w:val="24"/>
        </w:rPr>
      </w:pPr>
      <w:r>
        <w:rPr>
          <w:sz w:val="24"/>
        </w:rPr>
        <w:br w:type="column"/>
      </w:r>
      <w:r w:rsidR="00AA0D6D" w:rsidRPr="00AA0D6D">
        <w:rPr>
          <w:sz w:val="24"/>
        </w:rPr>
        <w:lastRenderedPageBreak/>
        <w:fldChar w:fldCharType="begin"/>
      </w:r>
      <w:r w:rsidR="00AA0D6D" w:rsidRPr="00AA0D6D">
        <w:rPr>
          <w:sz w:val="24"/>
        </w:rPr>
        <w:instrText xml:space="preserve"> INCLUDEPICTURE "http://www.halfeagle.com/cache2/2/1b0aa5306e87d584112f0adc99d464fc.gif" \* MERGEFORMATINET </w:instrText>
      </w:r>
      <w:r w:rsidR="00AA0D6D" w:rsidRPr="00AA0D6D">
        <w:rPr>
          <w:sz w:val="24"/>
        </w:rPr>
        <w:fldChar w:fldCharType="separate"/>
      </w:r>
      <w:r w:rsidR="00A046B5">
        <w:rPr>
          <w:sz w:val="24"/>
        </w:rPr>
        <w:fldChar w:fldCharType="begin"/>
      </w:r>
      <w:r w:rsidR="00A046B5">
        <w:rPr>
          <w:sz w:val="24"/>
        </w:rPr>
        <w:instrText xml:space="preserve"> INCLUDEPICTURE  "http://www.halfeagle.com/cache2/2/1b0aa5306e87d584112f0adc99d464fc.gif" \* MERGEFORMATINET </w:instrText>
      </w:r>
      <w:r w:rsidR="00A046B5">
        <w:rPr>
          <w:sz w:val="24"/>
        </w:rPr>
        <w:fldChar w:fldCharType="separate"/>
      </w:r>
      <w:r w:rsidR="00783A55">
        <w:rPr>
          <w:sz w:val="24"/>
        </w:rPr>
        <w:fldChar w:fldCharType="begin"/>
      </w:r>
      <w:r w:rsidR="00783A55">
        <w:rPr>
          <w:sz w:val="24"/>
        </w:rPr>
        <w:instrText xml:space="preserve"> INCLUDEPICTURE  "http://www.halfeagle.com/cache2/2/1b0aa5306e87d584112f0adc99d464fc.gif" \* MERGEFORMATINET </w:instrText>
      </w:r>
      <w:r w:rsidR="00783A55">
        <w:rPr>
          <w:sz w:val="24"/>
        </w:rPr>
        <w:fldChar w:fldCharType="separate"/>
      </w:r>
      <w:r w:rsidR="004E360C">
        <w:rPr>
          <w:sz w:val="24"/>
        </w:rPr>
        <w:fldChar w:fldCharType="begin"/>
      </w:r>
      <w:r w:rsidR="004E360C">
        <w:rPr>
          <w:sz w:val="24"/>
        </w:rPr>
        <w:instrText xml:space="preserve"> INCLUDEPICTURE  "http://www.halfeagle.com/cache2/2/1b0aa5306e87d584112f0adc99d464fc.gif" \* MERGEFORMATINET </w:instrText>
      </w:r>
      <w:r w:rsidR="004E360C">
        <w:rPr>
          <w:sz w:val="24"/>
        </w:rPr>
        <w:fldChar w:fldCharType="separate"/>
      </w:r>
      <w:r w:rsidR="00077200">
        <w:rPr>
          <w:sz w:val="24"/>
        </w:rPr>
        <w:fldChar w:fldCharType="begin"/>
      </w:r>
      <w:r w:rsidR="00077200">
        <w:rPr>
          <w:sz w:val="24"/>
        </w:rPr>
        <w:instrText xml:space="preserve"> INCLUDEPICTURE  "http://www.halfeagle.com/cache2/2/1b0aa5306e87d584112f0adc99d464fc.gif" \* MERGEFORMATINET </w:instrText>
      </w:r>
      <w:r w:rsidR="00077200">
        <w:rPr>
          <w:sz w:val="24"/>
        </w:rPr>
        <w:fldChar w:fldCharType="separate"/>
      </w:r>
      <w:r w:rsidR="00135946">
        <w:rPr>
          <w:sz w:val="24"/>
        </w:rPr>
        <w:fldChar w:fldCharType="begin"/>
      </w:r>
      <w:r w:rsidR="00135946">
        <w:rPr>
          <w:sz w:val="24"/>
        </w:rPr>
        <w:instrText xml:space="preserve"> </w:instrText>
      </w:r>
      <w:r w:rsidR="00135946">
        <w:rPr>
          <w:sz w:val="24"/>
        </w:rPr>
        <w:instrText>INCLUDEPICTURE  "http://www.halfeagle.com/cache2/2/1b0aa5306e87d584112f0adc99d464fc.gif" \* MERGEFORMATINET</w:instrText>
      </w:r>
      <w:r w:rsidR="00135946">
        <w:rPr>
          <w:sz w:val="24"/>
        </w:rPr>
        <w:instrText xml:space="preserve"> </w:instrText>
      </w:r>
      <w:r w:rsidR="00135946">
        <w:rPr>
          <w:sz w:val="24"/>
        </w:rPr>
        <w:fldChar w:fldCharType="separate"/>
      </w:r>
      <w:r w:rsidR="00052E66">
        <w:rPr>
          <w:sz w:val="24"/>
        </w:rPr>
        <w:pict>
          <v:shape id="_x0000_i1030" type="#_x0000_t75" alt="Image result for wood badge pentagon" style="width:129.6pt;height:122.4pt">
            <v:imagedata r:id="rId81" r:href="rId82"/>
          </v:shape>
        </w:pict>
      </w:r>
      <w:r w:rsidR="00135946">
        <w:rPr>
          <w:sz w:val="24"/>
        </w:rPr>
        <w:fldChar w:fldCharType="end"/>
      </w:r>
      <w:r w:rsidR="00077200">
        <w:rPr>
          <w:sz w:val="24"/>
        </w:rPr>
        <w:fldChar w:fldCharType="end"/>
      </w:r>
      <w:r w:rsidR="004E360C">
        <w:rPr>
          <w:sz w:val="24"/>
        </w:rPr>
        <w:fldChar w:fldCharType="end"/>
      </w:r>
      <w:r w:rsidR="00783A55">
        <w:rPr>
          <w:sz w:val="24"/>
        </w:rPr>
        <w:fldChar w:fldCharType="end"/>
      </w:r>
      <w:r w:rsidR="00A046B5">
        <w:rPr>
          <w:sz w:val="24"/>
        </w:rPr>
        <w:fldChar w:fldCharType="end"/>
      </w:r>
      <w:r w:rsidR="00AA0D6D" w:rsidRPr="00AA0D6D">
        <w:rPr>
          <w:sz w:val="24"/>
        </w:rPr>
        <w:fldChar w:fldCharType="end"/>
      </w:r>
      <w:r w:rsidR="00AA0D6D" w:rsidRPr="00AA0D6D">
        <w:rPr>
          <w:sz w:val="24"/>
        </w:rPr>
        <w:br/>
        <w:t>The five sides of the pentagon represent the five central themes of Wood Badge:</w:t>
      </w:r>
    </w:p>
    <w:p w:rsidR="00AA0D6D" w:rsidRPr="00AA0D6D" w:rsidRDefault="00AA0D6D" w:rsidP="00AA0D6D">
      <w:pPr>
        <w:rPr>
          <w:sz w:val="24"/>
        </w:rPr>
      </w:pPr>
      <w:r w:rsidRPr="00AA0D6D">
        <w:rPr>
          <w:sz w:val="24"/>
        </w:rPr>
        <w:t>The themes that follow encapsulate the course content of Wood Badge:</w:t>
      </w:r>
    </w:p>
    <w:p w:rsidR="00AA0D6D" w:rsidRPr="00AA0D6D" w:rsidRDefault="00AA0D6D" w:rsidP="00E07207">
      <w:pPr>
        <w:numPr>
          <w:ilvl w:val="0"/>
          <w:numId w:val="4"/>
        </w:numPr>
        <w:tabs>
          <w:tab w:val="left" w:pos="360"/>
        </w:tabs>
        <w:spacing w:after="0"/>
        <w:ind w:left="360"/>
        <w:contextualSpacing/>
        <w:rPr>
          <w:b/>
          <w:sz w:val="24"/>
        </w:rPr>
      </w:pPr>
      <w:r w:rsidRPr="00AA0D6D">
        <w:rPr>
          <w:b/>
          <w:sz w:val="24"/>
        </w:rPr>
        <w:t xml:space="preserve">Living the Values </w:t>
      </w:r>
    </w:p>
    <w:p w:rsidR="00AA0D6D" w:rsidRPr="00AA0D6D" w:rsidRDefault="00AA0D6D" w:rsidP="00E07207">
      <w:pPr>
        <w:numPr>
          <w:ilvl w:val="0"/>
          <w:numId w:val="5"/>
        </w:numPr>
        <w:spacing w:after="0"/>
        <w:contextualSpacing/>
        <w:rPr>
          <w:sz w:val="24"/>
        </w:rPr>
      </w:pPr>
      <w:r w:rsidRPr="00AA0D6D">
        <w:rPr>
          <w:sz w:val="24"/>
        </w:rPr>
        <w:t xml:space="preserve">Values, Mission, and Vision </w:t>
      </w:r>
    </w:p>
    <w:p w:rsidR="00AA0D6D" w:rsidRPr="00AA0D6D" w:rsidRDefault="00AA0D6D" w:rsidP="00E07207">
      <w:pPr>
        <w:numPr>
          <w:ilvl w:val="0"/>
          <w:numId w:val="5"/>
        </w:numPr>
        <w:spacing w:after="0"/>
        <w:rPr>
          <w:sz w:val="24"/>
        </w:rPr>
      </w:pPr>
      <w:r w:rsidRPr="00AA0D6D">
        <w:rPr>
          <w:sz w:val="24"/>
        </w:rPr>
        <w:t>Aims and Methods</w:t>
      </w:r>
    </w:p>
    <w:p w:rsidR="00AA0D6D" w:rsidRPr="00AA0D6D" w:rsidRDefault="00AA0D6D" w:rsidP="00E07207">
      <w:pPr>
        <w:numPr>
          <w:ilvl w:val="0"/>
          <w:numId w:val="4"/>
        </w:numPr>
        <w:tabs>
          <w:tab w:val="left" w:pos="360"/>
        </w:tabs>
        <w:spacing w:after="0"/>
        <w:ind w:left="360"/>
        <w:contextualSpacing/>
        <w:rPr>
          <w:b/>
          <w:sz w:val="24"/>
        </w:rPr>
      </w:pPr>
      <w:r w:rsidRPr="00AA0D6D">
        <w:rPr>
          <w:b/>
          <w:sz w:val="24"/>
        </w:rPr>
        <w:t xml:space="preserve">Bringing the Vision to Life </w:t>
      </w:r>
    </w:p>
    <w:p w:rsidR="00AA0D6D" w:rsidRPr="00AA0D6D" w:rsidRDefault="00AA0D6D" w:rsidP="00E07207">
      <w:pPr>
        <w:numPr>
          <w:ilvl w:val="0"/>
          <w:numId w:val="5"/>
        </w:numPr>
        <w:spacing w:after="0"/>
        <w:contextualSpacing/>
        <w:rPr>
          <w:sz w:val="24"/>
        </w:rPr>
      </w:pPr>
      <w:r w:rsidRPr="00AA0D6D">
        <w:rPr>
          <w:sz w:val="24"/>
        </w:rPr>
        <w:t xml:space="preserve">Listening to Learn </w:t>
      </w:r>
    </w:p>
    <w:p w:rsidR="00AA0D6D" w:rsidRPr="00AA0D6D" w:rsidRDefault="00AA0D6D" w:rsidP="00E07207">
      <w:pPr>
        <w:numPr>
          <w:ilvl w:val="0"/>
          <w:numId w:val="5"/>
        </w:numPr>
        <w:spacing w:after="0"/>
        <w:contextualSpacing/>
        <w:rPr>
          <w:sz w:val="24"/>
        </w:rPr>
      </w:pPr>
      <w:r w:rsidRPr="00AA0D6D">
        <w:rPr>
          <w:sz w:val="24"/>
        </w:rPr>
        <w:t xml:space="preserve">Communicating </w:t>
      </w:r>
    </w:p>
    <w:p w:rsidR="00AA0D6D" w:rsidRPr="00AA0D6D" w:rsidRDefault="00AA0D6D" w:rsidP="00E07207">
      <w:pPr>
        <w:numPr>
          <w:ilvl w:val="0"/>
          <w:numId w:val="5"/>
        </w:numPr>
        <w:spacing w:after="0"/>
        <w:contextualSpacing/>
        <w:rPr>
          <w:sz w:val="24"/>
        </w:rPr>
      </w:pPr>
      <w:r w:rsidRPr="00AA0D6D">
        <w:rPr>
          <w:sz w:val="24"/>
        </w:rPr>
        <w:t xml:space="preserve">Giving and Receiving Feedback </w:t>
      </w:r>
    </w:p>
    <w:p w:rsidR="00AA0D6D" w:rsidRPr="00AA0D6D" w:rsidRDefault="00AA0D6D" w:rsidP="00E07207">
      <w:pPr>
        <w:numPr>
          <w:ilvl w:val="0"/>
          <w:numId w:val="5"/>
        </w:numPr>
        <w:spacing w:after="0"/>
        <w:contextualSpacing/>
        <w:rPr>
          <w:sz w:val="24"/>
        </w:rPr>
      </w:pPr>
      <w:r w:rsidRPr="00AA0D6D">
        <w:rPr>
          <w:sz w:val="24"/>
        </w:rPr>
        <w:t xml:space="preserve">Valuing People and Leveraging Diversity </w:t>
      </w:r>
    </w:p>
    <w:p w:rsidR="00AA0D6D" w:rsidRPr="00AA0D6D" w:rsidRDefault="00AA0D6D" w:rsidP="00E07207">
      <w:pPr>
        <w:numPr>
          <w:ilvl w:val="0"/>
          <w:numId w:val="5"/>
        </w:numPr>
        <w:spacing w:after="0"/>
        <w:rPr>
          <w:sz w:val="24"/>
        </w:rPr>
      </w:pPr>
      <w:r w:rsidRPr="00AA0D6D">
        <w:rPr>
          <w:sz w:val="24"/>
        </w:rPr>
        <w:t>Coaching and Mentoring</w:t>
      </w:r>
    </w:p>
    <w:p w:rsidR="00AA0D6D" w:rsidRPr="00AA0D6D" w:rsidRDefault="00AA0D6D" w:rsidP="00E07207">
      <w:pPr>
        <w:numPr>
          <w:ilvl w:val="0"/>
          <w:numId w:val="4"/>
        </w:numPr>
        <w:tabs>
          <w:tab w:val="left" w:pos="360"/>
        </w:tabs>
        <w:spacing w:after="0"/>
        <w:ind w:left="360"/>
        <w:contextualSpacing/>
        <w:rPr>
          <w:b/>
          <w:sz w:val="24"/>
        </w:rPr>
      </w:pPr>
      <w:r w:rsidRPr="00AA0D6D">
        <w:rPr>
          <w:b/>
          <w:sz w:val="24"/>
        </w:rPr>
        <w:t xml:space="preserve">Models for Success </w:t>
      </w:r>
    </w:p>
    <w:p w:rsidR="00AA0D6D" w:rsidRPr="00AA0D6D" w:rsidRDefault="00AA0D6D" w:rsidP="00E07207">
      <w:pPr>
        <w:numPr>
          <w:ilvl w:val="0"/>
          <w:numId w:val="5"/>
        </w:numPr>
        <w:spacing w:after="0"/>
        <w:contextualSpacing/>
        <w:rPr>
          <w:sz w:val="24"/>
        </w:rPr>
      </w:pPr>
      <w:r w:rsidRPr="00AA0D6D">
        <w:rPr>
          <w:sz w:val="24"/>
        </w:rPr>
        <w:t xml:space="preserve">Team Development Model </w:t>
      </w:r>
    </w:p>
    <w:p w:rsidR="00AA0D6D" w:rsidRPr="00AA0D6D" w:rsidRDefault="00AA0D6D" w:rsidP="00E07207">
      <w:pPr>
        <w:numPr>
          <w:ilvl w:val="0"/>
          <w:numId w:val="5"/>
        </w:numPr>
        <w:spacing w:after="0"/>
        <w:rPr>
          <w:sz w:val="24"/>
        </w:rPr>
      </w:pPr>
      <w:r w:rsidRPr="00AA0D6D">
        <w:rPr>
          <w:sz w:val="24"/>
        </w:rPr>
        <w:t>Situational Leadership</w:t>
      </w:r>
    </w:p>
    <w:p w:rsidR="00AA0D6D" w:rsidRPr="00AA0D6D" w:rsidRDefault="00AA0D6D" w:rsidP="00E07207">
      <w:pPr>
        <w:numPr>
          <w:ilvl w:val="0"/>
          <w:numId w:val="4"/>
        </w:numPr>
        <w:tabs>
          <w:tab w:val="left" w:pos="360"/>
        </w:tabs>
        <w:spacing w:after="0"/>
        <w:ind w:left="360"/>
        <w:contextualSpacing/>
        <w:rPr>
          <w:b/>
          <w:sz w:val="24"/>
        </w:rPr>
      </w:pPr>
      <w:r w:rsidRPr="00AA0D6D">
        <w:rPr>
          <w:b/>
          <w:sz w:val="24"/>
        </w:rPr>
        <w:t xml:space="preserve">Tools of the Trade </w:t>
      </w:r>
    </w:p>
    <w:p w:rsidR="00AA0D6D" w:rsidRPr="00AA0D6D" w:rsidRDefault="00AA0D6D" w:rsidP="00E07207">
      <w:pPr>
        <w:numPr>
          <w:ilvl w:val="0"/>
          <w:numId w:val="5"/>
        </w:numPr>
        <w:spacing w:after="0"/>
        <w:contextualSpacing/>
        <w:rPr>
          <w:sz w:val="24"/>
        </w:rPr>
      </w:pPr>
      <w:r w:rsidRPr="00AA0D6D">
        <w:rPr>
          <w:sz w:val="24"/>
        </w:rPr>
        <w:t xml:space="preserve">Project Planning </w:t>
      </w:r>
    </w:p>
    <w:p w:rsidR="00AA0D6D" w:rsidRPr="00AA0D6D" w:rsidRDefault="00AA0D6D" w:rsidP="00E07207">
      <w:pPr>
        <w:numPr>
          <w:ilvl w:val="0"/>
          <w:numId w:val="5"/>
        </w:numPr>
        <w:spacing w:after="0"/>
        <w:contextualSpacing/>
        <w:rPr>
          <w:sz w:val="24"/>
        </w:rPr>
      </w:pPr>
      <w:r w:rsidRPr="00AA0D6D">
        <w:rPr>
          <w:sz w:val="24"/>
        </w:rPr>
        <w:t xml:space="preserve">Problem Solving </w:t>
      </w:r>
    </w:p>
    <w:p w:rsidR="00AA0D6D" w:rsidRPr="00AA0D6D" w:rsidRDefault="00AA0D6D" w:rsidP="00E07207">
      <w:pPr>
        <w:numPr>
          <w:ilvl w:val="0"/>
          <w:numId w:val="5"/>
        </w:numPr>
        <w:spacing w:after="0"/>
        <w:contextualSpacing/>
        <w:rPr>
          <w:sz w:val="24"/>
        </w:rPr>
      </w:pPr>
      <w:r w:rsidRPr="00AA0D6D">
        <w:rPr>
          <w:sz w:val="24"/>
        </w:rPr>
        <w:t xml:space="preserve">Managing Conflict </w:t>
      </w:r>
    </w:p>
    <w:p w:rsidR="00AA0D6D" w:rsidRPr="00AA0D6D" w:rsidRDefault="00AA0D6D" w:rsidP="00E07207">
      <w:pPr>
        <w:numPr>
          <w:ilvl w:val="0"/>
          <w:numId w:val="5"/>
        </w:numPr>
        <w:spacing w:after="0"/>
        <w:contextualSpacing/>
        <w:rPr>
          <w:sz w:val="24"/>
        </w:rPr>
      </w:pPr>
      <w:r w:rsidRPr="00AA0D6D">
        <w:rPr>
          <w:sz w:val="24"/>
        </w:rPr>
        <w:t xml:space="preserve">Assessing Team Performance </w:t>
      </w:r>
    </w:p>
    <w:p w:rsidR="00AA0D6D" w:rsidRPr="00AA0D6D" w:rsidRDefault="00AA0D6D" w:rsidP="00E07207">
      <w:pPr>
        <w:numPr>
          <w:ilvl w:val="0"/>
          <w:numId w:val="5"/>
        </w:numPr>
        <w:spacing w:after="0"/>
        <w:contextualSpacing/>
        <w:rPr>
          <w:sz w:val="24"/>
        </w:rPr>
      </w:pPr>
      <w:r w:rsidRPr="00AA0D6D">
        <w:rPr>
          <w:sz w:val="24"/>
        </w:rPr>
        <w:t xml:space="preserve">Managing Change </w:t>
      </w:r>
    </w:p>
    <w:p w:rsidR="00AA0D6D" w:rsidRPr="00AA0D6D" w:rsidRDefault="00AA0D6D" w:rsidP="00E07207">
      <w:pPr>
        <w:numPr>
          <w:ilvl w:val="0"/>
          <w:numId w:val="5"/>
        </w:numPr>
        <w:spacing w:after="0"/>
        <w:rPr>
          <w:sz w:val="24"/>
        </w:rPr>
      </w:pPr>
      <w:r w:rsidRPr="00AA0D6D">
        <w:rPr>
          <w:sz w:val="24"/>
        </w:rPr>
        <w:t>Celebrating Team Success</w:t>
      </w:r>
    </w:p>
    <w:p w:rsidR="00AA0D6D" w:rsidRPr="00AA0D6D" w:rsidRDefault="00AA0D6D" w:rsidP="00E07207">
      <w:pPr>
        <w:numPr>
          <w:ilvl w:val="0"/>
          <w:numId w:val="4"/>
        </w:numPr>
        <w:tabs>
          <w:tab w:val="left" w:pos="360"/>
        </w:tabs>
        <w:spacing w:before="60" w:after="0"/>
        <w:ind w:left="360"/>
        <w:rPr>
          <w:b/>
          <w:sz w:val="24"/>
        </w:rPr>
      </w:pPr>
      <w:r w:rsidRPr="00AA0D6D">
        <w:rPr>
          <w:b/>
          <w:sz w:val="24"/>
        </w:rPr>
        <w:t xml:space="preserve">Leading to Make a Difference </w:t>
      </w:r>
    </w:p>
    <w:p w:rsidR="00AA0D6D" w:rsidRPr="00AA0D6D" w:rsidRDefault="00AA0D6D" w:rsidP="00E07207">
      <w:pPr>
        <w:numPr>
          <w:ilvl w:val="0"/>
          <w:numId w:val="5"/>
        </w:numPr>
        <w:spacing w:after="0"/>
        <w:contextualSpacing/>
        <w:rPr>
          <w:sz w:val="24"/>
        </w:rPr>
      </w:pPr>
      <w:r w:rsidRPr="00AA0D6D">
        <w:rPr>
          <w:sz w:val="24"/>
        </w:rPr>
        <w:t xml:space="preserve">Leaving a Legacy </w:t>
      </w:r>
    </w:p>
    <w:p w:rsidR="00AA0D6D" w:rsidRPr="00AA0D6D" w:rsidRDefault="00AA0D6D" w:rsidP="00E07207">
      <w:pPr>
        <w:numPr>
          <w:ilvl w:val="0"/>
          <w:numId w:val="5"/>
        </w:numPr>
        <w:spacing w:after="0"/>
        <w:rPr>
          <w:sz w:val="24"/>
        </w:rPr>
      </w:pPr>
      <w:r w:rsidRPr="00AA0D6D">
        <w:rPr>
          <w:sz w:val="24"/>
        </w:rPr>
        <w:t>Learning the Greatest Leadership Secret</w:t>
      </w:r>
    </w:p>
    <w:p w:rsidR="00AA0D6D" w:rsidRPr="00AA0D6D" w:rsidRDefault="00AA0D6D" w:rsidP="00AA0D6D">
      <w:pPr>
        <w:jc w:val="center"/>
        <w:rPr>
          <w:sz w:val="24"/>
        </w:rPr>
      </w:pPr>
      <w:r w:rsidRPr="00AA0D6D">
        <w:rPr>
          <w:sz w:val="24"/>
        </w:rPr>
        <w:fldChar w:fldCharType="begin"/>
      </w:r>
      <w:r w:rsidRPr="00AA0D6D">
        <w:rPr>
          <w:sz w:val="24"/>
        </w:rPr>
        <w:instrText xml:space="preserve"> INCLUDEPICTURE "http://woodbadgeiwc.org/wp-content/uploads/2014/10/WeWantYouForWoodBadge-236x300.jpg" \* MERGEFORMATINET </w:instrText>
      </w:r>
      <w:r w:rsidRPr="00AA0D6D">
        <w:rPr>
          <w:sz w:val="24"/>
        </w:rPr>
        <w:fldChar w:fldCharType="separate"/>
      </w:r>
      <w:r w:rsidR="00A046B5">
        <w:rPr>
          <w:sz w:val="24"/>
        </w:rPr>
        <w:fldChar w:fldCharType="begin"/>
      </w:r>
      <w:r w:rsidR="00A046B5">
        <w:rPr>
          <w:sz w:val="24"/>
        </w:rPr>
        <w:instrText xml:space="preserve"> INCLUDEPICTURE  "http://woodbadgeiwc.org/wp-content/uploads/2014/10/WeWantYouForWoodBadge-236x300.jpg" \* MERGEFORMATINET </w:instrText>
      </w:r>
      <w:r w:rsidR="00A046B5">
        <w:rPr>
          <w:sz w:val="24"/>
        </w:rPr>
        <w:fldChar w:fldCharType="separate"/>
      </w:r>
      <w:r w:rsidR="00783A55">
        <w:rPr>
          <w:sz w:val="24"/>
        </w:rPr>
        <w:fldChar w:fldCharType="begin"/>
      </w:r>
      <w:r w:rsidR="00783A55">
        <w:rPr>
          <w:sz w:val="24"/>
        </w:rPr>
        <w:instrText xml:space="preserve"> INCLUDEPICTURE  "http://woodbadgeiwc.org/wp-content/uploads/2014/10/WeWantYouForWoodBadge-236x300.jpg" \* MERGEFORMATINET </w:instrText>
      </w:r>
      <w:r w:rsidR="00783A55">
        <w:rPr>
          <w:sz w:val="24"/>
        </w:rPr>
        <w:fldChar w:fldCharType="separate"/>
      </w:r>
      <w:r w:rsidR="004E360C">
        <w:rPr>
          <w:sz w:val="24"/>
        </w:rPr>
        <w:fldChar w:fldCharType="begin"/>
      </w:r>
      <w:r w:rsidR="004E360C">
        <w:rPr>
          <w:sz w:val="24"/>
        </w:rPr>
        <w:instrText xml:space="preserve"> INCLUDEPICTURE  "http://woodbadgeiwc.org/wp-content/uploads/2014/10/WeWantYouForWoodBadge-236x300.jpg" \* MERGEFORMATINET </w:instrText>
      </w:r>
      <w:r w:rsidR="004E360C">
        <w:rPr>
          <w:sz w:val="24"/>
        </w:rPr>
        <w:fldChar w:fldCharType="separate"/>
      </w:r>
      <w:r w:rsidR="00077200">
        <w:rPr>
          <w:sz w:val="24"/>
        </w:rPr>
        <w:fldChar w:fldCharType="begin"/>
      </w:r>
      <w:r w:rsidR="00077200">
        <w:rPr>
          <w:sz w:val="24"/>
        </w:rPr>
        <w:instrText xml:space="preserve"> INCLUDEPICTURE  "http://woodbadgeiwc.org/wp-content/uploads/2014/10/WeWantYouForWoodBadge-236x300.jpg" \* MERGEFORMATINET </w:instrText>
      </w:r>
      <w:r w:rsidR="00077200">
        <w:rPr>
          <w:sz w:val="24"/>
        </w:rPr>
        <w:fldChar w:fldCharType="separate"/>
      </w:r>
      <w:r w:rsidR="00135946">
        <w:rPr>
          <w:sz w:val="24"/>
        </w:rPr>
        <w:fldChar w:fldCharType="begin"/>
      </w:r>
      <w:r w:rsidR="00135946">
        <w:rPr>
          <w:sz w:val="24"/>
        </w:rPr>
        <w:instrText xml:space="preserve"> </w:instrText>
      </w:r>
      <w:r w:rsidR="00135946">
        <w:rPr>
          <w:sz w:val="24"/>
        </w:rPr>
        <w:instrText>INCLUDEPICTURE  "http://woodbadgeiwc.org/wp-content/uploads/2014/</w:instrText>
      </w:r>
      <w:r w:rsidR="00135946">
        <w:rPr>
          <w:sz w:val="24"/>
        </w:rPr>
        <w:instrText>10/WeWantYouForWoodBadge-236x300.jpg" \* MERGEFORMATINET</w:instrText>
      </w:r>
      <w:r w:rsidR="00135946">
        <w:rPr>
          <w:sz w:val="24"/>
        </w:rPr>
        <w:instrText xml:space="preserve"> </w:instrText>
      </w:r>
      <w:r w:rsidR="00135946">
        <w:rPr>
          <w:sz w:val="24"/>
        </w:rPr>
        <w:fldChar w:fldCharType="separate"/>
      </w:r>
      <w:r w:rsidR="00052E66">
        <w:rPr>
          <w:sz w:val="24"/>
        </w:rPr>
        <w:pict>
          <v:shape id="_x0000_i1031" type="#_x0000_t75" alt="Image result for wood badge i want you" style="width:2in;height:180pt">
            <v:imagedata r:id="rId83" r:href="rId84"/>
          </v:shape>
        </w:pict>
      </w:r>
      <w:r w:rsidR="00135946">
        <w:rPr>
          <w:sz w:val="24"/>
        </w:rPr>
        <w:fldChar w:fldCharType="end"/>
      </w:r>
      <w:r w:rsidR="00077200">
        <w:rPr>
          <w:sz w:val="24"/>
        </w:rPr>
        <w:fldChar w:fldCharType="end"/>
      </w:r>
      <w:r w:rsidR="004E360C">
        <w:rPr>
          <w:sz w:val="24"/>
        </w:rPr>
        <w:fldChar w:fldCharType="end"/>
      </w:r>
      <w:r w:rsidR="00783A55">
        <w:rPr>
          <w:sz w:val="24"/>
        </w:rPr>
        <w:fldChar w:fldCharType="end"/>
      </w:r>
      <w:r w:rsidR="00A046B5">
        <w:rPr>
          <w:sz w:val="24"/>
        </w:rPr>
        <w:fldChar w:fldCharType="end"/>
      </w:r>
      <w:r w:rsidRPr="00AA0D6D">
        <w:rPr>
          <w:sz w:val="24"/>
        </w:rPr>
        <w:fldChar w:fldCharType="end"/>
      </w:r>
    </w:p>
    <w:p w:rsidR="00DC24EF" w:rsidRPr="00AA0D6D" w:rsidRDefault="00AA0D6D" w:rsidP="00DC24EF">
      <w:pPr>
        <w:jc w:val="center"/>
        <w:rPr>
          <w:sz w:val="28"/>
          <w:szCs w:val="28"/>
        </w:rPr>
      </w:pPr>
      <w:r w:rsidRPr="00AA0D6D">
        <w:rPr>
          <w:b/>
          <w:sz w:val="28"/>
          <w:szCs w:val="28"/>
        </w:rPr>
        <w:br w:type="column"/>
      </w:r>
      <w:r w:rsidR="00DC24EF" w:rsidRPr="00AA0D6D">
        <w:rPr>
          <w:sz w:val="28"/>
          <w:szCs w:val="28"/>
        </w:rPr>
        <w:t>Live in or near Southern New Jersey??</w:t>
      </w:r>
    </w:p>
    <w:p w:rsidR="00DC24EF" w:rsidRPr="00AA0D6D" w:rsidRDefault="00DC24EF" w:rsidP="00DC24EF">
      <w:pPr>
        <w:jc w:val="center"/>
        <w:rPr>
          <w:sz w:val="28"/>
          <w:szCs w:val="28"/>
        </w:rPr>
      </w:pPr>
      <w:r w:rsidRPr="00AA0D6D">
        <w:rPr>
          <w:sz w:val="28"/>
          <w:szCs w:val="28"/>
        </w:rPr>
        <w:t xml:space="preserve">Want to take </w:t>
      </w:r>
      <w:r>
        <w:rPr>
          <w:sz w:val="28"/>
          <w:szCs w:val="28"/>
        </w:rPr>
        <w:t xml:space="preserve">your Wood Badge </w:t>
      </w:r>
      <w:r w:rsidRPr="00AA0D6D">
        <w:rPr>
          <w:sz w:val="28"/>
          <w:szCs w:val="28"/>
        </w:rPr>
        <w:t xml:space="preserve">course </w:t>
      </w:r>
      <w:r>
        <w:rPr>
          <w:sz w:val="28"/>
          <w:szCs w:val="28"/>
        </w:rPr>
        <w:t xml:space="preserve">with </w:t>
      </w:r>
      <w:r w:rsidRPr="00AA0D6D">
        <w:rPr>
          <w:sz w:val="28"/>
          <w:szCs w:val="28"/>
        </w:rPr>
        <w:t>Cubmaster Mark and</w:t>
      </w:r>
      <w:r w:rsidRPr="00AA0D6D">
        <w:rPr>
          <w:sz w:val="32"/>
          <w:szCs w:val="32"/>
        </w:rPr>
        <w:t xml:space="preserve"> </w:t>
      </w:r>
      <w:r>
        <w:rPr>
          <w:sz w:val="32"/>
          <w:szCs w:val="32"/>
        </w:rPr>
        <w:br/>
      </w:r>
      <w:r w:rsidRPr="00AA0D6D">
        <w:rPr>
          <w:sz w:val="28"/>
          <w:szCs w:val="28"/>
        </w:rPr>
        <w:t>Commissioner Dave –</w:t>
      </w:r>
    </w:p>
    <w:p w:rsidR="00DC24EF" w:rsidRPr="00AA0D6D" w:rsidRDefault="00DC24EF" w:rsidP="00DC24EF">
      <w:pPr>
        <w:jc w:val="center"/>
        <w:rPr>
          <w:i/>
          <w:sz w:val="24"/>
        </w:rPr>
      </w:pPr>
      <w:r w:rsidRPr="00AA0D6D">
        <w:rPr>
          <w:noProof/>
          <w:sz w:val="24"/>
        </w:rPr>
        <w:drawing>
          <wp:inline distT="0" distB="0" distL="0" distR="0" wp14:anchorId="45897F68" wp14:editId="46E98BCD">
            <wp:extent cx="5760720" cy="2295144"/>
            <wp:effectExtent l="0" t="635" r="0" b="0"/>
            <wp:docPr id="5" name="Picture 5" descr="slider">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r">
                      <a:hlinkClick r:id="rId85"/>
                    </pic:cNvPr>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rot="16200000">
                      <a:off x="0" y="0"/>
                      <a:ext cx="5760720" cy="2295144"/>
                    </a:xfrm>
                    <a:prstGeom prst="rect">
                      <a:avLst/>
                    </a:prstGeom>
                    <a:noFill/>
                    <a:ln>
                      <a:noFill/>
                    </a:ln>
                  </pic:spPr>
                </pic:pic>
              </a:graphicData>
            </a:graphic>
          </wp:inline>
        </w:drawing>
      </w:r>
    </w:p>
    <w:p w:rsidR="00AA0D6D" w:rsidRPr="00452BE7" w:rsidRDefault="00AA0D6D" w:rsidP="00AA0D6D">
      <w:pPr>
        <w:jc w:val="center"/>
        <w:rPr>
          <w:sz w:val="24"/>
        </w:rPr>
      </w:pPr>
      <w:r w:rsidRPr="00452BE7">
        <w:rPr>
          <w:sz w:val="24"/>
        </w:rPr>
        <w:t>Go to</w:t>
      </w:r>
      <w:r w:rsidR="00452BE7">
        <w:rPr>
          <w:sz w:val="24"/>
        </w:rPr>
        <w:br/>
      </w:r>
      <w:hyperlink r:id="rId88" w:history="1">
        <w:r w:rsidRPr="00452BE7">
          <w:rPr>
            <w:color w:val="0000FF"/>
            <w:sz w:val="24"/>
            <w:u w:val="single"/>
          </w:rPr>
          <w:t>http://www.gardenstatescouting.org/woodbadge</w:t>
        </w:r>
      </w:hyperlink>
      <w:r w:rsidR="00452BE7">
        <w:rPr>
          <w:sz w:val="24"/>
        </w:rPr>
        <w:t xml:space="preserve"> </w:t>
      </w:r>
      <w:r w:rsidR="00DC24EF" w:rsidRPr="00452BE7">
        <w:rPr>
          <w:sz w:val="24"/>
        </w:rPr>
        <w:t xml:space="preserve"> </w:t>
      </w:r>
    </w:p>
    <w:p w:rsidR="00AA0D6D" w:rsidRPr="00AA0D6D" w:rsidRDefault="00AA0D6D" w:rsidP="00AA0D6D">
      <w:pPr>
        <w:rPr>
          <w:sz w:val="24"/>
        </w:rPr>
      </w:pPr>
    </w:p>
    <w:p w:rsidR="00DB2F11" w:rsidRPr="00452BE7" w:rsidRDefault="00A826B1" w:rsidP="00A826B1">
      <w:pPr>
        <w:pBdr>
          <w:top w:val="single" w:sz="18" w:space="1" w:color="auto" w:shadow="1"/>
          <w:left w:val="single" w:sz="18" w:space="4" w:color="auto" w:shadow="1"/>
          <w:bottom w:val="single" w:sz="18" w:space="1" w:color="auto" w:shadow="1"/>
          <w:right w:val="single" w:sz="18" w:space="4" w:color="auto" w:shadow="1"/>
        </w:pBdr>
        <w:jc w:val="center"/>
        <w:rPr>
          <w:sz w:val="24"/>
        </w:rPr>
      </w:pPr>
      <w:r w:rsidRPr="00452BE7">
        <w:rPr>
          <w:b/>
          <w:sz w:val="24"/>
        </w:rPr>
        <w:t>Commissioner Dave</w:t>
      </w:r>
      <w:r w:rsidRPr="00452BE7">
        <w:rPr>
          <w:sz w:val="24"/>
        </w:rPr>
        <w:t xml:space="preserve"> is Senior Patrol Leader and </w:t>
      </w:r>
      <w:r w:rsidRPr="00452BE7">
        <w:rPr>
          <w:b/>
          <w:sz w:val="24"/>
        </w:rPr>
        <w:t>Cubmaster Mark</w:t>
      </w:r>
      <w:r w:rsidRPr="00452BE7">
        <w:rPr>
          <w:sz w:val="24"/>
        </w:rPr>
        <w:t xml:space="preserve"> is a Troop Guide for the Spring 2017 Wood Badge course being run in Garden State Council in NJ.  Check it out at </w:t>
      </w:r>
      <w:hyperlink r:id="rId89" w:history="1">
        <w:r w:rsidRPr="00452BE7">
          <w:rPr>
            <w:rStyle w:val="Hyperlink"/>
            <w:sz w:val="24"/>
          </w:rPr>
          <w:t>http://www.gardenstatescouting.org/woodbadge</w:t>
        </w:r>
      </w:hyperlink>
    </w:p>
    <w:p w:rsidR="00D243F9" w:rsidRPr="00CC1DDB" w:rsidRDefault="00CE24CE" w:rsidP="00D243F9">
      <w:pPr>
        <w:pStyle w:val="Heading1"/>
        <w:rPr>
          <w:sz w:val="44"/>
          <w:szCs w:val="44"/>
        </w:rPr>
      </w:pPr>
      <w:r w:rsidRPr="00CC1DDB">
        <w:br w:type="column"/>
      </w:r>
      <w:bookmarkStart w:id="33" w:name="_Toc473571996"/>
      <w:r w:rsidR="00D243F9" w:rsidRPr="00CC1DDB">
        <w:rPr>
          <w:sz w:val="44"/>
          <w:szCs w:val="44"/>
        </w:rPr>
        <w:lastRenderedPageBreak/>
        <w:t>WEBELOS</w:t>
      </w:r>
      <w:bookmarkEnd w:id="33"/>
    </w:p>
    <w:p w:rsidR="00CE24CE" w:rsidRDefault="00CE24CE" w:rsidP="00CE24CE">
      <w:pPr>
        <w:spacing w:after="0"/>
        <w:jc w:val="center"/>
        <w:rPr>
          <w:rFonts w:ascii="Times New Roman Bold" w:hAnsi="Times New Roman Bold"/>
          <w:b/>
          <w:bCs/>
        </w:rPr>
      </w:pPr>
      <w:r w:rsidRPr="00CC1DDB">
        <w:rPr>
          <w:noProof/>
        </w:rPr>
        <w:drawing>
          <wp:inline distT="0" distB="0" distL="0" distR="0" wp14:anchorId="3F039F38" wp14:editId="090004C8">
            <wp:extent cx="1746504" cy="1463040"/>
            <wp:effectExtent l="0" t="0" r="6350" b="3810"/>
            <wp:docPr id="13" name="Picture 13" descr="http://pack426phx.scoutlander.com/publicsite/GetImgVlt1.aspx?file=j38sb62dg9136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ack426phx.scoutlander.com/publicsite/GetImgVlt1.aspx?file=j38sb62dg9136679.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46504" cy="1463040"/>
                    </a:xfrm>
                    <a:prstGeom prst="rect">
                      <a:avLst/>
                    </a:prstGeom>
                    <a:noFill/>
                    <a:ln>
                      <a:noFill/>
                    </a:ln>
                  </pic:spPr>
                </pic:pic>
              </a:graphicData>
            </a:graphic>
          </wp:inline>
        </w:drawing>
      </w:r>
    </w:p>
    <w:p w:rsidR="00CC1DDB" w:rsidRDefault="00CC1DDB" w:rsidP="00CE24CE">
      <w:pPr>
        <w:spacing w:after="0"/>
        <w:jc w:val="center"/>
        <w:rPr>
          <w:rFonts w:ascii="Times New Roman Bold" w:hAnsi="Times New Roman Bold"/>
          <w:b/>
          <w:bCs/>
        </w:rPr>
      </w:pPr>
    </w:p>
    <w:p w:rsidR="00CC1DDB" w:rsidRPr="00CC1DDB" w:rsidRDefault="00CC1DDB" w:rsidP="00CC1DDB">
      <w:pPr>
        <w:jc w:val="center"/>
        <w:rPr>
          <w:rFonts w:ascii="Times New Roman Bold" w:hAnsi="Times New Roman Bold"/>
          <w:b/>
          <w:bCs/>
        </w:rPr>
      </w:pPr>
      <w:r w:rsidRPr="00CC1DDB">
        <w:rPr>
          <w:noProof/>
        </w:rPr>
        <w:drawing>
          <wp:inline distT="0" distB="0" distL="0" distR="0" wp14:anchorId="73BD464E" wp14:editId="3F3F121A">
            <wp:extent cx="1901952" cy="731520"/>
            <wp:effectExtent l="0" t="0" r="3175" b="0"/>
            <wp:docPr id="159" name="Picture 159" descr="http://www.troop97.net/images/arrow_of_l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roop97.net/images/arrow_of_light.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01952" cy="731520"/>
                    </a:xfrm>
                    <a:prstGeom prst="rect">
                      <a:avLst/>
                    </a:prstGeom>
                    <a:noFill/>
                    <a:ln>
                      <a:noFill/>
                    </a:ln>
                  </pic:spPr>
                </pic:pic>
              </a:graphicData>
            </a:graphic>
          </wp:inline>
        </w:drawing>
      </w:r>
      <w:r w:rsidRPr="00CC1DDB">
        <w:rPr>
          <w:rFonts w:ascii="Times New Roman Bold" w:hAnsi="Times New Roman Bold"/>
          <w:b/>
          <w:bCs/>
          <w:noProof/>
        </w:rPr>
        <w:t xml:space="preserve"> </w:t>
      </w:r>
    </w:p>
    <w:p w:rsidR="00CC1DDB" w:rsidRPr="00CC1DDB" w:rsidRDefault="00CC1DDB" w:rsidP="00CE24CE">
      <w:pPr>
        <w:spacing w:after="0"/>
        <w:jc w:val="center"/>
        <w:rPr>
          <w:rFonts w:ascii="Times New Roman Bold" w:hAnsi="Times New Roman Bold"/>
          <w:b/>
          <w:bCs/>
        </w:rPr>
      </w:pPr>
    </w:p>
    <w:p w:rsidR="00CE24CE" w:rsidRPr="00CC1DDB" w:rsidRDefault="00CE24CE" w:rsidP="00CE24CE">
      <w:pPr>
        <w:pBdr>
          <w:top w:val="single" w:sz="18" w:space="1" w:color="auto" w:shadow="1"/>
          <w:left w:val="single" w:sz="18" w:space="4" w:color="auto" w:shadow="1"/>
          <w:bottom w:val="single" w:sz="18" w:space="1" w:color="auto" w:shadow="1"/>
          <w:right w:val="single" w:sz="18" w:space="4" w:color="auto" w:shadow="1"/>
        </w:pBdr>
        <w:spacing w:before="120" w:after="0"/>
        <w:rPr>
          <w:b/>
        </w:rPr>
      </w:pPr>
      <w:r w:rsidRPr="00CC1DDB">
        <w:rPr>
          <w:rFonts w:ascii="Verdana" w:hAnsi="Verdana"/>
          <w:b/>
          <w:color w:val="333399"/>
        </w:rPr>
        <w:t xml:space="preserve">Always an S  </w:t>
      </w:r>
      <w:r w:rsidRPr="00CC1DDB">
        <w:t xml:space="preserve">Webelos always ends with an S whether talking about one Webelos Scout or a den of Webelos.  It is an acronym – </w:t>
      </w:r>
      <w:proofErr w:type="spellStart"/>
      <w:r w:rsidRPr="00CC1DDB">
        <w:rPr>
          <w:b/>
        </w:rPr>
        <w:t>WE</w:t>
      </w:r>
      <w:r w:rsidRPr="00CC1DDB">
        <w:t>’ll</w:t>
      </w:r>
      <w:proofErr w:type="spellEnd"/>
      <w:r w:rsidRPr="00CC1DDB">
        <w:t xml:space="preserve"> </w:t>
      </w:r>
      <w:r w:rsidRPr="00CC1DDB">
        <w:rPr>
          <w:b/>
        </w:rPr>
        <w:t>BE</w:t>
      </w:r>
      <w:r w:rsidR="007552F9" w:rsidRPr="00CC1DDB">
        <w:rPr>
          <w:b/>
        </w:rPr>
        <w:t xml:space="preserve"> </w:t>
      </w:r>
      <w:proofErr w:type="spellStart"/>
      <w:r w:rsidRPr="00CC1DDB">
        <w:rPr>
          <w:b/>
        </w:rPr>
        <w:t>LO</w:t>
      </w:r>
      <w:r w:rsidRPr="00CC1DDB">
        <w:t>yal</w:t>
      </w:r>
      <w:proofErr w:type="spellEnd"/>
      <w:r w:rsidRPr="00CC1DDB">
        <w:t xml:space="preserve"> </w:t>
      </w:r>
      <w:r w:rsidRPr="00CC1DDB">
        <w:rPr>
          <w:b/>
        </w:rPr>
        <w:t>S</w:t>
      </w:r>
      <w:r w:rsidRPr="00CC1DDB">
        <w:t>couts. As the CS RT Commissioner who mentored me says – "If you don’t have an S at the end – then there is nothing to which to be loyal."</w:t>
      </w:r>
    </w:p>
    <w:p w:rsidR="00CC1DDB" w:rsidRDefault="00CC1DDB" w:rsidP="00D243F9">
      <w:pPr>
        <w:jc w:val="right"/>
      </w:pPr>
    </w:p>
    <w:p w:rsidR="00CE24CE" w:rsidRPr="00CC1DDB" w:rsidRDefault="009F65F3" w:rsidP="00D243F9">
      <w:pPr>
        <w:jc w:val="right"/>
      </w:pPr>
      <w:r w:rsidRPr="00CC1DDB">
        <w:rPr>
          <w:noProof/>
        </w:rPr>
        <w:drawing>
          <wp:inline distT="0" distB="0" distL="0" distR="0">
            <wp:extent cx="2761488" cy="2194560"/>
            <wp:effectExtent l="0" t="0" r="1270" b="0"/>
            <wp:docPr id="63" name="Picture 63" descr="Image result for arrow of light ceremony 7 can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arrow of light ceremony 7 candle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61488" cy="2194560"/>
                    </a:xfrm>
                    <a:prstGeom prst="rect">
                      <a:avLst/>
                    </a:prstGeom>
                    <a:noFill/>
                    <a:ln>
                      <a:noFill/>
                    </a:ln>
                  </pic:spPr>
                </pic:pic>
              </a:graphicData>
            </a:graphic>
          </wp:inline>
        </w:drawing>
      </w:r>
    </w:p>
    <w:p w:rsidR="00CE24CE" w:rsidRPr="00CC1DDB" w:rsidRDefault="00CE24CE" w:rsidP="00CE24CE">
      <w:pPr>
        <w:pBdr>
          <w:top w:val="single" w:sz="24" w:space="1" w:color="auto" w:shadow="1"/>
          <w:left w:val="single" w:sz="24" w:space="4" w:color="auto" w:shadow="1"/>
          <w:bottom w:val="single" w:sz="24" w:space="1" w:color="auto" w:shadow="1"/>
          <w:right w:val="single" w:sz="24" w:space="4" w:color="auto" w:shadow="1"/>
        </w:pBdr>
        <w:jc w:val="center"/>
        <w:rPr>
          <w:i/>
        </w:rPr>
      </w:pPr>
      <w:r w:rsidRPr="00CC1DDB">
        <w:rPr>
          <w:i/>
        </w:rPr>
        <w:t>Note:  For Traditional units, Webelos Scouts / Dens means Webelos (4</w:t>
      </w:r>
      <w:r w:rsidRPr="00CC1DDB">
        <w:rPr>
          <w:i/>
          <w:vertAlign w:val="superscript"/>
        </w:rPr>
        <w:t>th</w:t>
      </w:r>
      <w:r w:rsidRPr="00CC1DDB">
        <w:rPr>
          <w:i/>
        </w:rPr>
        <w:t xml:space="preserve"> grade) and Arrow of Light (5</w:t>
      </w:r>
      <w:r w:rsidRPr="00CC1DDB">
        <w:rPr>
          <w:i/>
          <w:vertAlign w:val="superscript"/>
        </w:rPr>
        <w:t>th</w:t>
      </w:r>
      <w:r w:rsidRPr="00CC1DDB">
        <w:rPr>
          <w:i/>
        </w:rPr>
        <w:t xml:space="preserve"> grade) Scouts / Dens.  For LDS Units where the Webelos experience is the 12 months a Scout is 10 years old, it is all inclusive.</w:t>
      </w:r>
    </w:p>
    <w:p w:rsidR="00D243F9" w:rsidRPr="00CC1DDB" w:rsidRDefault="00D243F9" w:rsidP="00D243F9">
      <w:pPr>
        <w:jc w:val="center"/>
        <w:rPr>
          <w:b/>
          <w:bCs/>
        </w:rPr>
      </w:pPr>
      <w:r w:rsidRPr="00CC1DDB">
        <w:rPr>
          <w:noProof/>
        </w:rPr>
        <w:drawing>
          <wp:inline distT="0" distB="0" distL="0" distR="0" wp14:anchorId="19172E13" wp14:editId="294F3C29">
            <wp:extent cx="749808" cy="2103120"/>
            <wp:effectExtent l="66040" t="238760" r="59690" b="231140"/>
            <wp:docPr id="453" name="Picture 453" descr="http://www.scouting.org/filestore/cubscouts/images/wcolors3.jpg?w=125&amp;h=350&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couting.org/filestore/cubscouts/images/wcolors3.jpg?w=125&amp;h=350&amp;as=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rot="16988865">
                      <a:off x="0" y="0"/>
                      <a:ext cx="749808" cy="2103120"/>
                    </a:xfrm>
                    <a:prstGeom prst="rect">
                      <a:avLst/>
                    </a:prstGeom>
                    <a:noFill/>
                    <a:ln>
                      <a:noFill/>
                    </a:ln>
                  </pic:spPr>
                </pic:pic>
              </a:graphicData>
            </a:graphic>
          </wp:inline>
        </w:drawing>
      </w:r>
    </w:p>
    <w:p w:rsidR="00D87F9F" w:rsidRPr="00CC1DDB" w:rsidRDefault="00CE24CE" w:rsidP="00D87F9F">
      <w:pPr>
        <w:jc w:val="center"/>
        <w:rPr>
          <w:rFonts w:ascii="Times New Roman Bold" w:hAnsi="Times New Roman Bold"/>
          <w:b/>
          <w:bCs/>
        </w:rPr>
      </w:pPr>
      <w:r w:rsidRPr="00CC1DDB">
        <w:rPr>
          <w:rFonts w:ascii="Verdana" w:eastAsiaTheme="majorEastAsia" w:hAnsi="Verdana" w:cstheme="majorBidi"/>
          <w:b/>
          <w:color w:val="333399"/>
          <w:sz w:val="32"/>
          <w:szCs w:val="32"/>
        </w:rPr>
        <w:br w:type="column"/>
      </w:r>
      <w:r w:rsidR="00D87F9F" w:rsidRPr="00CC1DDB">
        <w:rPr>
          <w:rFonts w:ascii="Times New Roman Bold" w:hAnsi="Times New Roman Bold"/>
          <w:b/>
          <w:bCs/>
          <w:noProof/>
        </w:rPr>
        <w:t xml:space="preserve"> </w:t>
      </w:r>
    </w:p>
    <w:p w:rsidR="00CC1DDB" w:rsidRPr="00CC1DDB" w:rsidRDefault="00CC1DDB" w:rsidP="00CC1DDB">
      <w:pPr>
        <w:jc w:val="center"/>
        <w:rPr>
          <w:b/>
          <w:bCs/>
        </w:rPr>
      </w:pPr>
      <w:r w:rsidRPr="00CC1DDB">
        <w:rPr>
          <w:b/>
          <w:bCs/>
          <w:noProof/>
        </w:rPr>
        <w:drawing>
          <wp:inline distT="0" distB="0" distL="0" distR="0" wp14:anchorId="6D9C0B85" wp14:editId="1672E3A2">
            <wp:extent cx="804672" cy="182880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elos colors.jpg"/>
                    <pic:cNvPicPr/>
                  </pic:nvPicPr>
                  <pic:blipFill>
                    <a:blip r:embed="rId94" cstate="email">
                      <a:extLst>
                        <a:ext uri="{28A0092B-C50C-407E-A947-70E740481C1C}">
                          <a14:useLocalDpi xmlns:a14="http://schemas.microsoft.com/office/drawing/2010/main" val="0"/>
                        </a:ext>
                      </a:extLst>
                    </a:blip>
                    <a:stretch>
                      <a:fillRect/>
                    </a:stretch>
                  </pic:blipFill>
                  <pic:spPr>
                    <a:xfrm>
                      <a:off x="0" y="0"/>
                      <a:ext cx="804672" cy="1828800"/>
                    </a:xfrm>
                    <a:prstGeom prst="rect">
                      <a:avLst/>
                    </a:prstGeom>
                  </pic:spPr>
                </pic:pic>
              </a:graphicData>
            </a:graphic>
          </wp:inline>
        </w:drawing>
      </w:r>
    </w:p>
    <w:p w:rsidR="00CC1DDB" w:rsidRPr="00CC1DDB" w:rsidRDefault="00CC1DDB" w:rsidP="00CC1DDB">
      <w:pPr>
        <w:pStyle w:val="Heading1"/>
        <w:rPr>
          <w:rStyle w:val="Heading2Char"/>
          <w:b/>
          <w:sz w:val="36"/>
          <w:szCs w:val="36"/>
        </w:rPr>
      </w:pPr>
      <w:bookmarkStart w:id="34" w:name="_Toc473571997"/>
      <w:r w:rsidRPr="00CC1DDB">
        <w:rPr>
          <w:rStyle w:val="Heading2Char"/>
          <w:b/>
          <w:sz w:val="36"/>
          <w:szCs w:val="36"/>
        </w:rPr>
        <w:t>A History Lesson on Webelos Colors</w:t>
      </w:r>
      <w:bookmarkEnd w:id="34"/>
    </w:p>
    <w:p w:rsidR="00CC1DDB" w:rsidRPr="00CC1DDB" w:rsidRDefault="00CC1DDB" w:rsidP="00CC1DDB">
      <w:pPr>
        <w:jc w:val="center"/>
        <w:rPr>
          <w:i/>
        </w:rPr>
      </w:pPr>
      <w:r w:rsidRPr="00CC1DDB">
        <w:rPr>
          <w:i/>
        </w:rPr>
        <w:t xml:space="preserve">Mike Walton, </w:t>
      </w:r>
      <w:hyperlink r:id="rId95" w:history="1">
        <w:r w:rsidRPr="00CC1DDB">
          <w:rPr>
            <w:rStyle w:val="Hyperlink"/>
            <w:i/>
          </w:rPr>
          <w:t>www.USScouts.org</w:t>
        </w:r>
      </w:hyperlink>
      <w:r w:rsidRPr="00CC1DDB">
        <w:rPr>
          <w:i/>
        </w:rPr>
        <w:t xml:space="preserve"> </w:t>
      </w:r>
      <w:r w:rsidRPr="00CC1DDB">
        <w:rPr>
          <w:i/>
        </w:rPr>
        <w:br/>
        <w:t>In Response to a question from Barbara</w:t>
      </w:r>
    </w:p>
    <w:p w:rsidR="00CC1DDB" w:rsidRPr="00CC1DDB" w:rsidRDefault="00CC1DDB" w:rsidP="00CC1DDB">
      <w:r w:rsidRPr="00CC1DDB">
        <w:rPr>
          <w:b/>
        </w:rPr>
        <w:t xml:space="preserve">Barbara wrote me - </w:t>
      </w:r>
      <w:r w:rsidRPr="00CC1DDB">
        <w:rPr>
          <w:b/>
        </w:rPr>
        <w:br/>
      </w:r>
      <w:r w:rsidRPr="00CC1DDB">
        <w:t xml:space="preserve">"Dave -- our son is a Webelos I and is enjoying completing and earning the new Adventures toward his Webelos badge.  Next year he will be working on the Adventures for his Arrow of Light.  Our question is this, does it make a difference on which ribbon he displays the pins?  Since there are three colors, gold, red, and green, there might be a uniform policy for what goes where.  </w:t>
      </w:r>
    </w:p>
    <w:p w:rsidR="00CC1DDB" w:rsidRPr="00CC1DDB" w:rsidRDefault="00CC1DDB" w:rsidP="00CC1DDB">
      <w:r w:rsidRPr="00CC1DDB">
        <w:t>I took this question to Mike Walton, our uniform guru at</w:t>
      </w:r>
      <w:hyperlink r:id="rId96" w:history="1">
        <w:r w:rsidRPr="00CC1DDB">
          <w:rPr>
            <w:rStyle w:val="Hyperlink"/>
          </w:rPr>
          <w:t xml:space="preserve"> USScouts.org</w:t>
        </w:r>
      </w:hyperlink>
      <w:r w:rsidRPr="00CC1DDB">
        <w:t xml:space="preserve"> .Check out his uniform website at - </w:t>
      </w:r>
      <w:hyperlink r:id="rId97" w:history="1">
        <w:r w:rsidRPr="00CC1DDB">
          <w:rPr>
            <w:rStyle w:val="Hyperlink"/>
          </w:rPr>
          <w:t>http://www.scoutinsignia.com/patchtop.htm</w:t>
        </w:r>
      </w:hyperlink>
      <w:r w:rsidRPr="00CC1DDB">
        <w:t xml:space="preserve"> </w:t>
      </w:r>
    </w:p>
    <w:p w:rsidR="00CC1DDB" w:rsidRPr="00CC1DDB" w:rsidRDefault="00CC1DDB" w:rsidP="00CC1DDB">
      <w:r w:rsidRPr="00CC1DDB">
        <w:rPr>
          <w:b/>
        </w:rPr>
        <w:t xml:space="preserve">In response Mike wrote - </w:t>
      </w:r>
      <w:r w:rsidRPr="00CC1DDB">
        <w:rPr>
          <w:b/>
        </w:rPr>
        <w:br/>
      </w:r>
      <w:r w:rsidRPr="00CC1DDB">
        <w:t xml:space="preserve">The three badge colors represent the three programs in the BSA:  Cub Scouting (the yellow/gold), Boy/Varsity Scouting (the red) and "Senior Scouting" (used to be Exploring and now Venturing, the green).  These are the same three colors found in the "WEBELOS Tartan", an official tartan (plaid) color combination recognized in Scotland (and is also referred to as the "Boy Scouts of America Tartan", just so you know -- and if you get a chance to go to Scotland and request a woolen skirt and they ask you for the "family name" or the "tartan name" *smiling*). The BSA's "Pedro" jacket features that three color plaid color combination as well. </w:t>
      </w:r>
    </w:p>
    <w:p w:rsidR="00CC1DDB" w:rsidRPr="00CC1DDB" w:rsidRDefault="00CC1DDB" w:rsidP="00CC1DDB">
      <w:r w:rsidRPr="00CC1DDB">
        <w:t xml:space="preserve">When the WEBELOS Badge colors were introduced in the spring of 1969, the then-Director of Cub Scouting answered this question in the following manner: </w:t>
      </w:r>
    </w:p>
    <w:p w:rsidR="00CC1DDB" w:rsidRPr="00CC1DDB" w:rsidRDefault="00CC1DDB" w:rsidP="00CC1DDB">
      <w:r w:rsidRPr="00CC1DDB">
        <w:t xml:space="preserve">"There is a sequence for the placement of the 15 silver activity badges upon the Badge Colors. The first five should be worn on the central color, the gold (yellow) strand because the WEBELOS is transitioning from being a Cub Scout to a Boy Scout.  The next five </w:t>
      </w:r>
      <w:r w:rsidRPr="00CC1DDB">
        <w:lastRenderedPageBreak/>
        <w:t xml:space="preserve">should be placed onto the green color because it is hopeful that the outdoors aspect of Boy Scouting will appeal to the WEBELOS Cub Scout and will whet his appetite toward becoming a Boy Scout.  The final five should be placed onto the red color strand as a reminder of his goal toward earning the Arrow of Light and becoming a Tenderfoot Boy Scout." (Back in the day, we did not have a joining step called "Scout" and instead Arrow of Light recipients automatically became Tenderfoot Boy Scouts upon graduation from a Cub Scout Pack to a Boy Scout Troop). </w:t>
      </w:r>
    </w:p>
    <w:p w:rsidR="00CC1DDB" w:rsidRPr="00CC1DDB" w:rsidRDefault="00CC1DDB" w:rsidP="00CC1DDB">
      <w:r w:rsidRPr="00CC1DDB">
        <w:t xml:space="preserve">I guess that bit of wisdom was not passed down, because the same question was asked in 1974, when the Cub Scout program was revised and there was this answer in SCOUTING magazine within the "Front Line Stuff" column: "WEBELOS Cub Scouts may wear the activity badges as earned in any manner on any of the three strands of the WEBELOS Badge colors.  The most important part of the process is that he earns the badge and displays it on his uniform on the Badge colors." </w:t>
      </w:r>
    </w:p>
    <w:p w:rsidR="00CC1DDB" w:rsidRPr="00CC1DDB" w:rsidRDefault="00CC1DDB" w:rsidP="00CC1DDB">
      <w:r w:rsidRPr="00CC1DDB">
        <w:t xml:space="preserve">And again in 2003, the same question was asked again in "Front Line Stuff" and someone from the Cub Scout Division answered in this manner:  "The 20 multi-colored badges earned for participating in activities as a WEBELOS Cub Scout may be worn either on the WEBELOS Badge colors OR on the WEBELOS Cub Scout hat.  The number of or which strand it is worn on first, second or last is up to the WEBELOS Cub Scout.  On the hat, the activity badges should be worn on either side of the WEBELOS badge emblem in the center of the hat. Either all of the badges are worn on the hat or on the Badge colors and this is an option of the individual WEBELOS Cub Scout and his parents." </w:t>
      </w:r>
    </w:p>
    <w:p w:rsidR="00CC1DDB" w:rsidRPr="00CC1DDB" w:rsidRDefault="00CC1DDB" w:rsidP="00CC1DDB">
      <w:r w:rsidRPr="00CC1DDB">
        <w:rPr>
          <w:b/>
        </w:rPr>
        <w:t xml:space="preserve">So to summarize: </w:t>
      </w:r>
      <w:r w:rsidRPr="00CC1DDB">
        <w:rPr>
          <w:b/>
        </w:rPr>
        <w:br/>
      </w:r>
      <w:r w:rsidRPr="00CC1DDB">
        <w:t>The 20 activity badges are worn, in any order that the WEBELOS Cub Scout chooses, on the WEBELOS Badge colors or alternatively on the WEBELOS Cub Scout hat</w:t>
      </w:r>
      <w:r w:rsidRPr="00CC1DDB">
        <w:rPr>
          <w:i/>
        </w:rPr>
        <w:t xml:space="preserve"> (personally, Mike &amp; I think wearing them on the hat like pins one receives from Disneyland or some resort place is very tacky but at the time kids were wearing hat pins and it was very popular and "stylish")</w:t>
      </w:r>
      <w:r w:rsidRPr="00CC1DDB">
        <w:t xml:space="preserve">. </w:t>
      </w:r>
    </w:p>
    <w:p w:rsidR="00CC1DDB" w:rsidRPr="00CC1DDB" w:rsidRDefault="00CC1DDB" w:rsidP="00CC1DDB">
      <w:r w:rsidRPr="00CC1DDB">
        <w:t xml:space="preserve">The three strands represent the three program groups of the Boy Scouts of America. Alternatively, if he chooses to wear them on the WEBELOS Cub Scout hat, he wears one half on one side of the WEBELOS "tartan" or plaid hat. </w:t>
      </w:r>
    </w:p>
    <w:p w:rsidR="00CC1DDB" w:rsidRPr="00CC1DDB" w:rsidRDefault="00CC1DDB" w:rsidP="00CC1DDB">
      <w:r w:rsidRPr="00CC1DDB">
        <w:t>I hope this bit of Scouting history and lore helps your son and you out, Barbara, and I hope it helps others who ask Dave or the local Scout Shop(tm) employee the same question.  I'll put this together and add it to my Badge and Uniform Site later this month.</w:t>
      </w:r>
    </w:p>
    <w:p w:rsidR="00915AE4" w:rsidRDefault="00CC1DDB" w:rsidP="00CC1DDB">
      <w:pPr>
        <w:pStyle w:val="Heading1"/>
      </w:pPr>
      <w:r w:rsidRPr="00CC1DDB">
        <w:br w:type="column"/>
      </w:r>
      <w:bookmarkStart w:id="35" w:name="_Toc473571998"/>
      <w:bookmarkStart w:id="36" w:name="_Toc310120144"/>
      <w:bookmarkStart w:id="37" w:name="_Toc292224082"/>
      <w:bookmarkStart w:id="38" w:name="_Toc271480673"/>
      <w:bookmarkStart w:id="39" w:name="_Toc294731447"/>
      <w:r w:rsidR="00915AE4">
        <w:t>MARCH CRAZY HOLIDAYS</w:t>
      </w:r>
      <w:bookmarkEnd w:id="35"/>
    </w:p>
    <w:p w:rsidR="00915AE4" w:rsidRPr="0013487C" w:rsidRDefault="00915AE4" w:rsidP="00915AE4">
      <w:pPr>
        <w:pStyle w:val="Body0"/>
        <w:jc w:val="center"/>
        <w:rPr>
          <w:color w:val="0F0F0F"/>
          <w:sz w:val="22"/>
          <w:szCs w:val="22"/>
          <w:u w:color="0F0F0F"/>
        </w:rPr>
      </w:pPr>
      <w:r w:rsidRPr="00913999">
        <w:rPr>
          <w:rFonts w:ascii="Times New Roman Italic" w:hAnsi="Times New Roman Italic" w:cs="Times New Roman"/>
          <w:i/>
          <w:iCs/>
          <w:sz w:val="22"/>
          <w:szCs w:val="22"/>
        </w:rPr>
        <w:t xml:space="preserve">Claralyn, Golden Empire Council, </w:t>
      </w:r>
      <w:r w:rsidRPr="00913999">
        <w:rPr>
          <w:rFonts w:ascii="Times New Roman Italic" w:hAnsi="Times New Roman Italic" w:cs="Times New Roman"/>
          <w:i/>
          <w:iCs/>
          <w:sz w:val="22"/>
          <w:szCs w:val="22"/>
        </w:rPr>
        <w:br/>
      </w:r>
      <w:proofErr w:type="spellStart"/>
      <w:r w:rsidRPr="00913999">
        <w:rPr>
          <w:rFonts w:ascii="Times New Roman Italic" w:hAnsi="Times New Roman Italic" w:cs="Times New Roman"/>
          <w:i/>
          <w:iCs/>
          <w:sz w:val="22"/>
          <w:szCs w:val="22"/>
        </w:rPr>
        <w:t>Webelos</w:t>
      </w:r>
      <w:proofErr w:type="spellEnd"/>
      <w:r w:rsidRPr="00913999">
        <w:rPr>
          <w:rFonts w:ascii="Times New Roman Italic" w:hAnsi="Times New Roman Italic" w:cs="Times New Roman"/>
          <w:i/>
          <w:iCs/>
          <w:sz w:val="22"/>
          <w:szCs w:val="22"/>
        </w:rPr>
        <w:t xml:space="preserve"> Camp Prog Dir&amp; Cub RT </w:t>
      </w:r>
      <w:proofErr w:type="spellStart"/>
      <w:r w:rsidRPr="00913999">
        <w:rPr>
          <w:rFonts w:ascii="Times New Roman Italic" w:hAnsi="Times New Roman Italic" w:cs="Times New Roman"/>
          <w:i/>
          <w:iCs/>
          <w:sz w:val="22"/>
          <w:szCs w:val="22"/>
        </w:rPr>
        <w:t>Comm</w:t>
      </w:r>
      <w:proofErr w:type="spellEnd"/>
      <w:r w:rsidRPr="00913999">
        <w:rPr>
          <w:rFonts w:ascii="Times New Roman Italic" w:hAnsi="Times New Roman Italic" w:cs="Times New Roman"/>
          <w:i/>
          <w:iCs/>
          <w:sz w:val="22"/>
          <w:szCs w:val="22"/>
        </w:rPr>
        <w:t xml:space="preserve"> Emeriti </w:t>
      </w:r>
      <w:r w:rsidRPr="00913999">
        <w:rPr>
          <w:rFonts w:ascii="Times New Roman Italic" w:hAnsi="Times New Roman Italic" w:cs="Times New Roman"/>
          <w:i/>
          <w:iCs/>
          <w:sz w:val="22"/>
          <w:szCs w:val="22"/>
        </w:rPr>
        <w:br/>
        <w:t xml:space="preserve">Adapted from </w:t>
      </w:r>
      <w:r>
        <w:rPr>
          <w:rFonts w:ascii="Times New Roman Italic" w:hAnsi="Times New Roman Italic" w:cs="Times New Roman"/>
          <w:i/>
          <w:iCs/>
          <w:sz w:val="22"/>
          <w:szCs w:val="22"/>
        </w:rPr>
        <w:br/>
      </w:r>
      <w:hyperlink r:id="rId98" w:history="1">
        <w:r w:rsidRPr="0013487C">
          <w:rPr>
            <w:rStyle w:val="Hyperlink0"/>
            <w:sz w:val="22"/>
            <w:szCs w:val="22"/>
          </w:rPr>
          <w:t>http://holidayinsights.com/moreholidays/index.htm</w:t>
        </w:r>
      </w:hyperlink>
      <w:r w:rsidRPr="0013487C">
        <w:rPr>
          <w:rStyle w:val="Hyperlink0"/>
          <w:rFonts w:ascii="Arial Unicode MS"/>
          <w:b/>
          <w:bCs/>
          <w:i/>
          <w:iCs/>
          <w:sz w:val="22"/>
          <w:szCs w:val="22"/>
        </w:rPr>
        <w:br/>
      </w:r>
      <w:hyperlink r:id="rId99" w:history="1">
        <w:r w:rsidRPr="0013487C">
          <w:rPr>
            <w:rStyle w:val="Hyperlink0"/>
            <w:sz w:val="22"/>
            <w:szCs w:val="22"/>
          </w:rPr>
          <w:t>http://www.brownielocks.com/month2.html</w:t>
        </w:r>
      </w:hyperlink>
      <w:r w:rsidRPr="0013487C">
        <w:rPr>
          <w:color w:val="0F0F0F"/>
          <w:sz w:val="22"/>
          <w:szCs w:val="22"/>
          <w:u w:color="0F0F0F"/>
        </w:rPr>
        <w:t xml:space="preserve"> </w:t>
      </w:r>
    </w:p>
    <w:p w:rsidR="00915AE4" w:rsidRPr="0013487C" w:rsidRDefault="00915AE4" w:rsidP="00915AE4">
      <w:pPr>
        <w:pStyle w:val="Body0"/>
        <w:pBdr>
          <w:top w:val="single" w:sz="18" w:space="0" w:color="000000"/>
          <w:left w:val="single" w:sz="18" w:space="0" w:color="000000"/>
          <w:bottom w:val="single" w:sz="18" w:space="0" w:color="000000"/>
          <w:right w:val="single" w:sz="18" w:space="0" w:color="000000"/>
        </w:pBdr>
        <w:spacing w:before="120" w:after="0"/>
        <w:ind w:left="720" w:right="576"/>
        <w:jc w:val="center"/>
        <w:rPr>
          <w:color w:val="0F0F0F"/>
          <w:sz w:val="22"/>
          <w:szCs w:val="22"/>
          <w:u w:color="0F0F0F"/>
        </w:rPr>
      </w:pPr>
      <w:r w:rsidRPr="0013487C">
        <w:rPr>
          <w:b/>
          <w:bCs/>
          <w:color w:val="0F0F0F"/>
          <w:sz w:val="22"/>
          <w:szCs w:val="22"/>
          <w:u w:color="0F0F0F"/>
        </w:rPr>
        <w:t xml:space="preserve">Did you Know? </w:t>
      </w:r>
      <w:r w:rsidRPr="0013487C">
        <w:rPr>
          <w:color w:val="0F0F0F"/>
          <w:sz w:val="22"/>
          <w:szCs w:val="22"/>
          <w:u w:color="0F0F0F"/>
        </w:rPr>
        <w:t xml:space="preserve">March was named </w:t>
      </w:r>
      <w:r w:rsidRPr="0013487C">
        <w:rPr>
          <w:rFonts w:ascii="Arial Unicode MS"/>
          <w:color w:val="0F0F0F"/>
          <w:sz w:val="22"/>
          <w:szCs w:val="22"/>
          <w:u w:color="0F0F0F"/>
        </w:rPr>
        <w:br/>
      </w:r>
      <w:r w:rsidRPr="0013487C">
        <w:rPr>
          <w:color w:val="0F0F0F"/>
          <w:sz w:val="22"/>
          <w:szCs w:val="22"/>
          <w:u w:color="0F0F0F"/>
        </w:rPr>
        <w:t>for the Roman God "Mars"</w:t>
      </w:r>
    </w:p>
    <w:p w:rsidR="00915AE4" w:rsidRDefault="00915AE4" w:rsidP="00915AE4">
      <w:pPr>
        <w:pStyle w:val="Body0"/>
        <w:spacing w:before="120" w:after="0"/>
        <w:ind w:left="360" w:hanging="360"/>
        <w:rPr>
          <w:b/>
          <w:bCs/>
          <w:color w:val="0F0F0F"/>
          <w:sz w:val="24"/>
          <w:szCs w:val="24"/>
          <w:u w:val="single" w:color="0F0F0F"/>
        </w:rPr>
      </w:pPr>
      <w:r>
        <w:rPr>
          <w:b/>
          <w:bCs/>
          <w:color w:val="0F0F0F"/>
          <w:sz w:val="24"/>
          <w:szCs w:val="24"/>
          <w:u w:val="single" w:color="0F0F0F"/>
        </w:rPr>
        <w:t xml:space="preserve">March is </w:t>
      </w:r>
    </w:p>
    <w:p w:rsidR="00915AE4" w:rsidRPr="006E0EC0" w:rsidRDefault="00915AE4" w:rsidP="00915AE4">
      <w:pPr>
        <w:pStyle w:val="Body0"/>
        <w:spacing w:before="20" w:after="0"/>
        <w:jc w:val="center"/>
        <w:rPr>
          <w:sz w:val="22"/>
          <w:szCs w:val="22"/>
        </w:rPr>
      </w:pPr>
      <w:r w:rsidRPr="006E0EC0">
        <w:rPr>
          <w:noProof/>
          <w:sz w:val="22"/>
          <w:szCs w:val="22"/>
        </w:rPr>
        <w:drawing>
          <wp:inline distT="0" distB="0" distL="0" distR="0" wp14:anchorId="4FFF664A" wp14:editId="14040F0F">
            <wp:extent cx="876300" cy="457200"/>
            <wp:effectExtent l="0" t="0" r="0" b="0"/>
            <wp:docPr id="1073741825" name="officeArt object" descr="https://encrypted-tbn1.gstatic.com/images?q=tbn:ANd9GcQCHyPeuq1MtENXh7zJVdDz1YQa4vr1hWyOjkWXZFbKMxg63pFf"/>
            <wp:cNvGraphicFramePr/>
            <a:graphic xmlns:a="http://schemas.openxmlformats.org/drawingml/2006/main">
              <a:graphicData uri="http://schemas.openxmlformats.org/drawingml/2006/picture">
                <pic:pic xmlns:pic="http://schemas.openxmlformats.org/drawingml/2006/picture">
                  <pic:nvPicPr>
                    <pic:cNvPr id="1073741825" name="image1.jpg" descr="https://encrypted-tbn1.gstatic.com/images?q=tbn:ANd9GcQCHyPeuq1MtENXh7zJVdDz1YQa4vr1hWyOjkWXZFbKMxg63pFf"/>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876300" cy="457200"/>
                    </a:xfrm>
                    <a:prstGeom prst="rect">
                      <a:avLst/>
                    </a:prstGeom>
                    <a:ln w="12700" cap="flat">
                      <a:noFill/>
                      <a:miter lim="400000"/>
                    </a:ln>
                    <a:effectLst/>
                  </pic:spPr>
                </pic:pic>
              </a:graphicData>
            </a:graphic>
          </wp:inline>
        </w:drawing>
      </w:r>
    </w:p>
    <w:p w:rsidR="00915AE4" w:rsidRPr="006E0EC0" w:rsidRDefault="00915AE4" w:rsidP="00E07207">
      <w:pPr>
        <w:pStyle w:val="Body0"/>
        <w:numPr>
          <w:ilvl w:val="0"/>
          <w:numId w:val="7"/>
        </w:numPr>
        <w:spacing w:before="20" w:after="0"/>
        <w:rPr>
          <w:color w:val="0F0F0F"/>
          <w:sz w:val="22"/>
          <w:szCs w:val="22"/>
          <w:u w:color="0F0F0F"/>
        </w:rPr>
      </w:pPr>
      <w:r w:rsidRPr="006E0EC0">
        <w:rPr>
          <w:color w:val="0F0F0F"/>
          <w:sz w:val="22"/>
          <w:szCs w:val="22"/>
          <w:u w:color="0F0F0F"/>
        </w:rPr>
        <w:t xml:space="preserve">Irish American Month </w:t>
      </w:r>
    </w:p>
    <w:p w:rsidR="00915AE4" w:rsidRPr="008628F4" w:rsidRDefault="00915AE4" w:rsidP="00E07207">
      <w:pPr>
        <w:pStyle w:val="Body0"/>
        <w:numPr>
          <w:ilvl w:val="0"/>
          <w:numId w:val="7"/>
        </w:numPr>
        <w:spacing w:before="20" w:after="0"/>
        <w:rPr>
          <w:color w:val="0F0F0F"/>
          <w:sz w:val="22"/>
          <w:szCs w:val="22"/>
          <w:u w:color="0F0F0F"/>
        </w:rPr>
      </w:pPr>
      <w:r w:rsidRPr="008628F4">
        <w:rPr>
          <w:color w:val="0F0F0F"/>
          <w:sz w:val="22"/>
          <w:szCs w:val="22"/>
          <w:u w:color="0F0F0F"/>
        </w:rPr>
        <w:t xml:space="preserve">Music in Our Schools Month </w:t>
      </w:r>
    </w:p>
    <w:p w:rsidR="00915AE4" w:rsidRPr="008628F4" w:rsidRDefault="00915AE4" w:rsidP="00E07207">
      <w:pPr>
        <w:pStyle w:val="Body0"/>
        <w:numPr>
          <w:ilvl w:val="0"/>
          <w:numId w:val="7"/>
        </w:numPr>
        <w:spacing w:before="20" w:after="0"/>
        <w:rPr>
          <w:color w:val="0F0F0F"/>
          <w:sz w:val="22"/>
          <w:szCs w:val="22"/>
          <w:u w:color="0F0F0F"/>
        </w:rPr>
      </w:pPr>
      <w:r w:rsidRPr="008628F4">
        <w:rPr>
          <w:color w:val="0F0F0F"/>
          <w:sz w:val="22"/>
          <w:szCs w:val="22"/>
          <w:u w:color="0F0F0F"/>
        </w:rPr>
        <w:t xml:space="preserve">National Craft Month </w:t>
      </w:r>
    </w:p>
    <w:p w:rsidR="00915AE4" w:rsidRPr="008628F4" w:rsidRDefault="00915AE4" w:rsidP="00E07207">
      <w:pPr>
        <w:pStyle w:val="Body0"/>
        <w:numPr>
          <w:ilvl w:val="0"/>
          <w:numId w:val="7"/>
        </w:numPr>
        <w:spacing w:before="20" w:after="0"/>
        <w:rPr>
          <w:color w:val="0F0F0F"/>
          <w:sz w:val="22"/>
          <w:szCs w:val="22"/>
          <w:u w:color="0F0F0F"/>
        </w:rPr>
      </w:pPr>
      <w:r w:rsidRPr="008628F4">
        <w:rPr>
          <w:color w:val="0F0F0F"/>
          <w:sz w:val="22"/>
          <w:szCs w:val="22"/>
          <w:u w:color="0F0F0F"/>
        </w:rPr>
        <w:t xml:space="preserve">National Irish American Heritage Month </w:t>
      </w:r>
    </w:p>
    <w:p w:rsidR="00915AE4" w:rsidRPr="006E0EC0" w:rsidRDefault="00915AE4" w:rsidP="00915AE4">
      <w:pPr>
        <w:pStyle w:val="Body0"/>
        <w:spacing w:before="20" w:after="0"/>
        <w:jc w:val="center"/>
        <w:rPr>
          <w:color w:val="0F0F0F"/>
          <w:sz w:val="22"/>
          <w:szCs w:val="22"/>
          <w:u w:color="0F0F0F"/>
        </w:rPr>
      </w:pPr>
      <w:r w:rsidRPr="006E0EC0">
        <w:rPr>
          <w:noProof/>
          <w:sz w:val="22"/>
          <w:szCs w:val="22"/>
        </w:rPr>
        <w:drawing>
          <wp:inline distT="0" distB="0" distL="0" distR="0" wp14:anchorId="7AC274AF" wp14:editId="11034D4C">
            <wp:extent cx="1371600" cy="1252728"/>
            <wp:effectExtent l="0" t="0" r="0" b="0"/>
            <wp:docPr id="1073741826" name="officeArt object" descr="myplate_blue"/>
            <wp:cNvGraphicFramePr/>
            <a:graphic xmlns:a="http://schemas.openxmlformats.org/drawingml/2006/main">
              <a:graphicData uri="http://schemas.openxmlformats.org/drawingml/2006/picture">
                <pic:pic xmlns:pic="http://schemas.openxmlformats.org/drawingml/2006/picture">
                  <pic:nvPicPr>
                    <pic:cNvPr id="1073741826" name="image2.jpg" descr="myplate_blue"/>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1371600" cy="1252728"/>
                    </a:xfrm>
                    <a:prstGeom prst="rect">
                      <a:avLst/>
                    </a:prstGeom>
                    <a:ln w="12700" cap="flat">
                      <a:noFill/>
                      <a:miter lim="400000"/>
                    </a:ln>
                    <a:effectLst/>
                  </pic:spPr>
                </pic:pic>
              </a:graphicData>
            </a:graphic>
          </wp:inline>
        </w:drawing>
      </w:r>
    </w:p>
    <w:p w:rsidR="00915AE4" w:rsidRPr="008628F4" w:rsidRDefault="00915AE4" w:rsidP="00E07207">
      <w:pPr>
        <w:pStyle w:val="Body0"/>
        <w:numPr>
          <w:ilvl w:val="0"/>
          <w:numId w:val="7"/>
        </w:numPr>
        <w:spacing w:before="20" w:after="0"/>
        <w:rPr>
          <w:color w:val="0F0F0F"/>
          <w:sz w:val="22"/>
          <w:szCs w:val="22"/>
          <w:u w:color="0F0F0F"/>
        </w:rPr>
      </w:pPr>
      <w:r w:rsidRPr="008628F4">
        <w:rPr>
          <w:color w:val="0F0F0F"/>
          <w:sz w:val="22"/>
          <w:szCs w:val="22"/>
          <w:u w:color="0F0F0F"/>
        </w:rPr>
        <w:t xml:space="preserve">National Nutrition Month </w:t>
      </w:r>
    </w:p>
    <w:p w:rsidR="00915AE4" w:rsidRPr="008628F4" w:rsidRDefault="00915AE4" w:rsidP="00E07207">
      <w:pPr>
        <w:pStyle w:val="Body0"/>
        <w:numPr>
          <w:ilvl w:val="0"/>
          <w:numId w:val="7"/>
        </w:numPr>
        <w:spacing w:before="20" w:after="0"/>
        <w:rPr>
          <w:color w:val="0F0F0F"/>
          <w:sz w:val="22"/>
          <w:szCs w:val="22"/>
          <w:u w:color="0F0F0F"/>
        </w:rPr>
      </w:pPr>
      <w:r w:rsidRPr="008628F4">
        <w:rPr>
          <w:color w:val="0F0F0F"/>
          <w:sz w:val="22"/>
          <w:szCs w:val="22"/>
          <w:u w:color="0F0F0F"/>
        </w:rPr>
        <w:t xml:space="preserve">National Peanut Month </w:t>
      </w:r>
    </w:p>
    <w:p w:rsidR="00915AE4" w:rsidRPr="008628F4" w:rsidRDefault="00915AE4" w:rsidP="00E07207">
      <w:pPr>
        <w:pStyle w:val="Body0"/>
        <w:numPr>
          <w:ilvl w:val="0"/>
          <w:numId w:val="7"/>
        </w:numPr>
        <w:spacing w:before="20" w:after="0"/>
        <w:rPr>
          <w:color w:val="0F0F0F"/>
          <w:sz w:val="22"/>
          <w:szCs w:val="22"/>
          <w:u w:color="0F0F0F"/>
        </w:rPr>
      </w:pPr>
      <w:r w:rsidRPr="008628F4">
        <w:rPr>
          <w:color w:val="0F0F0F"/>
          <w:sz w:val="22"/>
          <w:szCs w:val="22"/>
          <w:u w:color="0F0F0F"/>
        </w:rPr>
        <w:t xml:space="preserve">National Women's History Month </w:t>
      </w:r>
    </w:p>
    <w:p w:rsidR="00915AE4" w:rsidRPr="006E0EC0" w:rsidRDefault="00915AE4" w:rsidP="00915AE4">
      <w:pPr>
        <w:pStyle w:val="Body0"/>
        <w:spacing w:before="20" w:after="0"/>
        <w:jc w:val="center"/>
        <w:rPr>
          <w:sz w:val="22"/>
          <w:szCs w:val="22"/>
        </w:rPr>
      </w:pPr>
      <w:r w:rsidRPr="006E0EC0">
        <w:rPr>
          <w:noProof/>
          <w:sz w:val="22"/>
          <w:szCs w:val="22"/>
        </w:rPr>
        <w:drawing>
          <wp:inline distT="0" distB="0" distL="0" distR="0" wp14:anchorId="46B9097E" wp14:editId="43ADF90B">
            <wp:extent cx="584200" cy="908050"/>
            <wp:effectExtent l="0" t="0" r="0" b="0"/>
            <wp:docPr id="1073741827" name="officeArt object" descr="https://encrypted-tbn3.gstatic.com/images?q=tbn:ANd9GcT4FAtUw6QYY76eIrvsmcW7NQeL76H7XDybmqAWtNPjkfDx-N4lquoGq5pm"/>
            <wp:cNvGraphicFramePr/>
            <a:graphic xmlns:a="http://schemas.openxmlformats.org/drawingml/2006/main">
              <a:graphicData uri="http://schemas.openxmlformats.org/drawingml/2006/picture">
                <pic:pic xmlns:pic="http://schemas.openxmlformats.org/drawingml/2006/picture">
                  <pic:nvPicPr>
                    <pic:cNvPr id="1073741827" name="image3.jpg" descr="https://encrypted-tbn3.gstatic.com/images?q=tbn:ANd9GcT4FAtUw6QYY76eIrvsmcW7NQeL76H7XDybmqAWtNPjkfDx-N4lquoGq5pm"/>
                    <pic:cNvPicPr>
                      <a:picLocks noChangeAspect="1"/>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84200" cy="908050"/>
                    </a:xfrm>
                    <a:prstGeom prst="rect">
                      <a:avLst/>
                    </a:prstGeom>
                    <a:ln w="12700" cap="flat">
                      <a:noFill/>
                      <a:miter lim="400000"/>
                    </a:ln>
                    <a:effectLst/>
                  </pic:spPr>
                </pic:pic>
              </a:graphicData>
            </a:graphic>
          </wp:inline>
        </w:drawing>
      </w:r>
    </w:p>
    <w:p w:rsidR="00915AE4" w:rsidRPr="008628F4" w:rsidRDefault="00135946" w:rsidP="00E07207">
      <w:pPr>
        <w:pStyle w:val="Body0"/>
        <w:numPr>
          <w:ilvl w:val="0"/>
          <w:numId w:val="8"/>
        </w:numPr>
        <w:spacing w:before="20" w:after="0"/>
        <w:rPr>
          <w:rStyle w:val="Hyperlink"/>
          <w:sz w:val="22"/>
          <w:szCs w:val="22"/>
        </w:rPr>
      </w:pPr>
      <w:hyperlink r:id="rId103" w:history="1">
        <w:r w:rsidR="00915AE4" w:rsidRPr="008628F4">
          <w:rPr>
            <w:rStyle w:val="Hyperlink"/>
            <w:sz w:val="22"/>
            <w:szCs w:val="22"/>
            <w:u w:color="0F0F0F"/>
          </w:rPr>
          <w:t>Red Cross Month</w:t>
        </w:r>
      </w:hyperlink>
      <w:r w:rsidR="00915AE4" w:rsidRPr="008628F4">
        <w:rPr>
          <w:rStyle w:val="Hyperlink"/>
          <w:sz w:val="22"/>
          <w:szCs w:val="22"/>
        </w:rPr>
        <w:t xml:space="preserve"> </w:t>
      </w:r>
    </w:p>
    <w:p w:rsidR="00915AE4" w:rsidRPr="008628F4" w:rsidRDefault="00915AE4" w:rsidP="00915AE4">
      <w:pPr>
        <w:pStyle w:val="Body0"/>
        <w:spacing w:before="20" w:after="0"/>
        <w:jc w:val="center"/>
        <w:rPr>
          <w:sz w:val="22"/>
          <w:szCs w:val="22"/>
        </w:rPr>
      </w:pPr>
      <w:r w:rsidRPr="008628F4">
        <w:rPr>
          <w:noProof/>
          <w:sz w:val="22"/>
          <w:szCs w:val="22"/>
        </w:rPr>
        <w:drawing>
          <wp:inline distT="0" distB="0" distL="0" distR="0" wp14:anchorId="043805C6" wp14:editId="74422A2F">
            <wp:extent cx="914400" cy="914400"/>
            <wp:effectExtent l="0" t="0" r="0" b="0"/>
            <wp:docPr id="1073741828" name="officeArt object" descr="http://netmarketing-123.com/wp-content/uploads/2013/11/Guinea-pig.jpg"/>
            <wp:cNvGraphicFramePr/>
            <a:graphic xmlns:a="http://schemas.openxmlformats.org/drawingml/2006/main">
              <a:graphicData uri="http://schemas.openxmlformats.org/drawingml/2006/picture">
                <pic:pic xmlns:pic="http://schemas.openxmlformats.org/drawingml/2006/picture">
                  <pic:nvPicPr>
                    <pic:cNvPr id="1073741828" name="image4.jpg" descr="http://netmarketing-123.com/wp-content/uploads/2013/11/Guinea-pig.jpg"/>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914400" cy="914400"/>
                    </a:xfrm>
                    <a:prstGeom prst="rect">
                      <a:avLst/>
                    </a:prstGeom>
                    <a:ln w="12700" cap="flat">
                      <a:noFill/>
                      <a:miter lim="400000"/>
                    </a:ln>
                    <a:effectLst/>
                  </pic:spPr>
                </pic:pic>
              </a:graphicData>
            </a:graphic>
          </wp:inline>
        </w:drawing>
      </w:r>
    </w:p>
    <w:p w:rsidR="00915AE4" w:rsidRPr="008628F4" w:rsidRDefault="00135946" w:rsidP="00E07207">
      <w:pPr>
        <w:pStyle w:val="Body0"/>
        <w:numPr>
          <w:ilvl w:val="0"/>
          <w:numId w:val="8"/>
        </w:numPr>
        <w:spacing w:before="20" w:after="0"/>
        <w:rPr>
          <w:rStyle w:val="Hyperlink"/>
          <w:sz w:val="22"/>
          <w:szCs w:val="22"/>
        </w:rPr>
      </w:pPr>
      <w:hyperlink r:id="rId105" w:history="1">
        <w:r w:rsidR="00915AE4" w:rsidRPr="008628F4">
          <w:rPr>
            <w:rStyle w:val="Hyperlink"/>
            <w:sz w:val="22"/>
            <w:szCs w:val="22"/>
            <w:u w:color="0F0F0F"/>
          </w:rPr>
          <w:t>Adopt A Rescued Guinea Pig Month</w:t>
        </w:r>
      </w:hyperlink>
      <w:r w:rsidR="00915AE4" w:rsidRPr="008628F4">
        <w:rPr>
          <w:rStyle w:val="Hyperlink"/>
          <w:sz w:val="22"/>
          <w:szCs w:val="22"/>
        </w:rPr>
        <w:t xml:space="preserve"> </w:t>
      </w:r>
    </w:p>
    <w:p w:rsidR="00915AE4" w:rsidRPr="008628F4" w:rsidRDefault="00915AE4" w:rsidP="00E07207">
      <w:pPr>
        <w:pStyle w:val="Body0"/>
        <w:numPr>
          <w:ilvl w:val="0"/>
          <w:numId w:val="7"/>
        </w:numPr>
        <w:spacing w:before="20" w:after="0"/>
        <w:rPr>
          <w:color w:val="0F0F0F"/>
          <w:sz w:val="22"/>
          <w:szCs w:val="22"/>
          <w:u w:color="0F0F0F"/>
        </w:rPr>
      </w:pPr>
      <w:r w:rsidRPr="008628F4">
        <w:rPr>
          <w:color w:val="0F0F0F"/>
          <w:sz w:val="22"/>
          <w:szCs w:val="22"/>
          <w:u w:color="0F0F0F"/>
        </w:rPr>
        <w:t>Deaf History Month (3/13 to 4/15)</w:t>
      </w:r>
    </w:p>
    <w:p w:rsidR="00915AE4" w:rsidRDefault="00135946" w:rsidP="00E07207">
      <w:pPr>
        <w:pStyle w:val="Body0"/>
        <w:numPr>
          <w:ilvl w:val="0"/>
          <w:numId w:val="8"/>
        </w:numPr>
        <w:spacing w:before="20" w:after="0"/>
        <w:rPr>
          <w:rStyle w:val="Hyperlink"/>
          <w:sz w:val="22"/>
          <w:szCs w:val="22"/>
        </w:rPr>
      </w:pPr>
      <w:hyperlink r:id="rId106" w:history="1">
        <w:r w:rsidR="00915AE4" w:rsidRPr="008628F4">
          <w:rPr>
            <w:rStyle w:val="Hyperlink"/>
            <w:sz w:val="22"/>
            <w:szCs w:val="22"/>
          </w:rPr>
          <w:t>Exotic Winter Fruit &amp; Leeks and Green Onions Month</w:t>
        </w:r>
      </w:hyperlink>
      <w:r w:rsidR="00915AE4" w:rsidRPr="008628F4">
        <w:rPr>
          <w:rStyle w:val="Hyperlink"/>
          <w:sz w:val="22"/>
          <w:szCs w:val="22"/>
        </w:rPr>
        <w:t xml:space="preserve"> </w:t>
      </w:r>
    </w:p>
    <w:p w:rsidR="00915AE4" w:rsidRPr="006E0EC0" w:rsidRDefault="00915AE4" w:rsidP="00915AE4">
      <w:pPr>
        <w:pStyle w:val="Body0"/>
        <w:spacing w:before="20" w:after="0"/>
        <w:jc w:val="center"/>
        <w:rPr>
          <w:sz w:val="22"/>
          <w:szCs w:val="22"/>
        </w:rPr>
      </w:pPr>
      <w:r w:rsidRPr="006E0EC0">
        <w:rPr>
          <w:noProof/>
          <w:sz w:val="22"/>
          <w:szCs w:val="22"/>
        </w:rPr>
        <w:drawing>
          <wp:inline distT="0" distB="0" distL="0" distR="0" wp14:anchorId="29594230" wp14:editId="604D01AE">
            <wp:extent cx="1051560" cy="914400"/>
            <wp:effectExtent l="0" t="0" r="0" b="0"/>
            <wp:docPr id="1073741829" name="officeArt object" descr="http://www.d120.org/assets/1/news/NHSLogo3.png"/>
            <wp:cNvGraphicFramePr/>
            <a:graphic xmlns:a="http://schemas.openxmlformats.org/drawingml/2006/main">
              <a:graphicData uri="http://schemas.openxmlformats.org/drawingml/2006/picture">
                <pic:pic xmlns:pic="http://schemas.openxmlformats.org/drawingml/2006/picture">
                  <pic:nvPicPr>
                    <pic:cNvPr id="1073741829" name="image5.png" descr="http://www.d120.org/assets/1/news/NHSLogo3.png"/>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051560" cy="914400"/>
                    </a:xfrm>
                    <a:prstGeom prst="rect">
                      <a:avLst/>
                    </a:prstGeom>
                    <a:ln w="12700" cap="flat">
                      <a:noFill/>
                      <a:miter lim="400000"/>
                    </a:ln>
                    <a:effectLst/>
                  </pic:spPr>
                </pic:pic>
              </a:graphicData>
            </a:graphic>
          </wp:inline>
        </w:drawing>
      </w:r>
      <w:r w:rsidRPr="006E0EC0">
        <w:rPr>
          <w:noProof/>
          <w:sz w:val="22"/>
          <w:szCs w:val="22"/>
        </w:rPr>
        <w:drawing>
          <wp:inline distT="0" distB="0" distL="0" distR="0" wp14:anchorId="05464CAD" wp14:editId="74F841DD">
            <wp:extent cx="1188720" cy="914400"/>
            <wp:effectExtent l="0" t="0" r="0" b="0"/>
            <wp:docPr id="1073741830" name="officeArt object" descr="http://image0-rubylane.s3.amazonaws.com/shops/462428/j9031-2.1L.jpg"/>
            <wp:cNvGraphicFramePr/>
            <a:graphic xmlns:a="http://schemas.openxmlformats.org/drawingml/2006/main">
              <a:graphicData uri="http://schemas.openxmlformats.org/drawingml/2006/picture">
                <pic:pic xmlns:pic="http://schemas.openxmlformats.org/drawingml/2006/picture">
                  <pic:nvPicPr>
                    <pic:cNvPr id="1073741830" name="image6.png" descr="http://image0-rubylane.s3.amazonaws.com/shops/462428/j9031-2.1L.jpg"/>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188720" cy="914400"/>
                    </a:xfrm>
                    <a:prstGeom prst="rect">
                      <a:avLst/>
                    </a:prstGeom>
                    <a:ln w="12700" cap="flat">
                      <a:noFill/>
                      <a:miter lim="400000"/>
                    </a:ln>
                    <a:effectLst/>
                  </pic:spPr>
                </pic:pic>
              </a:graphicData>
            </a:graphic>
          </wp:inline>
        </w:drawing>
      </w:r>
    </w:p>
    <w:p w:rsidR="00915AE4" w:rsidRPr="008628F4" w:rsidRDefault="00135946" w:rsidP="00E07207">
      <w:pPr>
        <w:pStyle w:val="Body0"/>
        <w:numPr>
          <w:ilvl w:val="0"/>
          <w:numId w:val="8"/>
        </w:numPr>
        <w:spacing w:before="20" w:after="0"/>
        <w:rPr>
          <w:rStyle w:val="Hyperlink"/>
          <w:sz w:val="22"/>
          <w:szCs w:val="22"/>
        </w:rPr>
      </w:pPr>
      <w:hyperlink r:id="rId109" w:history="1">
        <w:r w:rsidR="00915AE4" w:rsidRPr="008628F4">
          <w:rPr>
            <w:rStyle w:val="Hyperlink"/>
            <w:sz w:val="22"/>
            <w:szCs w:val="22"/>
            <w:u w:color="0F0F0F"/>
          </w:rPr>
          <w:t>Honor Society Awareness Month</w:t>
        </w:r>
      </w:hyperlink>
    </w:p>
    <w:p w:rsidR="00915AE4" w:rsidRPr="008628F4" w:rsidRDefault="00915AE4" w:rsidP="00E07207">
      <w:pPr>
        <w:pStyle w:val="Body0"/>
        <w:numPr>
          <w:ilvl w:val="0"/>
          <w:numId w:val="8"/>
        </w:numPr>
        <w:spacing w:before="20" w:after="0"/>
        <w:rPr>
          <w:rStyle w:val="Hyperlink"/>
          <w:sz w:val="22"/>
          <w:szCs w:val="22"/>
        </w:rPr>
      </w:pPr>
      <w:r>
        <w:rPr>
          <w:rStyle w:val="Hyperlink"/>
          <w:sz w:val="22"/>
          <w:szCs w:val="22"/>
          <w:u w:color="0F0F0F"/>
        </w:rPr>
        <w:br w:type="column"/>
      </w:r>
      <w:hyperlink r:id="rId110" w:history="1">
        <w:r w:rsidRPr="008628F4">
          <w:rPr>
            <w:rStyle w:val="Hyperlink"/>
            <w:sz w:val="22"/>
            <w:szCs w:val="22"/>
            <w:u w:color="0F0F0F"/>
          </w:rPr>
          <w:t>Expanding Girls</w:t>
        </w:r>
        <w:r w:rsidRPr="008628F4">
          <w:rPr>
            <w:rStyle w:val="Hyperlink"/>
            <w:sz w:val="22"/>
            <w:szCs w:val="22"/>
            <w:u w:color="0F0F0F"/>
          </w:rPr>
          <w:t>’</w:t>
        </w:r>
        <w:r w:rsidRPr="008628F4">
          <w:rPr>
            <w:rStyle w:val="Hyperlink"/>
            <w:sz w:val="22"/>
            <w:szCs w:val="22"/>
            <w:u w:color="0F0F0F"/>
          </w:rPr>
          <w:t xml:space="preserve"> Horizons in Science &amp; Engineering Month</w:t>
        </w:r>
      </w:hyperlink>
      <w:r w:rsidRPr="008628F4">
        <w:rPr>
          <w:rStyle w:val="Hyperlink"/>
          <w:sz w:val="22"/>
          <w:szCs w:val="22"/>
        </w:rPr>
        <w:t xml:space="preserve"> </w:t>
      </w:r>
    </w:p>
    <w:p w:rsidR="00915AE4" w:rsidRDefault="00915AE4" w:rsidP="00915AE4">
      <w:pPr>
        <w:pStyle w:val="Body0"/>
        <w:pBdr>
          <w:top w:val="single" w:sz="18" w:space="0" w:color="000000"/>
          <w:left w:val="single" w:sz="18" w:space="0" w:color="000000"/>
          <w:bottom w:val="single" w:sz="18" w:space="0" w:color="000000"/>
          <w:right w:val="single" w:sz="18" w:space="0" w:color="000000"/>
        </w:pBdr>
        <w:spacing w:before="20" w:after="0"/>
        <w:ind w:left="360" w:right="396"/>
        <w:jc w:val="center"/>
        <w:rPr>
          <w:b/>
          <w:bCs/>
          <w:color w:val="0F0F0F"/>
          <w:sz w:val="22"/>
          <w:szCs w:val="22"/>
          <w:u w:color="0F0F0F"/>
        </w:rPr>
      </w:pPr>
      <w:r>
        <w:rPr>
          <w:b/>
          <w:bCs/>
          <w:color w:val="0F0F0F"/>
          <w:sz w:val="22"/>
          <w:szCs w:val="22"/>
          <w:u w:color="0F0F0F"/>
        </w:rPr>
        <w:t>Don't forget about the BSA's new program -</w:t>
      </w:r>
    </w:p>
    <w:p w:rsidR="00915AE4" w:rsidRDefault="00915AE4" w:rsidP="00915AE4">
      <w:pPr>
        <w:pStyle w:val="Body0"/>
        <w:pBdr>
          <w:top w:val="single" w:sz="18" w:space="0" w:color="000000"/>
          <w:left w:val="single" w:sz="18" w:space="0" w:color="000000"/>
          <w:bottom w:val="single" w:sz="18" w:space="0" w:color="000000"/>
          <w:right w:val="single" w:sz="18" w:space="0" w:color="000000"/>
        </w:pBdr>
        <w:spacing w:before="20" w:after="0"/>
        <w:ind w:left="360" w:right="396"/>
        <w:jc w:val="center"/>
        <w:rPr>
          <w:b/>
          <w:bCs/>
          <w:color w:val="0F0F0F"/>
          <w:sz w:val="22"/>
          <w:szCs w:val="22"/>
          <w:u w:color="0F0F0F"/>
        </w:rPr>
      </w:pPr>
      <w:r>
        <w:rPr>
          <w:b/>
          <w:bCs/>
          <w:noProof/>
          <w:sz w:val="22"/>
          <w:szCs w:val="22"/>
        </w:rPr>
        <w:drawing>
          <wp:inline distT="0" distB="0" distL="0" distR="0" wp14:anchorId="7303C440" wp14:editId="728CCCF3">
            <wp:extent cx="2286000" cy="566928"/>
            <wp:effectExtent l="0" t="0" r="0" b="0"/>
            <wp:docPr id="1073741831" name="officeArt object" descr="Stem Scouts Science Technology Engineering Math"/>
            <wp:cNvGraphicFramePr/>
            <a:graphic xmlns:a="http://schemas.openxmlformats.org/drawingml/2006/main">
              <a:graphicData uri="http://schemas.openxmlformats.org/drawingml/2006/picture">
                <pic:pic xmlns:pic="http://schemas.openxmlformats.org/drawingml/2006/picture">
                  <pic:nvPicPr>
                    <pic:cNvPr id="1073741831" name="image7.jpg" descr="Stem Scouts Science Technology Engineering Math"/>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a:xfrm>
                      <a:off x="0" y="0"/>
                      <a:ext cx="2286000" cy="566928"/>
                    </a:xfrm>
                    <a:prstGeom prst="rect">
                      <a:avLst/>
                    </a:prstGeom>
                    <a:ln w="12700" cap="flat">
                      <a:noFill/>
                      <a:miter lim="400000"/>
                    </a:ln>
                    <a:effectLst/>
                  </pic:spPr>
                </pic:pic>
              </a:graphicData>
            </a:graphic>
          </wp:inline>
        </w:drawing>
      </w:r>
    </w:p>
    <w:p w:rsidR="00915AE4" w:rsidRDefault="00915AE4" w:rsidP="00915AE4">
      <w:pPr>
        <w:pStyle w:val="Body0"/>
        <w:pBdr>
          <w:top w:val="single" w:sz="18" w:space="0" w:color="000000"/>
          <w:left w:val="single" w:sz="18" w:space="0" w:color="000000"/>
          <w:bottom w:val="single" w:sz="18" w:space="0" w:color="000000"/>
          <w:right w:val="single" w:sz="18" w:space="0" w:color="000000"/>
        </w:pBdr>
        <w:spacing w:before="20" w:after="0"/>
        <w:ind w:left="360" w:right="396"/>
        <w:jc w:val="center"/>
        <w:rPr>
          <w:b/>
          <w:bCs/>
          <w:color w:val="0F0F0F"/>
          <w:sz w:val="22"/>
          <w:szCs w:val="22"/>
          <w:u w:color="0F0F0F"/>
        </w:rPr>
      </w:pPr>
      <w:r>
        <w:rPr>
          <w:b/>
          <w:bCs/>
          <w:color w:val="0F0F0F"/>
          <w:sz w:val="22"/>
          <w:szCs w:val="22"/>
          <w:u w:color="0F0F0F"/>
        </w:rPr>
        <w:t>It is Co-ed!!!!</w:t>
      </w:r>
    </w:p>
    <w:p w:rsidR="00915AE4" w:rsidRDefault="00915AE4" w:rsidP="00915AE4">
      <w:pPr>
        <w:pStyle w:val="Body0"/>
        <w:pBdr>
          <w:top w:val="single" w:sz="18" w:space="0" w:color="000000"/>
          <w:left w:val="single" w:sz="18" w:space="0" w:color="000000"/>
          <w:bottom w:val="single" w:sz="18" w:space="0" w:color="000000"/>
          <w:right w:val="single" w:sz="18" w:space="0" w:color="000000"/>
        </w:pBdr>
        <w:spacing w:before="20" w:after="0"/>
        <w:ind w:left="360" w:right="396"/>
        <w:jc w:val="center"/>
        <w:rPr>
          <w:b/>
          <w:bCs/>
          <w:color w:val="0F0F0F"/>
          <w:sz w:val="22"/>
          <w:szCs w:val="22"/>
          <w:u w:color="0F0F0F"/>
        </w:rPr>
      </w:pPr>
      <w:r>
        <w:rPr>
          <w:b/>
          <w:bCs/>
          <w:color w:val="0F0F0F"/>
          <w:sz w:val="22"/>
          <w:szCs w:val="22"/>
          <w:u w:color="0F0F0F"/>
        </w:rPr>
        <w:t xml:space="preserve">Check it out at - </w:t>
      </w:r>
      <w:hyperlink r:id="rId112" w:history="1">
        <w:r>
          <w:rPr>
            <w:rStyle w:val="Hyperlink2"/>
          </w:rPr>
          <w:t>https://stemscouts.org/</w:t>
        </w:r>
      </w:hyperlink>
    </w:p>
    <w:p w:rsidR="00915AE4" w:rsidRPr="008628F4" w:rsidRDefault="00135946" w:rsidP="00E07207">
      <w:pPr>
        <w:pStyle w:val="Body0"/>
        <w:numPr>
          <w:ilvl w:val="0"/>
          <w:numId w:val="8"/>
        </w:numPr>
        <w:spacing w:before="20" w:after="0"/>
        <w:rPr>
          <w:rStyle w:val="Hyperlink"/>
          <w:sz w:val="22"/>
          <w:szCs w:val="22"/>
        </w:rPr>
      </w:pPr>
      <w:hyperlink r:id="rId113" w:history="1">
        <w:r w:rsidR="00915AE4" w:rsidRPr="008628F4">
          <w:rPr>
            <w:rStyle w:val="Hyperlink"/>
            <w:sz w:val="22"/>
            <w:szCs w:val="22"/>
            <w:u w:color="0F0F0F"/>
          </w:rPr>
          <w:t>Music in Our Schools Month</w:t>
        </w:r>
      </w:hyperlink>
    </w:p>
    <w:p w:rsidR="00915AE4" w:rsidRPr="008628F4" w:rsidRDefault="00135946" w:rsidP="00E07207">
      <w:pPr>
        <w:pStyle w:val="Body0"/>
        <w:numPr>
          <w:ilvl w:val="0"/>
          <w:numId w:val="8"/>
        </w:numPr>
        <w:spacing w:before="20" w:after="0"/>
        <w:rPr>
          <w:rStyle w:val="Hyperlink"/>
          <w:sz w:val="22"/>
          <w:szCs w:val="22"/>
        </w:rPr>
      </w:pPr>
      <w:hyperlink r:id="rId114" w:history="1">
        <w:r w:rsidR="00915AE4" w:rsidRPr="008628F4">
          <w:rPr>
            <w:rStyle w:val="Hyperlink"/>
            <w:sz w:val="22"/>
            <w:szCs w:val="22"/>
            <w:u w:color="0F0F0F"/>
          </w:rPr>
          <w:t>National Athletic Training Month</w:t>
        </w:r>
      </w:hyperlink>
      <w:r w:rsidR="00915AE4" w:rsidRPr="008628F4">
        <w:rPr>
          <w:rStyle w:val="Hyperlink"/>
          <w:sz w:val="22"/>
          <w:szCs w:val="22"/>
        </w:rPr>
        <w:t xml:space="preserve"> </w:t>
      </w:r>
    </w:p>
    <w:p w:rsidR="00915AE4" w:rsidRPr="008628F4" w:rsidRDefault="00915AE4" w:rsidP="00915AE4">
      <w:pPr>
        <w:pStyle w:val="Body0"/>
        <w:spacing w:before="20" w:after="0"/>
        <w:jc w:val="center"/>
        <w:rPr>
          <w:color w:val="0000FF"/>
          <w:sz w:val="22"/>
          <w:szCs w:val="22"/>
          <w:u w:color="0F0F0F"/>
        </w:rPr>
      </w:pPr>
      <w:r w:rsidRPr="008628F4">
        <w:rPr>
          <w:noProof/>
          <w:sz w:val="22"/>
          <w:szCs w:val="22"/>
        </w:rPr>
        <w:drawing>
          <wp:inline distT="0" distB="0" distL="0" distR="0" wp14:anchorId="1E9F704E" wp14:editId="65A414B5">
            <wp:extent cx="886968" cy="1161288"/>
            <wp:effectExtent l="0" t="0" r="8890" b="1270"/>
            <wp:docPr id="469" name="Picture 469" descr="National Caffeine Awareness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Caffeine Awareness Month®"/>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86968" cy="1161288"/>
                    </a:xfrm>
                    <a:prstGeom prst="rect">
                      <a:avLst/>
                    </a:prstGeom>
                    <a:noFill/>
                    <a:ln>
                      <a:noFill/>
                    </a:ln>
                  </pic:spPr>
                </pic:pic>
              </a:graphicData>
            </a:graphic>
          </wp:inline>
        </w:drawing>
      </w:r>
    </w:p>
    <w:p w:rsidR="00915AE4" w:rsidRPr="008628F4" w:rsidRDefault="00135946" w:rsidP="00E07207">
      <w:pPr>
        <w:pStyle w:val="Body0"/>
        <w:numPr>
          <w:ilvl w:val="0"/>
          <w:numId w:val="8"/>
        </w:numPr>
        <w:spacing w:before="20" w:after="0"/>
        <w:rPr>
          <w:rStyle w:val="Hyperlink"/>
          <w:sz w:val="22"/>
          <w:szCs w:val="22"/>
        </w:rPr>
      </w:pPr>
      <w:hyperlink r:id="rId116" w:history="1">
        <w:r w:rsidR="00915AE4" w:rsidRPr="008628F4">
          <w:rPr>
            <w:rStyle w:val="Hyperlink"/>
            <w:sz w:val="22"/>
            <w:szCs w:val="22"/>
            <w:u w:color="0F0F0F"/>
          </w:rPr>
          <w:t>National Caffeine Awareness Month</w:t>
        </w:r>
      </w:hyperlink>
    </w:p>
    <w:p w:rsidR="00915AE4" w:rsidRPr="008628F4" w:rsidRDefault="00135946" w:rsidP="00E07207">
      <w:pPr>
        <w:pStyle w:val="Body0"/>
        <w:numPr>
          <w:ilvl w:val="0"/>
          <w:numId w:val="8"/>
        </w:numPr>
        <w:spacing w:before="20" w:after="0"/>
        <w:rPr>
          <w:rStyle w:val="Hyperlink"/>
          <w:sz w:val="22"/>
          <w:szCs w:val="22"/>
        </w:rPr>
      </w:pPr>
      <w:hyperlink r:id="rId117" w:history="1">
        <w:r w:rsidR="00915AE4" w:rsidRPr="008628F4">
          <w:rPr>
            <w:rStyle w:val="Hyperlink"/>
            <w:sz w:val="22"/>
            <w:szCs w:val="22"/>
            <w:u w:color="0F0F0F"/>
          </w:rPr>
          <w:t>National Eye Donor Month</w:t>
        </w:r>
      </w:hyperlink>
    </w:p>
    <w:p w:rsidR="00915AE4" w:rsidRPr="008628F4" w:rsidRDefault="00915AE4" w:rsidP="00915AE4">
      <w:pPr>
        <w:pStyle w:val="Body0"/>
        <w:spacing w:before="20" w:after="0"/>
        <w:jc w:val="center"/>
        <w:rPr>
          <w:color w:val="0F0F0F"/>
          <w:sz w:val="22"/>
          <w:szCs w:val="22"/>
          <w:u w:color="0F0F0F"/>
        </w:rPr>
      </w:pPr>
      <w:r w:rsidRPr="008628F4">
        <w:rPr>
          <w:noProof/>
          <w:color w:val="0F0F0F"/>
          <w:sz w:val="22"/>
          <w:szCs w:val="22"/>
          <w:u w:color="0F0F0F"/>
        </w:rPr>
        <w:drawing>
          <wp:inline distT="0" distB="0" distL="0" distR="0" wp14:anchorId="62BB62AE" wp14:editId="49C5A1E0">
            <wp:extent cx="1508761" cy="1097281"/>
            <wp:effectExtent l="0" t="0" r="0" b="0"/>
            <wp:docPr id="1073741832" name="officeArt object" descr="http://4.bp.blogspot.com/-7ARlDREXrJY/VBTdxAOWVWI/AAAAAAAAe-M/XIEhEWJX6t0/s1600/DSC_0040.JPG"/>
            <wp:cNvGraphicFramePr/>
            <a:graphic xmlns:a="http://schemas.openxmlformats.org/drawingml/2006/main">
              <a:graphicData uri="http://schemas.openxmlformats.org/drawingml/2006/picture">
                <pic:pic xmlns:pic="http://schemas.openxmlformats.org/drawingml/2006/picture">
                  <pic:nvPicPr>
                    <pic:cNvPr id="1073741832" name="image8.jpg" descr="http://4.bp.blogspot.com/-7ARlDREXrJY/VBTdxAOWVWI/AAAAAAAAe-M/XIEhEWJX6t0/s1600/DSC_0040.JPG"/>
                    <pic:cNvPicPr>
                      <a:picLocks noChangeAspect="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1508761" cy="1097281"/>
                    </a:xfrm>
                    <a:prstGeom prst="rect">
                      <a:avLst/>
                    </a:prstGeom>
                    <a:ln w="12700" cap="flat">
                      <a:noFill/>
                      <a:miter lim="400000"/>
                    </a:ln>
                    <a:effectLst/>
                  </pic:spPr>
                </pic:pic>
              </a:graphicData>
            </a:graphic>
          </wp:inline>
        </w:drawing>
      </w:r>
    </w:p>
    <w:p w:rsidR="00915AE4" w:rsidRPr="008628F4" w:rsidRDefault="00135946" w:rsidP="00E07207">
      <w:pPr>
        <w:pStyle w:val="Body0"/>
        <w:numPr>
          <w:ilvl w:val="0"/>
          <w:numId w:val="8"/>
        </w:numPr>
        <w:spacing w:before="20" w:after="0"/>
        <w:rPr>
          <w:rStyle w:val="Hyperlink"/>
          <w:sz w:val="22"/>
          <w:szCs w:val="22"/>
        </w:rPr>
      </w:pPr>
      <w:hyperlink r:id="rId119" w:history="1">
        <w:r w:rsidR="00915AE4" w:rsidRPr="008628F4">
          <w:rPr>
            <w:rStyle w:val="Hyperlink"/>
            <w:sz w:val="22"/>
            <w:szCs w:val="22"/>
            <w:u w:color="0F0F0F"/>
          </w:rPr>
          <w:t>National Frozen Food Month</w:t>
        </w:r>
      </w:hyperlink>
    </w:p>
    <w:p w:rsidR="00915AE4" w:rsidRPr="008628F4" w:rsidRDefault="00915AE4" w:rsidP="00E07207">
      <w:pPr>
        <w:pStyle w:val="Body0"/>
        <w:numPr>
          <w:ilvl w:val="0"/>
          <w:numId w:val="7"/>
        </w:numPr>
        <w:spacing w:before="20" w:after="0"/>
        <w:rPr>
          <w:color w:val="0F0F0F"/>
          <w:sz w:val="22"/>
          <w:szCs w:val="22"/>
          <w:u w:color="0F0F0F"/>
        </w:rPr>
      </w:pPr>
      <w:r w:rsidRPr="008628F4">
        <w:rPr>
          <w:color w:val="0F0F0F"/>
          <w:sz w:val="22"/>
          <w:szCs w:val="22"/>
          <w:u w:color="0F0F0F"/>
        </w:rPr>
        <w:t>National Kidney Month</w:t>
      </w:r>
    </w:p>
    <w:p w:rsidR="00915AE4" w:rsidRPr="0013487C" w:rsidRDefault="00915AE4" w:rsidP="00915AE4">
      <w:pPr>
        <w:pStyle w:val="Body0"/>
        <w:spacing w:before="20" w:after="0"/>
        <w:jc w:val="center"/>
        <w:rPr>
          <w:color w:val="0F0F0F"/>
          <w:sz w:val="22"/>
          <w:szCs w:val="22"/>
          <w:u w:color="0F0F0F"/>
        </w:rPr>
      </w:pPr>
      <w:r w:rsidRPr="0013487C">
        <w:rPr>
          <w:noProof/>
          <w:sz w:val="22"/>
          <w:szCs w:val="22"/>
        </w:rPr>
        <w:drawing>
          <wp:inline distT="0" distB="0" distL="0" distR="0" wp14:anchorId="3DDFE119" wp14:editId="50CB43F0">
            <wp:extent cx="1280160" cy="1170432"/>
            <wp:effectExtent l="0" t="0" r="0" b="0"/>
            <wp:docPr id="1073741833" name="officeArt object" descr="https://encrypted-tbn1.gstatic.com/images?q=tbn:ANd9GcQA0v3Xwz2x6K6tmW7gGq7K0VgSZ1PmOE-wf_7EWiY3HB_SYJ8vtw"/>
            <wp:cNvGraphicFramePr/>
            <a:graphic xmlns:a="http://schemas.openxmlformats.org/drawingml/2006/main">
              <a:graphicData uri="http://schemas.openxmlformats.org/drawingml/2006/picture">
                <pic:pic xmlns:pic="http://schemas.openxmlformats.org/drawingml/2006/picture">
                  <pic:nvPicPr>
                    <pic:cNvPr id="1073741833" name="image9.jpg" descr="https://encrypted-tbn1.gstatic.com/images?q=tbn:ANd9GcQA0v3Xwz2x6K6tmW7gGq7K0VgSZ1PmOE-wf_7EWiY3HB_SYJ8vtw"/>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0" y="0"/>
                      <a:ext cx="1280160" cy="1170432"/>
                    </a:xfrm>
                    <a:prstGeom prst="rect">
                      <a:avLst/>
                    </a:prstGeom>
                    <a:ln w="12700" cap="flat">
                      <a:noFill/>
                      <a:miter lim="400000"/>
                    </a:ln>
                    <a:effectLst/>
                  </pic:spPr>
                </pic:pic>
              </a:graphicData>
            </a:graphic>
          </wp:inline>
        </w:drawing>
      </w:r>
    </w:p>
    <w:p w:rsidR="00915AE4" w:rsidRPr="008628F4" w:rsidRDefault="00915AE4" w:rsidP="00E07207">
      <w:pPr>
        <w:pStyle w:val="Body0"/>
        <w:numPr>
          <w:ilvl w:val="0"/>
          <w:numId w:val="7"/>
        </w:numPr>
        <w:spacing w:before="20" w:after="0"/>
        <w:rPr>
          <w:color w:val="0F0F0F"/>
          <w:sz w:val="22"/>
          <w:szCs w:val="22"/>
          <w:u w:color="0F0F0F"/>
        </w:rPr>
      </w:pPr>
      <w:r w:rsidRPr="008628F4">
        <w:rPr>
          <w:color w:val="0F0F0F"/>
          <w:sz w:val="22"/>
          <w:szCs w:val="22"/>
          <w:u w:color="0F0F0F"/>
        </w:rPr>
        <w:t>National Kite Month (3/28-5/3)</w:t>
      </w:r>
    </w:p>
    <w:p w:rsidR="00915AE4" w:rsidRPr="008628F4" w:rsidRDefault="00915AE4" w:rsidP="00915AE4">
      <w:pPr>
        <w:pStyle w:val="Body0"/>
        <w:tabs>
          <w:tab w:val="left" w:pos="720"/>
        </w:tabs>
        <w:spacing w:before="20" w:after="0"/>
        <w:rPr>
          <w:color w:val="0F0F0F"/>
          <w:sz w:val="22"/>
          <w:szCs w:val="22"/>
          <w:u w:color="0F0F0F"/>
        </w:rPr>
      </w:pPr>
      <w:r w:rsidRPr="008628F4">
        <w:rPr>
          <w:color w:val="0F0F0F"/>
          <w:sz w:val="22"/>
          <w:szCs w:val="22"/>
          <w:u w:color="0F0F0F"/>
        </w:rPr>
        <w:tab/>
        <w:t xml:space="preserve">Check out all of these </w:t>
      </w:r>
      <w:hyperlink r:id="rId121" w:history="1">
        <w:r w:rsidRPr="008628F4">
          <w:rPr>
            <w:rStyle w:val="Hyperlink1"/>
            <w:sz w:val="22"/>
            <w:szCs w:val="22"/>
          </w:rPr>
          <w:t xml:space="preserve">kite designs! </w:t>
        </w:r>
      </w:hyperlink>
    </w:p>
    <w:p w:rsidR="00915AE4" w:rsidRPr="008628F4" w:rsidRDefault="00915AE4" w:rsidP="00E07207">
      <w:pPr>
        <w:pStyle w:val="Body0"/>
        <w:numPr>
          <w:ilvl w:val="0"/>
          <w:numId w:val="7"/>
        </w:numPr>
        <w:spacing w:before="20" w:after="0"/>
        <w:rPr>
          <w:color w:val="0F0F0F"/>
          <w:sz w:val="22"/>
          <w:szCs w:val="22"/>
          <w:u w:color="0F0F0F"/>
        </w:rPr>
      </w:pPr>
      <w:r w:rsidRPr="008628F4">
        <w:rPr>
          <w:color w:val="0F0F0F"/>
          <w:sz w:val="22"/>
          <w:szCs w:val="22"/>
          <w:u w:color="0F0F0F"/>
        </w:rPr>
        <w:t>National Multiple Sclerosis Education &amp; Awareness Month</w:t>
      </w:r>
    </w:p>
    <w:p w:rsidR="00915AE4" w:rsidRPr="008628F4" w:rsidRDefault="00915AE4" w:rsidP="00E07207">
      <w:pPr>
        <w:pStyle w:val="Body0"/>
        <w:numPr>
          <w:ilvl w:val="0"/>
          <w:numId w:val="7"/>
        </w:numPr>
        <w:spacing w:before="20" w:after="0"/>
        <w:rPr>
          <w:color w:val="0F0F0F"/>
          <w:sz w:val="22"/>
          <w:szCs w:val="22"/>
          <w:u w:color="0F0F0F"/>
        </w:rPr>
      </w:pPr>
      <w:r w:rsidRPr="008628F4">
        <w:rPr>
          <w:color w:val="0F0F0F"/>
          <w:sz w:val="22"/>
          <w:szCs w:val="22"/>
          <w:u w:color="0F0F0F"/>
        </w:rPr>
        <w:t>National Kidney Month</w:t>
      </w:r>
    </w:p>
    <w:p w:rsidR="00915AE4" w:rsidRPr="008628F4" w:rsidRDefault="00915AE4" w:rsidP="00E07207">
      <w:pPr>
        <w:pStyle w:val="Body0"/>
        <w:numPr>
          <w:ilvl w:val="0"/>
          <w:numId w:val="7"/>
        </w:numPr>
        <w:spacing w:before="20" w:after="0"/>
        <w:rPr>
          <w:color w:val="0F0F0F"/>
          <w:sz w:val="22"/>
          <w:szCs w:val="22"/>
          <w:u w:color="0F0F0F"/>
        </w:rPr>
      </w:pPr>
      <w:r w:rsidRPr="008628F4">
        <w:rPr>
          <w:color w:val="0F0F0F"/>
          <w:sz w:val="22"/>
          <w:szCs w:val="22"/>
          <w:u w:color="0F0F0F"/>
        </w:rPr>
        <w:t>National Nutrition Month</w:t>
      </w:r>
    </w:p>
    <w:p w:rsidR="00915AE4" w:rsidRPr="008628F4" w:rsidRDefault="00915AE4" w:rsidP="00915AE4">
      <w:pPr>
        <w:pStyle w:val="Body0"/>
        <w:spacing w:before="20" w:after="0"/>
        <w:jc w:val="center"/>
        <w:rPr>
          <w:sz w:val="22"/>
          <w:szCs w:val="22"/>
        </w:rPr>
      </w:pPr>
      <w:r w:rsidRPr="008628F4">
        <w:rPr>
          <w:noProof/>
          <w:sz w:val="22"/>
          <w:szCs w:val="22"/>
        </w:rPr>
        <w:drawing>
          <wp:inline distT="0" distB="0" distL="0" distR="0" wp14:anchorId="20FA2F72" wp14:editId="38FAF96A">
            <wp:extent cx="1828800" cy="1259840"/>
            <wp:effectExtent l="0" t="0" r="0" b="0"/>
            <wp:docPr id="1073741834" name="officeArt object" descr="Product: Valparaiso University 48'' Umbrella"/>
            <wp:cNvGraphicFramePr/>
            <a:graphic xmlns:a="http://schemas.openxmlformats.org/drawingml/2006/main">
              <a:graphicData uri="http://schemas.openxmlformats.org/drawingml/2006/picture">
                <pic:pic xmlns:pic="http://schemas.openxmlformats.org/drawingml/2006/picture">
                  <pic:nvPicPr>
                    <pic:cNvPr id="1073741834" name="image10.jpg" descr="Product: Valparaiso University 48'' Umbrella"/>
                    <pic:cNvPicPr>
                      <a:picLocks noChangeAspect="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1828800" cy="1259840"/>
                    </a:xfrm>
                    <a:prstGeom prst="rect">
                      <a:avLst/>
                    </a:prstGeom>
                    <a:ln w="12700" cap="flat">
                      <a:noFill/>
                      <a:miter lim="400000"/>
                    </a:ln>
                    <a:effectLst/>
                  </pic:spPr>
                </pic:pic>
              </a:graphicData>
            </a:graphic>
          </wp:inline>
        </w:drawing>
      </w:r>
    </w:p>
    <w:p w:rsidR="00915AE4" w:rsidRPr="008628F4" w:rsidRDefault="00135946" w:rsidP="00E07207">
      <w:pPr>
        <w:pStyle w:val="Body0"/>
        <w:numPr>
          <w:ilvl w:val="0"/>
          <w:numId w:val="8"/>
        </w:numPr>
        <w:spacing w:before="20" w:after="0"/>
        <w:rPr>
          <w:rStyle w:val="Hyperlink"/>
          <w:sz w:val="22"/>
          <w:szCs w:val="22"/>
        </w:rPr>
      </w:pPr>
      <w:hyperlink r:id="rId123" w:history="1">
        <w:r w:rsidR="00915AE4" w:rsidRPr="008628F4">
          <w:rPr>
            <w:rStyle w:val="Hyperlink"/>
            <w:sz w:val="22"/>
            <w:szCs w:val="22"/>
            <w:u w:color="0F0F0F"/>
          </w:rPr>
          <w:t>National Umbrella Month</w:t>
        </w:r>
      </w:hyperlink>
    </w:p>
    <w:p w:rsidR="00915AE4" w:rsidRPr="008628F4" w:rsidRDefault="00915AE4" w:rsidP="00E07207">
      <w:pPr>
        <w:pStyle w:val="Body0"/>
        <w:numPr>
          <w:ilvl w:val="0"/>
          <w:numId w:val="7"/>
        </w:numPr>
        <w:spacing w:before="20" w:after="0"/>
        <w:rPr>
          <w:color w:val="0F0F0F"/>
          <w:sz w:val="22"/>
          <w:szCs w:val="22"/>
          <w:u w:color="0F0F0F"/>
        </w:rPr>
      </w:pPr>
      <w:r>
        <w:rPr>
          <w:color w:val="0F0F0F"/>
          <w:sz w:val="22"/>
          <w:szCs w:val="22"/>
          <w:u w:color="0F0F0F"/>
        </w:rPr>
        <w:br w:type="column"/>
      </w:r>
      <w:r w:rsidRPr="008628F4">
        <w:rPr>
          <w:color w:val="0F0F0F"/>
          <w:sz w:val="22"/>
          <w:szCs w:val="22"/>
          <w:u w:color="0F0F0F"/>
        </w:rPr>
        <w:t>Optimism Month</w:t>
      </w:r>
    </w:p>
    <w:p w:rsidR="00915AE4" w:rsidRPr="008628F4" w:rsidRDefault="00915AE4" w:rsidP="00E07207">
      <w:pPr>
        <w:pStyle w:val="Body0"/>
        <w:numPr>
          <w:ilvl w:val="0"/>
          <w:numId w:val="7"/>
        </w:numPr>
        <w:spacing w:before="20" w:after="0"/>
        <w:rPr>
          <w:color w:val="0F0F0F"/>
          <w:sz w:val="22"/>
          <w:szCs w:val="22"/>
          <w:u w:color="0F0F0F"/>
        </w:rPr>
      </w:pPr>
      <w:r w:rsidRPr="008628F4">
        <w:rPr>
          <w:color w:val="0F0F0F"/>
          <w:sz w:val="22"/>
          <w:szCs w:val="22"/>
          <w:u w:color="0F0F0F"/>
        </w:rPr>
        <w:t>Poison Prevention Awareness Month</w:t>
      </w:r>
    </w:p>
    <w:p w:rsidR="00915AE4" w:rsidRPr="008628F4" w:rsidRDefault="00915AE4" w:rsidP="00915AE4">
      <w:pPr>
        <w:pStyle w:val="Body0"/>
        <w:spacing w:before="20" w:after="0"/>
        <w:jc w:val="center"/>
        <w:rPr>
          <w:color w:val="0F0F0F"/>
          <w:sz w:val="22"/>
          <w:szCs w:val="22"/>
          <w:u w:color="0F0F0F"/>
        </w:rPr>
      </w:pPr>
      <w:r w:rsidRPr="008628F4">
        <w:rPr>
          <w:noProof/>
          <w:sz w:val="22"/>
          <w:szCs w:val="22"/>
        </w:rPr>
        <w:drawing>
          <wp:inline distT="0" distB="0" distL="0" distR="0" wp14:anchorId="0F3F188D" wp14:editId="029D7FD1">
            <wp:extent cx="1554481" cy="1463040"/>
            <wp:effectExtent l="0" t="0" r="0" b="0"/>
            <wp:docPr id="1073741835" name="officeArt object" descr="http://cdn.phillymag.com/wp-content/uploads/2014/07/kale-and-quinoa_final-937x702.jpg"/>
            <wp:cNvGraphicFramePr/>
            <a:graphic xmlns:a="http://schemas.openxmlformats.org/drawingml/2006/main">
              <a:graphicData uri="http://schemas.openxmlformats.org/drawingml/2006/picture">
                <pic:pic xmlns:pic="http://schemas.openxmlformats.org/drawingml/2006/picture">
                  <pic:nvPicPr>
                    <pic:cNvPr id="1073741835" name="image11.jpg" descr="http://cdn.phillymag.com/wp-content/uploads/2014/07/kale-and-quinoa_final-937x702.jpg"/>
                    <pic:cNvPicPr>
                      <a:picLocks noChangeAspect="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1554481" cy="1463040"/>
                    </a:xfrm>
                    <a:prstGeom prst="rect">
                      <a:avLst/>
                    </a:prstGeom>
                    <a:ln w="12700" cap="flat">
                      <a:noFill/>
                      <a:miter lim="400000"/>
                    </a:ln>
                    <a:effectLst/>
                  </pic:spPr>
                </pic:pic>
              </a:graphicData>
            </a:graphic>
          </wp:inline>
        </w:drawing>
      </w:r>
    </w:p>
    <w:p w:rsidR="00915AE4" w:rsidRPr="008628F4" w:rsidRDefault="00135946" w:rsidP="00E07207">
      <w:pPr>
        <w:pStyle w:val="Body0"/>
        <w:numPr>
          <w:ilvl w:val="0"/>
          <w:numId w:val="8"/>
        </w:numPr>
        <w:spacing w:before="20" w:after="0"/>
        <w:rPr>
          <w:rStyle w:val="Hyperlink"/>
          <w:sz w:val="22"/>
          <w:szCs w:val="22"/>
          <w:u w:color="0F0F0F"/>
        </w:rPr>
      </w:pPr>
      <w:hyperlink r:id="rId125" w:history="1">
        <w:r w:rsidR="00915AE4" w:rsidRPr="008628F4">
          <w:rPr>
            <w:rStyle w:val="Hyperlink"/>
            <w:sz w:val="22"/>
            <w:szCs w:val="22"/>
            <w:u w:color="0F0F0F"/>
          </w:rPr>
          <w:t>Quinoa Month</w:t>
        </w:r>
      </w:hyperlink>
    </w:p>
    <w:p w:rsidR="00915AE4" w:rsidRPr="008628F4" w:rsidRDefault="00915AE4" w:rsidP="00E07207">
      <w:pPr>
        <w:pStyle w:val="Body0"/>
        <w:numPr>
          <w:ilvl w:val="0"/>
          <w:numId w:val="7"/>
        </w:numPr>
        <w:spacing w:before="20" w:after="0"/>
        <w:rPr>
          <w:color w:val="0F0F0F"/>
          <w:sz w:val="22"/>
          <w:szCs w:val="22"/>
          <w:u w:color="0F0F0F"/>
        </w:rPr>
      </w:pPr>
      <w:r w:rsidRPr="008628F4">
        <w:rPr>
          <w:color w:val="0F0F0F"/>
          <w:sz w:val="22"/>
          <w:szCs w:val="22"/>
          <w:u w:color="0F0F0F"/>
        </w:rPr>
        <w:t>Save Your Vision Month</w:t>
      </w:r>
    </w:p>
    <w:p w:rsidR="00915AE4" w:rsidRPr="008628F4" w:rsidRDefault="00915AE4" w:rsidP="00915AE4">
      <w:pPr>
        <w:pStyle w:val="Body0"/>
        <w:spacing w:before="20" w:after="0"/>
        <w:jc w:val="center"/>
        <w:rPr>
          <w:sz w:val="22"/>
          <w:szCs w:val="22"/>
        </w:rPr>
      </w:pPr>
      <w:r w:rsidRPr="008628F4">
        <w:rPr>
          <w:noProof/>
          <w:sz w:val="22"/>
          <w:szCs w:val="22"/>
        </w:rPr>
        <w:drawing>
          <wp:inline distT="0" distB="0" distL="0" distR="0" wp14:anchorId="6F3D16F1" wp14:editId="15A6073A">
            <wp:extent cx="1416490" cy="1371600"/>
            <wp:effectExtent l="0" t="0" r="0" b="0"/>
            <wp:docPr id="1073741836" name="officeArt object" descr="http://b.vimeocdn.com/ts/397/006/397006583_640.jpg"/>
            <wp:cNvGraphicFramePr/>
            <a:graphic xmlns:a="http://schemas.openxmlformats.org/drawingml/2006/main">
              <a:graphicData uri="http://schemas.openxmlformats.org/drawingml/2006/picture">
                <pic:pic xmlns:pic="http://schemas.openxmlformats.org/drawingml/2006/picture">
                  <pic:nvPicPr>
                    <pic:cNvPr id="1073741836" name="image12.jpg" descr="http://b.vimeocdn.com/ts/397/006/397006583_640.jpg"/>
                    <pic:cNvPicPr>
                      <a:picLocks noChangeAspect="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416490" cy="1371600"/>
                    </a:xfrm>
                    <a:prstGeom prst="rect">
                      <a:avLst/>
                    </a:prstGeom>
                    <a:ln w="12700" cap="flat">
                      <a:noFill/>
                      <a:miter lim="400000"/>
                    </a:ln>
                    <a:effectLst/>
                  </pic:spPr>
                </pic:pic>
              </a:graphicData>
            </a:graphic>
          </wp:inline>
        </w:drawing>
      </w:r>
    </w:p>
    <w:p w:rsidR="00915AE4" w:rsidRPr="008628F4" w:rsidRDefault="00135946" w:rsidP="00E07207">
      <w:pPr>
        <w:pStyle w:val="Body0"/>
        <w:numPr>
          <w:ilvl w:val="0"/>
          <w:numId w:val="8"/>
        </w:numPr>
        <w:spacing w:before="20" w:after="0"/>
        <w:rPr>
          <w:color w:val="0000FF"/>
          <w:sz w:val="22"/>
          <w:szCs w:val="22"/>
          <w:u w:color="0F0F0F"/>
        </w:rPr>
      </w:pPr>
      <w:hyperlink r:id="rId127" w:history="1">
        <w:r w:rsidR="00915AE4" w:rsidRPr="008628F4">
          <w:rPr>
            <w:rStyle w:val="Hyperlink"/>
            <w:sz w:val="22"/>
            <w:szCs w:val="22"/>
            <w:u w:color="0F0F0F"/>
          </w:rPr>
          <w:t>Sing With Your Child Month</w:t>
        </w:r>
      </w:hyperlink>
    </w:p>
    <w:p w:rsidR="00915AE4" w:rsidRPr="008628F4" w:rsidRDefault="00915AE4" w:rsidP="00E07207">
      <w:pPr>
        <w:pStyle w:val="Body0"/>
        <w:numPr>
          <w:ilvl w:val="0"/>
          <w:numId w:val="7"/>
        </w:numPr>
        <w:spacing w:before="20" w:after="0"/>
        <w:rPr>
          <w:color w:val="0F0F0F"/>
          <w:sz w:val="22"/>
          <w:szCs w:val="22"/>
          <w:u w:color="0F0F0F"/>
        </w:rPr>
      </w:pPr>
      <w:r w:rsidRPr="008628F4">
        <w:rPr>
          <w:color w:val="0F0F0F"/>
          <w:sz w:val="22"/>
          <w:szCs w:val="22"/>
          <w:u w:color="0F0F0F"/>
        </w:rPr>
        <w:t>Spiritual Wellness Month</w:t>
      </w:r>
    </w:p>
    <w:p w:rsidR="00915AE4" w:rsidRDefault="00915AE4" w:rsidP="00915AE4">
      <w:pPr>
        <w:pStyle w:val="Body0"/>
        <w:spacing w:before="120" w:after="0"/>
        <w:ind w:left="360" w:hanging="360"/>
        <w:rPr>
          <w:b/>
          <w:bCs/>
          <w:color w:val="0F0F0F"/>
          <w:sz w:val="24"/>
          <w:szCs w:val="24"/>
          <w:u w:val="single" w:color="0F0F0F"/>
        </w:rPr>
      </w:pPr>
      <w:r>
        <w:rPr>
          <w:b/>
          <w:bCs/>
          <w:color w:val="0F0F0F"/>
          <w:sz w:val="24"/>
          <w:szCs w:val="24"/>
          <w:u w:val="single" w:color="0F0F0F"/>
        </w:rPr>
        <w:t xml:space="preserve">Weekly Celebrations: </w:t>
      </w:r>
    </w:p>
    <w:p w:rsidR="00915AE4" w:rsidRPr="008628F4" w:rsidRDefault="00915AE4" w:rsidP="00E07207">
      <w:pPr>
        <w:pStyle w:val="Body0"/>
        <w:numPr>
          <w:ilvl w:val="0"/>
          <w:numId w:val="9"/>
        </w:numPr>
        <w:spacing w:before="20" w:after="0"/>
        <w:rPr>
          <w:color w:val="0F0F0F"/>
          <w:sz w:val="22"/>
          <w:szCs w:val="22"/>
          <w:u w:color="0F0F0F"/>
        </w:rPr>
      </w:pPr>
      <w:r w:rsidRPr="008628F4">
        <w:rPr>
          <w:color w:val="0F0F0F"/>
          <w:sz w:val="22"/>
          <w:szCs w:val="22"/>
          <w:u w:color="0F0F0F"/>
        </w:rPr>
        <w:t>National Cheerleading Week: 1-7</w:t>
      </w:r>
    </w:p>
    <w:p w:rsidR="00915AE4" w:rsidRPr="008628F4" w:rsidRDefault="00135946" w:rsidP="00E07207">
      <w:pPr>
        <w:pStyle w:val="Body0"/>
        <w:numPr>
          <w:ilvl w:val="0"/>
          <w:numId w:val="9"/>
        </w:numPr>
        <w:spacing w:before="20" w:after="0"/>
        <w:rPr>
          <w:color w:val="0F0F0F"/>
          <w:sz w:val="22"/>
          <w:szCs w:val="22"/>
          <w:u w:color="0F0F0F"/>
        </w:rPr>
      </w:pPr>
      <w:hyperlink r:id="rId128" w:history="1">
        <w:r w:rsidR="00915AE4" w:rsidRPr="008628F4">
          <w:rPr>
            <w:rStyle w:val="Hyperlink"/>
            <w:sz w:val="22"/>
            <w:szCs w:val="22"/>
            <w:u w:color="0F0F0F"/>
          </w:rPr>
          <w:t>National Pet Sitters Week: 1-7</w:t>
        </w:r>
      </w:hyperlink>
      <w:r w:rsidR="00915AE4" w:rsidRPr="008628F4">
        <w:rPr>
          <w:color w:val="0F0F0F"/>
          <w:sz w:val="22"/>
          <w:szCs w:val="22"/>
          <w:u w:color="0F0F0F"/>
        </w:rPr>
        <w:t xml:space="preserve"> </w:t>
      </w:r>
    </w:p>
    <w:p w:rsidR="00915AE4" w:rsidRPr="008628F4" w:rsidRDefault="00915AE4" w:rsidP="00E07207">
      <w:pPr>
        <w:pStyle w:val="Body0"/>
        <w:numPr>
          <w:ilvl w:val="0"/>
          <w:numId w:val="9"/>
        </w:numPr>
        <w:spacing w:before="20" w:after="0"/>
        <w:rPr>
          <w:color w:val="0F0F0F"/>
          <w:sz w:val="22"/>
          <w:szCs w:val="22"/>
          <w:u w:color="0F0F0F"/>
        </w:rPr>
      </w:pPr>
      <w:r w:rsidRPr="008628F4">
        <w:rPr>
          <w:color w:val="0F0F0F"/>
          <w:sz w:val="22"/>
          <w:szCs w:val="22"/>
          <w:u w:color="0F0F0F"/>
        </w:rPr>
        <w:t>National Write A Letter of Appreciation Week: 1-7</w:t>
      </w:r>
    </w:p>
    <w:p w:rsidR="00915AE4" w:rsidRPr="008628F4" w:rsidRDefault="00915AE4" w:rsidP="00E07207">
      <w:pPr>
        <w:pStyle w:val="Body0"/>
        <w:numPr>
          <w:ilvl w:val="0"/>
          <w:numId w:val="9"/>
        </w:numPr>
        <w:spacing w:before="20" w:after="0"/>
        <w:rPr>
          <w:color w:val="0F0F0F"/>
          <w:sz w:val="22"/>
          <w:szCs w:val="22"/>
          <w:u w:color="0F0F0F"/>
        </w:rPr>
      </w:pPr>
      <w:r w:rsidRPr="008628F4">
        <w:rPr>
          <w:color w:val="0F0F0F"/>
          <w:sz w:val="22"/>
          <w:szCs w:val="22"/>
          <w:u w:color="0F0F0F"/>
        </w:rPr>
        <w:t>Festival of Owls Week 3-5 (First Full Weekend)</w:t>
      </w:r>
    </w:p>
    <w:p w:rsidR="00915AE4" w:rsidRPr="008628F4" w:rsidRDefault="00915AE4" w:rsidP="00915AE4">
      <w:pPr>
        <w:pStyle w:val="Body0"/>
        <w:tabs>
          <w:tab w:val="left" w:pos="720"/>
        </w:tabs>
        <w:spacing w:before="20" w:after="0"/>
        <w:rPr>
          <w:color w:val="0F0F0F"/>
          <w:sz w:val="22"/>
          <w:szCs w:val="22"/>
          <w:u w:color="0F0F0F"/>
        </w:rPr>
      </w:pPr>
      <w:r w:rsidRPr="008628F4">
        <w:rPr>
          <w:color w:val="0F0F0F"/>
          <w:sz w:val="22"/>
          <w:szCs w:val="22"/>
          <w:u w:color="0F0F0F"/>
        </w:rPr>
        <w:tab/>
      </w:r>
      <w:hyperlink r:id="rId129" w:history="1">
        <w:r w:rsidRPr="008628F4">
          <w:rPr>
            <w:rStyle w:val="Hyperlink1"/>
            <w:sz w:val="22"/>
            <w:szCs w:val="22"/>
          </w:rPr>
          <w:t xml:space="preserve">The Owl Page with Owl Calls </w:t>
        </w:r>
      </w:hyperlink>
    </w:p>
    <w:p w:rsidR="00915AE4" w:rsidRPr="008628F4" w:rsidRDefault="00915AE4" w:rsidP="00915AE4">
      <w:pPr>
        <w:pStyle w:val="Body0"/>
        <w:tabs>
          <w:tab w:val="left" w:pos="720"/>
        </w:tabs>
        <w:spacing w:before="20" w:after="0"/>
        <w:rPr>
          <w:color w:val="0F0F0F"/>
          <w:sz w:val="22"/>
          <w:szCs w:val="22"/>
          <w:u w:color="0F0F0F"/>
        </w:rPr>
      </w:pPr>
      <w:r w:rsidRPr="008628F4">
        <w:rPr>
          <w:color w:val="0F0F0F"/>
          <w:sz w:val="22"/>
          <w:szCs w:val="22"/>
          <w:u w:color="0F0F0F"/>
        </w:rPr>
        <w:tab/>
      </w:r>
      <w:hyperlink r:id="rId130" w:history="1">
        <w:r w:rsidRPr="008628F4">
          <w:rPr>
            <w:rStyle w:val="Hyperlink1"/>
            <w:sz w:val="22"/>
            <w:szCs w:val="22"/>
          </w:rPr>
          <w:t xml:space="preserve">Owl Fun Facts </w:t>
        </w:r>
      </w:hyperlink>
    </w:p>
    <w:p w:rsidR="00915AE4" w:rsidRPr="008628F4" w:rsidRDefault="00915AE4" w:rsidP="00E07207">
      <w:pPr>
        <w:pStyle w:val="Body0"/>
        <w:numPr>
          <w:ilvl w:val="0"/>
          <w:numId w:val="10"/>
        </w:numPr>
        <w:spacing w:before="20" w:after="0"/>
        <w:rPr>
          <w:color w:val="0F0F0F"/>
          <w:sz w:val="22"/>
          <w:szCs w:val="22"/>
          <w:u w:color="0F0F0F"/>
        </w:rPr>
      </w:pPr>
      <w:r w:rsidRPr="008628F4">
        <w:rPr>
          <w:color w:val="0F0F0F"/>
          <w:sz w:val="22"/>
          <w:szCs w:val="22"/>
          <w:u w:color="0F0F0F"/>
        </w:rPr>
        <w:t>Celebrate Your Name Week: 5-11</w:t>
      </w:r>
    </w:p>
    <w:p w:rsidR="00915AE4" w:rsidRPr="008628F4" w:rsidRDefault="00915AE4" w:rsidP="00E07207">
      <w:pPr>
        <w:pStyle w:val="Body0"/>
        <w:numPr>
          <w:ilvl w:val="0"/>
          <w:numId w:val="10"/>
        </w:numPr>
        <w:spacing w:before="20" w:after="0"/>
        <w:rPr>
          <w:color w:val="0F0F0F"/>
          <w:sz w:val="22"/>
          <w:szCs w:val="22"/>
          <w:u w:color="0F0F0F"/>
        </w:rPr>
      </w:pPr>
      <w:r w:rsidRPr="008628F4">
        <w:rPr>
          <w:color w:val="0F0F0F"/>
          <w:sz w:val="22"/>
          <w:szCs w:val="22"/>
          <w:u w:color="0F0F0F"/>
        </w:rPr>
        <w:t>National Procrastination Week:  5-11</w:t>
      </w:r>
    </w:p>
    <w:p w:rsidR="00915AE4" w:rsidRPr="008628F4" w:rsidRDefault="00915AE4" w:rsidP="00915AE4">
      <w:pPr>
        <w:pStyle w:val="Body0"/>
        <w:spacing w:before="20" w:after="0"/>
        <w:jc w:val="center"/>
        <w:rPr>
          <w:i/>
          <w:iCs/>
          <w:color w:val="0F0F0F"/>
          <w:sz w:val="22"/>
          <w:szCs w:val="22"/>
          <w:u w:color="0F0F0F"/>
        </w:rPr>
      </w:pPr>
      <w:r w:rsidRPr="008628F4">
        <w:rPr>
          <w:noProof/>
          <w:sz w:val="22"/>
          <w:szCs w:val="22"/>
        </w:rPr>
        <w:drawing>
          <wp:inline distT="0" distB="0" distL="0" distR="0" wp14:anchorId="1D70073A" wp14:editId="6DD1F6A9">
            <wp:extent cx="2130552" cy="822960"/>
            <wp:effectExtent l="0" t="0" r="0" b="0"/>
            <wp:docPr id="1073741837" name="officeArt object" descr="TOGETHER WE CAN 3"/>
            <wp:cNvGraphicFramePr/>
            <a:graphic xmlns:a="http://schemas.openxmlformats.org/drawingml/2006/main">
              <a:graphicData uri="http://schemas.openxmlformats.org/drawingml/2006/picture">
                <pic:pic xmlns:pic="http://schemas.openxmlformats.org/drawingml/2006/picture">
                  <pic:nvPicPr>
                    <pic:cNvPr id="1073741837" name="image13.jpg" descr="TOGETHER WE CAN 3"/>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2130552" cy="822960"/>
                    </a:xfrm>
                    <a:prstGeom prst="rect">
                      <a:avLst/>
                    </a:prstGeom>
                    <a:ln w="12700" cap="flat">
                      <a:noFill/>
                      <a:miter lim="400000"/>
                    </a:ln>
                    <a:effectLst/>
                  </pic:spPr>
                </pic:pic>
              </a:graphicData>
            </a:graphic>
          </wp:inline>
        </w:drawing>
      </w:r>
    </w:p>
    <w:p w:rsidR="00915AE4" w:rsidRPr="008628F4" w:rsidRDefault="00915AE4" w:rsidP="00915AE4">
      <w:pPr>
        <w:pStyle w:val="Body0"/>
        <w:spacing w:before="20" w:after="0"/>
        <w:jc w:val="center"/>
        <w:rPr>
          <w:color w:val="0F0F0F"/>
          <w:sz w:val="22"/>
          <w:szCs w:val="22"/>
          <w:u w:color="0F0F0F"/>
        </w:rPr>
      </w:pPr>
      <w:r w:rsidRPr="008628F4">
        <w:rPr>
          <w:noProof/>
          <w:sz w:val="22"/>
          <w:szCs w:val="22"/>
        </w:rPr>
        <w:drawing>
          <wp:inline distT="0" distB="0" distL="0" distR="0" wp14:anchorId="2AF0B33F" wp14:editId="6F19497B">
            <wp:extent cx="2103120" cy="914400"/>
            <wp:effectExtent l="0" t="0" r="0" b="0"/>
            <wp:docPr id="1073741838" name="officeArt object" descr="https://etec602.wikispaces.com/file/view/ereaders1.jpeg/368497760/632x275/ereaders1.jpeg"/>
            <wp:cNvGraphicFramePr/>
            <a:graphic xmlns:a="http://schemas.openxmlformats.org/drawingml/2006/main">
              <a:graphicData uri="http://schemas.openxmlformats.org/drawingml/2006/picture">
                <pic:pic xmlns:pic="http://schemas.openxmlformats.org/drawingml/2006/picture">
                  <pic:nvPicPr>
                    <pic:cNvPr id="1073741838" name="image14.jpg" descr="https://etec602.wikispaces.com/file/view/ereaders1.jpeg/368497760/632x275/ereaders1.jpeg"/>
                    <pic:cNvPicPr>
                      <a:picLocks noChangeAspect="1"/>
                    </pic:cNvPicPr>
                  </pic:nvPicPr>
                  <pic:blipFill>
                    <a:blip r:embed="rId132">
                      <a:extLst>
                        <a:ext uri="{28A0092B-C50C-407E-A947-70E740481C1C}">
                          <a14:useLocalDpi xmlns:a14="http://schemas.microsoft.com/office/drawing/2010/main" val="0"/>
                        </a:ext>
                      </a:extLst>
                    </a:blip>
                    <a:stretch>
                      <a:fillRect/>
                    </a:stretch>
                  </pic:blipFill>
                  <pic:spPr>
                    <a:xfrm>
                      <a:off x="0" y="0"/>
                      <a:ext cx="2103120" cy="914400"/>
                    </a:xfrm>
                    <a:prstGeom prst="rect">
                      <a:avLst/>
                    </a:prstGeom>
                    <a:ln w="12700" cap="flat">
                      <a:noFill/>
                      <a:miter lim="400000"/>
                    </a:ln>
                    <a:effectLst/>
                  </pic:spPr>
                </pic:pic>
              </a:graphicData>
            </a:graphic>
          </wp:inline>
        </w:drawing>
      </w:r>
    </w:p>
    <w:p w:rsidR="00915AE4" w:rsidRPr="008628F4" w:rsidRDefault="00135946" w:rsidP="00E07207">
      <w:pPr>
        <w:pStyle w:val="Body0"/>
        <w:numPr>
          <w:ilvl w:val="0"/>
          <w:numId w:val="11"/>
        </w:numPr>
        <w:spacing w:before="20" w:after="0"/>
        <w:rPr>
          <w:color w:val="0F0F0F"/>
          <w:sz w:val="22"/>
          <w:szCs w:val="22"/>
          <w:u w:color="0F0F0F"/>
        </w:rPr>
      </w:pPr>
      <w:hyperlink r:id="rId133" w:history="1">
        <w:r w:rsidR="00915AE4" w:rsidRPr="008628F4">
          <w:rPr>
            <w:rStyle w:val="Hyperlink1"/>
            <w:sz w:val="22"/>
            <w:szCs w:val="22"/>
          </w:rPr>
          <w:t>Read an E-Book Week</w:t>
        </w:r>
      </w:hyperlink>
      <w:r w:rsidR="00915AE4" w:rsidRPr="008628F4">
        <w:rPr>
          <w:color w:val="0F0F0F"/>
          <w:sz w:val="22"/>
          <w:szCs w:val="22"/>
          <w:u w:color="0F0F0F"/>
        </w:rPr>
        <w:t>:  5-11</w:t>
      </w:r>
    </w:p>
    <w:p w:rsidR="00915AE4" w:rsidRPr="008628F4" w:rsidRDefault="00915AE4" w:rsidP="00E07207">
      <w:pPr>
        <w:pStyle w:val="Body0"/>
        <w:numPr>
          <w:ilvl w:val="0"/>
          <w:numId w:val="11"/>
        </w:numPr>
        <w:spacing w:before="20" w:after="0"/>
        <w:rPr>
          <w:color w:val="0F0F0F"/>
          <w:sz w:val="22"/>
          <w:szCs w:val="22"/>
          <w:u w:color="0F0F0F"/>
        </w:rPr>
      </w:pPr>
      <w:r w:rsidRPr="008628F4">
        <w:rPr>
          <w:color w:val="0F0F0F"/>
          <w:sz w:val="22"/>
          <w:szCs w:val="22"/>
          <w:u w:color="0F0F0F"/>
        </w:rPr>
        <w:t>Return The Borrowed Books Week:  5-11</w:t>
      </w:r>
    </w:p>
    <w:p w:rsidR="00915AE4" w:rsidRPr="008628F4" w:rsidRDefault="00915AE4" w:rsidP="00E07207">
      <w:pPr>
        <w:pStyle w:val="Body0"/>
        <w:numPr>
          <w:ilvl w:val="0"/>
          <w:numId w:val="11"/>
        </w:numPr>
        <w:spacing w:before="20" w:after="0"/>
        <w:rPr>
          <w:color w:val="0F0F0F"/>
          <w:sz w:val="22"/>
          <w:szCs w:val="22"/>
          <w:u w:color="0F0F0F"/>
        </w:rPr>
      </w:pPr>
      <w:r w:rsidRPr="008628F4">
        <w:rPr>
          <w:color w:val="0F0F0F"/>
          <w:sz w:val="22"/>
          <w:szCs w:val="22"/>
          <w:u w:color="0F0F0F"/>
        </w:rPr>
        <w:t>Save Your Vision Week: 5-11</w:t>
      </w:r>
    </w:p>
    <w:p w:rsidR="00915AE4" w:rsidRPr="008628F4" w:rsidRDefault="00915AE4" w:rsidP="00E07207">
      <w:pPr>
        <w:pStyle w:val="Body0"/>
        <w:numPr>
          <w:ilvl w:val="0"/>
          <w:numId w:val="11"/>
        </w:numPr>
        <w:spacing w:before="20" w:after="0"/>
        <w:rPr>
          <w:color w:val="0F0F0F"/>
          <w:sz w:val="22"/>
          <w:szCs w:val="22"/>
          <w:u w:color="0F0F0F"/>
        </w:rPr>
      </w:pPr>
      <w:r w:rsidRPr="008628F4">
        <w:rPr>
          <w:color w:val="0F0F0F"/>
          <w:sz w:val="22"/>
          <w:szCs w:val="22"/>
          <w:u w:color="0F0F0F"/>
        </w:rPr>
        <w:t xml:space="preserve">Teen Tech Week 5-11 (usually 2nd week) </w:t>
      </w:r>
    </w:p>
    <w:p w:rsidR="00915AE4" w:rsidRPr="008628F4" w:rsidRDefault="00915AE4" w:rsidP="00E07207">
      <w:pPr>
        <w:pStyle w:val="Body0"/>
        <w:numPr>
          <w:ilvl w:val="0"/>
          <w:numId w:val="11"/>
        </w:numPr>
        <w:spacing w:before="20" w:after="0"/>
        <w:rPr>
          <w:color w:val="0F0F0F"/>
          <w:sz w:val="22"/>
          <w:szCs w:val="22"/>
          <w:u w:color="0F0F0F"/>
        </w:rPr>
      </w:pPr>
      <w:r w:rsidRPr="008628F4">
        <w:rPr>
          <w:color w:val="0F0F0F"/>
          <w:sz w:val="22"/>
          <w:szCs w:val="22"/>
          <w:u w:color="0F0F0F"/>
        </w:rPr>
        <w:t>National School Breakfast Week 6-10</w:t>
      </w:r>
    </w:p>
    <w:p w:rsidR="00915AE4" w:rsidRPr="008628F4" w:rsidRDefault="00915AE4" w:rsidP="00915AE4">
      <w:pPr>
        <w:pStyle w:val="Body0"/>
        <w:spacing w:before="20" w:after="0"/>
        <w:rPr>
          <w:color w:val="0F0F0F"/>
          <w:sz w:val="22"/>
          <w:szCs w:val="22"/>
          <w:u w:color="0F0F0F"/>
        </w:rPr>
      </w:pPr>
      <w:r>
        <w:rPr>
          <w:color w:val="0F0F0F"/>
          <w:sz w:val="22"/>
          <w:szCs w:val="22"/>
          <w:u w:color="0F0F0F"/>
        </w:rPr>
        <w:br w:type="column"/>
      </w:r>
      <w:r w:rsidRPr="008628F4">
        <w:rPr>
          <w:noProof/>
          <w:sz w:val="22"/>
          <w:szCs w:val="22"/>
        </w:rPr>
        <w:lastRenderedPageBreak/>
        <w:drawing>
          <wp:inline distT="0" distB="0" distL="0" distR="0" wp14:anchorId="3824EC78" wp14:editId="7B9089F0">
            <wp:extent cx="3108960" cy="1197114"/>
            <wp:effectExtent l="0" t="0" r="0" b="3175"/>
            <wp:docPr id="470" name="Picture 470" descr="TOGETHER WE CA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GETHER WE CAN 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108960" cy="1197114"/>
                    </a:xfrm>
                    <a:prstGeom prst="rect">
                      <a:avLst/>
                    </a:prstGeom>
                    <a:noFill/>
                    <a:ln>
                      <a:noFill/>
                    </a:ln>
                  </pic:spPr>
                </pic:pic>
              </a:graphicData>
            </a:graphic>
          </wp:inline>
        </w:drawing>
      </w:r>
    </w:p>
    <w:p w:rsidR="00915AE4" w:rsidRPr="008628F4" w:rsidRDefault="00135946" w:rsidP="00E07207">
      <w:pPr>
        <w:pStyle w:val="Body0"/>
        <w:numPr>
          <w:ilvl w:val="0"/>
          <w:numId w:val="12"/>
        </w:numPr>
        <w:spacing w:before="20" w:after="0"/>
        <w:rPr>
          <w:color w:val="0F0F0F"/>
          <w:sz w:val="22"/>
          <w:szCs w:val="22"/>
          <w:u w:color="0F0F0F"/>
        </w:rPr>
      </w:pPr>
      <w:hyperlink r:id="rId135" w:history="1">
        <w:r w:rsidR="00915AE4" w:rsidRPr="008628F4">
          <w:rPr>
            <w:rStyle w:val="Hyperlink"/>
            <w:sz w:val="22"/>
            <w:szCs w:val="22"/>
            <w:u w:color="0F0F0F"/>
          </w:rPr>
          <w:t>No More Week 7-13</w:t>
        </w:r>
      </w:hyperlink>
    </w:p>
    <w:p w:rsidR="00915AE4" w:rsidRPr="008628F4" w:rsidRDefault="00915AE4" w:rsidP="00915AE4">
      <w:pPr>
        <w:pStyle w:val="Body0"/>
        <w:spacing w:before="20" w:after="0"/>
        <w:jc w:val="center"/>
        <w:rPr>
          <w:color w:val="0F0F0F"/>
          <w:sz w:val="22"/>
          <w:szCs w:val="22"/>
          <w:u w:color="0F0F0F"/>
        </w:rPr>
      </w:pPr>
      <w:r w:rsidRPr="008628F4">
        <w:rPr>
          <w:noProof/>
          <w:sz w:val="22"/>
          <w:szCs w:val="22"/>
        </w:rPr>
        <w:drawing>
          <wp:inline distT="0" distB="0" distL="0" distR="0" wp14:anchorId="7308ADED" wp14:editId="2F05531C">
            <wp:extent cx="1435609" cy="1371600"/>
            <wp:effectExtent l="0" t="0" r="0" b="0"/>
            <wp:docPr id="1073741839" name="officeArt object" descr="http://images.clipartpanda.com/rattlesnake-clipart-RiGGbgdiL.jpeg"/>
            <wp:cNvGraphicFramePr/>
            <a:graphic xmlns:a="http://schemas.openxmlformats.org/drawingml/2006/main">
              <a:graphicData uri="http://schemas.openxmlformats.org/drawingml/2006/picture">
                <pic:pic xmlns:pic="http://schemas.openxmlformats.org/drawingml/2006/picture">
                  <pic:nvPicPr>
                    <pic:cNvPr id="1073741839" name="image16.jpg" descr="http://images.clipartpanda.com/rattlesnake-clipart-RiGGbgdiL.jpeg"/>
                    <pic:cNvPicPr>
                      <a:picLocks noChangeAspect="1"/>
                    </pic:cNvPicPr>
                  </pic:nvPicPr>
                  <pic:blipFill>
                    <a:blip r:embed="rId136" cstate="print">
                      <a:extLst>
                        <a:ext uri="{28A0092B-C50C-407E-A947-70E740481C1C}">
                          <a14:useLocalDpi xmlns:a14="http://schemas.microsoft.com/office/drawing/2010/main" val="0"/>
                        </a:ext>
                      </a:extLst>
                    </a:blip>
                    <a:srcRect/>
                    <a:stretch>
                      <a:fillRect/>
                    </a:stretch>
                  </pic:blipFill>
                  <pic:spPr>
                    <a:xfrm>
                      <a:off x="0" y="0"/>
                      <a:ext cx="1435609" cy="1371600"/>
                    </a:xfrm>
                    <a:prstGeom prst="rect">
                      <a:avLst/>
                    </a:prstGeom>
                    <a:ln w="12700" cap="flat">
                      <a:noFill/>
                      <a:miter lim="400000"/>
                    </a:ln>
                    <a:effectLst/>
                  </pic:spPr>
                </pic:pic>
              </a:graphicData>
            </a:graphic>
          </wp:inline>
        </w:drawing>
      </w:r>
    </w:p>
    <w:p w:rsidR="00915AE4" w:rsidRPr="008628F4" w:rsidRDefault="00135946" w:rsidP="00E07207">
      <w:pPr>
        <w:pStyle w:val="Body0"/>
        <w:numPr>
          <w:ilvl w:val="0"/>
          <w:numId w:val="13"/>
        </w:numPr>
        <w:spacing w:before="20" w:after="0"/>
        <w:rPr>
          <w:color w:val="0F0F0F"/>
          <w:sz w:val="22"/>
          <w:szCs w:val="22"/>
          <w:u w:color="0F0F0F"/>
        </w:rPr>
      </w:pPr>
      <w:hyperlink r:id="rId137" w:history="1">
        <w:r w:rsidR="00915AE4" w:rsidRPr="008628F4">
          <w:rPr>
            <w:rStyle w:val="Hyperlink1"/>
            <w:sz w:val="22"/>
            <w:szCs w:val="22"/>
          </w:rPr>
          <w:t>National Rattlesnake Roundup</w:t>
        </w:r>
      </w:hyperlink>
      <w:r w:rsidR="00915AE4" w:rsidRPr="008628F4">
        <w:rPr>
          <w:color w:val="0F0F0F"/>
          <w:sz w:val="22"/>
          <w:szCs w:val="22"/>
          <w:u w:color="0F0F0F"/>
        </w:rPr>
        <w:t>: 10-12</w:t>
      </w:r>
    </w:p>
    <w:p w:rsidR="00915AE4" w:rsidRPr="008628F4" w:rsidRDefault="00915AE4" w:rsidP="00915AE4">
      <w:pPr>
        <w:pStyle w:val="Body0"/>
        <w:tabs>
          <w:tab w:val="left" w:pos="720"/>
        </w:tabs>
        <w:spacing w:before="20" w:after="0"/>
        <w:rPr>
          <w:color w:val="0F0F0F"/>
          <w:sz w:val="22"/>
          <w:szCs w:val="22"/>
          <w:u w:color="0F0F0F"/>
        </w:rPr>
      </w:pPr>
    </w:p>
    <w:p w:rsidR="00915AE4" w:rsidRPr="008628F4" w:rsidRDefault="00915AE4" w:rsidP="00915AE4">
      <w:pPr>
        <w:pStyle w:val="Body0"/>
        <w:tabs>
          <w:tab w:val="left" w:pos="720"/>
        </w:tabs>
        <w:spacing w:before="20" w:after="0"/>
        <w:rPr>
          <w:color w:val="0F0F0F"/>
          <w:sz w:val="22"/>
          <w:szCs w:val="22"/>
          <w:u w:color="0F0F0F"/>
        </w:rPr>
      </w:pPr>
    </w:p>
    <w:p w:rsidR="00915AE4" w:rsidRPr="008628F4" w:rsidRDefault="00915AE4" w:rsidP="00915AE4">
      <w:pPr>
        <w:pStyle w:val="Body0"/>
        <w:spacing w:before="20" w:after="0"/>
        <w:jc w:val="center"/>
        <w:rPr>
          <w:color w:val="0F0F0F"/>
          <w:sz w:val="22"/>
          <w:szCs w:val="22"/>
          <w:u w:color="0F0F0F"/>
        </w:rPr>
      </w:pPr>
      <w:r w:rsidRPr="008628F4">
        <w:rPr>
          <w:noProof/>
          <w:sz w:val="22"/>
          <w:szCs w:val="22"/>
        </w:rPr>
        <w:drawing>
          <wp:inline distT="0" distB="0" distL="0" distR="0" wp14:anchorId="7A52364E" wp14:editId="3EFA4612">
            <wp:extent cx="1115568" cy="1188720"/>
            <wp:effectExtent l="0" t="0" r="0" b="0"/>
            <wp:docPr id="1073741840" name="officeArt object" descr="http://birdsandblooms.com/wp-content/uploads/2013/03/BuzzardTShirt1.jpg"/>
            <wp:cNvGraphicFramePr/>
            <a:graphic xmlns:a="http://schemas.openxmlformats.org/drawingml/2006/main">
              <a:graphicData uri="http://schemas.openxmlformats.org/drawingml/2006/picture">
                <pic:pic xmlns:pic="http://schemas.openxmlformats.org/drawingml/2006/picture">
                  <pic:nvPicPr>
                    <pic:cNvPr id="1073741840" name="image17.jpg" descr="http://birdsandblooms.com/wp-content/uploads/2013/03/BuzzardTShirt1.jpg"/>
                    <pic:cNvPicPr>
                      <a:picLocks noChangeAspect="1"/>
                    </pic:cNvPicPr>
                  </pic:nvPicPr>
                  <pic:blipFill>
                    <a:blip r:embed="rId138">
                      <a:extLst>
                        <a:ext uri="{28A0092B-C50C-407E-A947-70E740481C1C}">
                          <a14:useLocalDpi xmlns:a14="http://schemas.microsoft.com/office/drawing/2010/main" val="0"/>
                        </a:ext>
                      </a:extLst>
                    </a:blip>
                    <a:stretch>
                      <a:fillRect/>
                    </a:stretch>
                  </pic:blipFill>
                  <pic:spPr>
                    <a:xfrm>
                      <a:off x="0" y="0"/>
                      <a:ext cx="1115568" cy="1188720"/>
                    </a:xfrm>
                    <a:prstGeom prst="rect">
                      <a:avLst/>
                    </a:prstGeom>
                    <a:ln w="12700" cap="flat">
                      <a:noFill/>
                      <a:miter lim="400000"/>
                    </a:ln>
                    <a:effectLst/>
                  </pic:spPr>
                </pic:pic>
              </a:graphicData>
            </a:graphic>
          </wp:inline>
        </w:drawing>
      </w:r>
    </w:p>
    <w:p w:rsidR="00915AE4" w:rsidRPr="008628F4" w:rsidRDefault="00135946" w:rsidP="00E07207">
      <w:pPr>
        <w:pStyle w:val="Body0"/>
        <w:numPr>
          <w:ilvl w:val="0"/>
          <w:numId w:val="14"/>
        </w:numPr>
        <w:tabs>
          <w:tab w:val="left" w:pos="720"/>
        </w:tabs>
        <w:spacing w:before="20" w:after="0"/>
        <w:rPr>
          <w:color w:val="0F0F0F"/>
          <w:sz w:val="22"/>
          <w:szCs w:val="22"/>
          <w:u w:color="0F0F0F"/>
        </w:rPr>
      </w:pPr>
      <w:hyperlink r:id="rId139" w:history="1">
        <w:r w:rsidR="00915AE4" w:rsidRPr="008628F4">
          <w:rPr>
            <w:rStyle w:val="Hyperlink1"/>
            <w:sz w:val="22"/>
            <w:szCs w:val="22"/>
          </w:rPr>
          <w:t>Turkey Vultures Return</w:t>
        </w:r>
      </w:hyperlink>
      <w:r w:rsidR="00915AE4" w:rsidRPr="008628F4">
        <w:rPr>
          <w:color w:val="0F0F0F"/>
          <w:sz w:val="22"/>
          <w:szCs w:val="22"/>
          <w:u w:color="0F0F0F"/>
        </w:rPr>
        <w:t>: 11-17</w:t>
      </w:r>
    </w:p>
    <w:p w:rsidR="00915AE4" w:rsidRPr="008628F4" w:rsidRDefault="00135946" w:rsidP="00E07207">
      <w:pPr>
        <w:pStyle w:val="Body0"/>
        <w:numPr>
          <w:ilvl w:val="0"/>
          <w:numId w:val="14"/>
        </w:numPr>
        <w:tabs>
          <w:tab w:val="left" w:pos="720"/>
        </w:tabs>
        <w:spacing w:before="20" w:after="0"/>
        <w:rPr>
          <w:color w:val="0F0F0F"/>
          <w:sz w:val="22"/>
          <w:szCs w:val="22"/>
          <w:u w:color="0F0F0F"/>
        </w:rPr>
      </w:pPr>
      <w:hyperlink r:id="rId140" w:history="1">
        <w:r w:rsidR="00915AE4" w:rsidRPr="008628F4">
          <w:rPr>
            <w:rStyle w:val="Link"/>
            <w:sz w:val="22"/>
            <w:szCs w:val="22"/>
          </w:rPr>
          <w:t>National Girl Scout Week</w:t>
        </w:r>
      </w:hyperlink>
      <w:r w:rsidR="00915AE4" w:rsidRPr="008628F4">
        <w:rPr>
          <w:color w:val="0F0F0F"/>
          <w:sz w:val="22"/>
          <w:szCs w:val="22"/>
          <w:u w:color="0F0F0F"/>
        </w:rPr>
        <w:t xml:space="preserve"> 12-18</w:t>
      </w:r>
    </w:p>
    <w:p w:rsidR="00915AE4" w:rsidRPr="008628F4" w:rsidRDefault="00915AE4" w:rsidP="00915AE4">
      <w:pPr>
        <w:pStyle w:val="Body0"/>
        <w:spacing w:before="20" w:after="0"/>
        <w:jc w:val="center"/>
        <w:rPr>
          <w:color w:val="0F0F0F"/>
          <w:sz w:val="22"/>
          <w:szCs w:val="22"/>
          <w:u w:color="0F0F0F"/>
        </w:rPr>
      </w:pPr>
      <w:r w:rsidRPr="008628F4">
        <w:rPr>
          <w:noProof/>
          <w:sz w:val="22"/>
          <w:szCs w:val="22"/>
        </w:rPr>
        <w:drawing>
          <wp:inline distT="0" distB="0" distL="0" distR="0" wp14:anchorId="225F0492" wp14:editId="323F1B53">
            <wp:extent cx="1463040" cy="1152145"/>
            <wp:effectExtent l="0" t="0" r="0" b="0"/>
            <wp:docPr id="1073741841" name="officeArt object" descr="Camp Fire USA"/>
            <wp:cNvGraphicFramePr/>
            <a:graphic xmlns:a="http://schemas.openxmlformats.org/drawingml/2006/main">
              <a:graphicData uri="http://schemas.openxmlformats.org/drawingml/2006/picture">
                <pic:pic xmlns:pic="http://schemas.openxmlformats.org/drawingml/2006/picture">
                  <pic:nvPicPr>
                    <pic:cNvPr id="1073741841" name="image18.jpg" descr="Camp Fire USA"/>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0" y="0"/>
                      <a:ext cx="1463040" cy="1152145"/>
                    </a:xfrm>
                    <a:prstGeom prst="rect">
                      <a:avLst/>
                    </a:prstGeom>
                    <a:ln w="12700" cap="flat">
                      <a:noFill/>
                      <a:miter lim="400000"/>
                    </a:ln>
                    <a:effectLst/>
                  </pic:spPr>
                </pic:pic>
              </a:graphicData>
            </a:graphic>
          </wp:inline>
        </w:drawing>
      </w:r>
    </w:p>
    <w:p w:rsidR="00915AE4" w:rsidRPr="008628F4" w:rsidRDefault="00135946" w:rsidP="00E07207">
      <w:pPr>
        <w:pStyle w:val="Body0"/>
        <w:numPr>
          <w:ilvl w:val="0"/>
          <w:numId w:val="15"/>
        </w:numPr>
        <w:spacing w:before="20" w:after="0"/>
        <w:rPr>
          <w:color w:val="0F0F0F"/>
          <w:sz w:val="22"/>
          <w:szCs w:val="22"/>
          <w:u w:color="0F0F0F"/>
        </w:rPr>
      </w:pPr>
      <w:hyperlink r:id="rId142" w:history="1">
        <w:r w:rsidR="00915AE4" w:rsidRPr="008628F4">
          <w:rPr>
            <w:rStyle w:val="Hyperlink1"/>
            <w:sz w:val="22"/>
            <w:szCs w:val="22"/>
          </w:rPr>
          <w:t>Campfire USA Birthday Week</w:t>
        </w:r>
      </w:hyperlink>
      <w:r w:rsidR="00915AE4" w:rsidRPr="008628F4">
        <w:rPr>
          <w:color w:val="0F0F0F"/>
          <w:sz w:val="22"/>
          <w:szCs w:val="22"/>
          <w:u w:color="0F0F0F"/>
        </w:rPr>
        <w:t>: 12-18 ( 2nd Full Week)</w:t>
      </w:r>
    </w:p>
    <w:p w:rsidR="00915AE4" w:rsidRPr="008628F4" w:rsidRDefault="00915AE4" w:rsidP="00E07207">
      <w:pPr>
        <w:pStyle w:val="Body0"/>
        <w:numPr>
          <w:ilvl w:val="0"/>
          <w:numId w:val="15"/>
        </w:numPr>
        <w:spacing w:before="20" w:after="0"/>
        <w:rPr>
          <w:color w:val="0F0F0F"/>
          <w:sz w:val="22"/>
          <w:szCs w:val="22"/>
          <w:u w:color="0F0F0F"/>
        </w:rPr>
      </w:pPr>
      <w:r w:rsidRPr="008628F4">
        <w:rPr>
          <w:color w:val="0F0F0F"/>
          <w:sz w:val="22"/>
          <w:szCs w:val="22"/>
          <w:u w:color="0F0F0F"/>
        </w:rPr>
        <w:t>National Agriculture Week: 12-18</w:t>
      </w:r>
    </w:p>
    <w:p w:rsidR="00915AE4" w:rsidRPr="008628F4" w:rsidRDefault="00915AE4" w:rsidP="00915AE4">
      <w:pPr>
        <w:pStyle w:val="Body0"/>
        <w:spacing w:before="20" w:after="0"/>
        <w:jc w:val="center"/>
        <w:rPr>
          <w:color w:val="0F0F0F"/>
          <w:sz w:val="22"/>
          <w:szCs w:val="22"/>
          <w:u w:color="0F0F0F"/>
        </w:rPr>
      </w:pPr>
      <w:r w:rsidRPr="008628F4">
        <w:rPr>
          <w:noProof/>
          <w:sz w:val="22"/>
          <w:szCs w:val="22"/>
        </w:rPr>
        <w:drawing>
          <wp:inline distT="0" distB="0" distL="0" distR="0" wp14:anchorId="3A08012A" wp14:editId="60218312">
            <wp:extent cx="1792224" cy="1188720"/>
            <wp:effectExtent l="0" t="0" r="0" b="0"/>
            <wp:docPr id="1073741842" name="officeArt object" descr="https://www.sfn.org/~/media/SfN/Images/House%20Ad%20Images/BAW_sfn%20house%20ad.ashx"/>
            <wp:cNvGraphicFramePr/>
            <a:graphic xmlns:a="http://schemas.openxmlformats.org/drawingml/2006/main">
              <a:graphicData uri="http://schemas.openxmlformats.org/drawingml/2006/picture">
                <pic:pic xmlns:pic="http://schemas.openxmlformats.org/drawingml/2006/picture">
                  <pic:nvPicPr>
                    <pic:cNvPr id="1073741842" name="image19.jpg" descr="https://www.sfn.org/~/media/SfN/Images/House%20Ad%20Images/BAW_sfn%20house%20ad.ashx"/>
                    <pic:cNvPicPr>
                      <a:picLocks noChangeAspect="1"/>
                    </pic:cNvPicPr>
                  </pic:nvPicPr>
                  <pic:blipFill>
                    <a:blip r:embed="rId143">
                      <a:extLst>
                        <a:ext uri="{28A0092B-C50C-407E-A947-70E740481C1C}">
                          <a14:useLocalDpi xmlns:a14="http://schemas.microsoft.com/office/drawing/2010/main" val="0"/>
                        </a:ext>
                      </a:extLst>
                    </a:blip>
                    <a:stretch>
                      <a:fillRect/>
                    </a:stretch>
                  </pic:blipFill>
                  <pic:spPr>
                    <a:xfrm>
                      <a:off x="0" y="0"/>
                      <a:ext cx="1792224" cy="1188720"/>
                    </a:xfrm>
                    <a:prstGeom prst="rect">
                      <a:avLst/>
                    </a:prstGeom>
                    <a:ln w="12700" cap="flat">
                      <a:noFill/>
                      <a:miter lim="400000"/>
                    </a:ln>
                    <a:effectLst/>
                  </pic:spPr>
                </pic:pic>
              </a:graphicData>
            </a:graphic>
          </wp:inline>
        </w:drawing>
      </w:r>
    </w:p>
    <w:p w:rsidR="00915AE4" w:rsidRPr="008628F4" w:rsidRDefault="00135946" w:rsidP="00E07207">
      <w:pPr>
        <w:pStyle w:val="Body0"/>
        <w:numPr>
          <w:ilvl w:val="0"/>
          <w:numId w:val="16"/>
        </w:numPr>
        <w:spacing w:before="20" w:after="0"/>
        <w:rPr>
          <w:color w:val="0F0F0F"/>
          <w:sz w:val="22"/>
          <w:szCs w:val="22"/>
          <w:u w:color="0F0F0F"/>
        </w:rPr>
      </w:pPr>
      <w:hyperlink r:id="rId144" w:history="1">
        <w:r w:rsidR="00915AE4" w:rsidRPr="008628F4">
          <w:rPr>
            <w:rStyle w:val="Hyperlink1"/>
            <w:sz w:val="22"/>
            <w:szCs w:val="22"/>
          </w:rPr>
          <w:t>International Brain Awareness Week</w:t>
        </w:r>
      </w:hyperlink>
      <w:r w:rsidR="00915AE4" w:rsidRPr="008628F4">
        <w:rPr>
          <w:color w:val="0F0F0F"/>
          <w:sz w:val="22"/>
          <w:szCs w:val="22"/>
          <w:u w:color="0F0F0F"/>
        </w:rPr>
        <w:t>: 13-19</w:t>
      </w:r>
    </w:p>
    <w:p w:rsidR="00915AE4" w:rsidRPr="008628F4" w:rsidRDefault="00915AE4" w:rsidP="00E07207">
      <w:pPr>
        <w:pStyle w:val="Body0"/>
        <w:numPr>
          <w:ilvl w:val="0"/>
          <w:numId w:val="16"/>
        </w:numPr>
        <w:spacing w:before="20" w:after="0"/>
        <w:rPr>
          <w:color w:val="0F0F0F"/>
          <w:sz w:val="22"/>
          <w:szCs w:val="22"/>
          <w:u w:color="0F0F0F"/>
        </w:rPr>
      </w:pPr>
      <w:r w:rsidRPr="008628F4">
        <w:rPr>
          <w:color w:val="0F0F0F"/>
          <w:sz w:val="22"/>
          <w:szCs w:val="22"/>
          <w:u w:color="0F0F0F"/>
        </w:rPr>
        <w:t xml:space="preserve">American Chocolate Week: 19-25 (Always 3rd  Full Week) </w:t>
      </w:r>
    </w:p>
    <w:p w:rsidR="00915AE4" w:rsidRPr="008628F4" w:rsidRDefault="00915AE4" w:rsidP="00E07207">
      <w:pPr>
        <w:pStyle w:val="Body0"/>
        <w:numPr>
          <w:ilvl w:val="0"/>
          <w:numId w:val="16"/>
        </w:numPr>
        <w:spacing w:before="20" w:after="0"/>
        <w:rPr>
          <w:color w:val="0F0F0F"/>
          <w:sz w:val="22"/>
          <w:szCs w:val="22"/>
          <w:u w:color="0F0F0F"/>
        </w:rPr>
      </w:pPr>
      <w:r w:rsidRPr="008628F4">
        <w:rPr>
          <w:color w:val="0F0F0F"/>
          <w:sz w:val="22"/>
          <w:szCs w:val="22"/>
          <w:u w:color="0F0F0F"/>
        </w:rPr>
        <w:t>Health Information Professionals Week: 19-25</w:t>
      </w:r>
    </w:p>
    <w:p w:rsidR="00915AE4" w:rsidRPr="008628F4" w:rsidRDefault="00915AE4" w:rsidP="00E07207">
      <w:pPr>
        <w:pStyle w:val="Body0"/>
        <w:numPr>
          <w:ilvl w:val="0"/>
          <w:numId w:val="16"/>
        </w:numPr>
        <w:spacing w:before="20" w:after="0"/>
        <w:rPr>
          <w:color w:val="0F0F0F"/>
          <w:sz w:val="22"/>
          <w:szCs w:val="22"/>
          <w:u w:color="0F0F0F"/>
        </w:rPr>
      </w:pPr>
      <w:r w:rsidRPr="008628F4">
        <w:rPr>
          <w:color w:val="0F0F0F"/>
          <w:sz w:val="22"/>
          <w:szCs w:val="22"/>
          <w:u w:color="0F0F0F"/>
        </w:rPr>
        <w:t>World Folktales &amp; Fables Week: 19-25</w:t>
      </w:r>
    </w:p>
    <w:p w:rsidR="00915AE4" w:rsidRPr="008628F4" w:rsidRDefault="00915AE4" w:rsidP="00E07207">
      <w:pPr>
        <w:pStyle w:val="Body0"/>
        <w:numPr>
          <w:ilvl w:val="0"/>
          <w:numId w:val="16"/>
        </w:numPr>
        <w:spacing w:before="20" w:after="0"/>
        <w:rPr>
          <w:color w:val="0F0F0F"/>
          <w:sz w:val="22"/>
          <w:szCs w:val="22"/>
          <w:u w:color="0F0F0F"/>
        </w:rPr>
      </w:pPr>
      <w:r w:rsidRPr="008628F4">
        <w:rPr>
          <w:color w:val="0F0F0F"/>
          <w:sz w:val="22"/>
          <w:szCs w:val="22"/>
          <w:u w:color="0F0F0F"/>
        </w:rPr>
        <w:t>Act Happy Week: 20-26 (Starts on 3rd Monday)</w:t>
      </w:r>
    </w:p>
    <w:p w:rsidR="00915AE4" w:rsidRPr="008628F4" w:rsidRDefault="00915AE4" w:rsidP="00E07207">
      <w:pPr>
        <w:pStyle w:val="Body0"/>
        <w:numPr>
          <w:ilvl w:val="0"/>
          <w:numId w:val="16"/>
        </w:numPr>
        <w:spacing w:before="20" w:after="0"/>
        <w:rPr>
          <w:color w:val="0F0F0F"/>
          <w:sz w:val="22"/>
          <w:szCs w:val="22"/>
          <w:u w:color="0F0F0F"/>
        </w:rPr>
      </w:pPr>
      <w:r w:rsidRPr="008628F4">
        <w:rPr>
          <w:color w:val="0F0F0F"/>
          <w:sz w:val="22"/>
          <w:szCs w:val="22"/>
          <w:u w:color="0F0F0F"/>
        </w:rPr>
        <w:t>National Cleaning Week: 26-4/2 (Last Week)</w:t>
      </w:r>
    </w:p>
    <w:p w:rsidR="00915AE4" w:rsidRPr="008628F4" w:rsidRDefault="00915AE4" w:rsidP="00E07207">
      <w:pPr>
        <w:pStyle w:val="Body0"/>
        <w:numPr>
          <w:ilvl w:val="0"/>
          <w:numId w:val="16"/>
        </w:numPr>
        <w:spacing w:before="20" w:after="0"/>
        <w:rPr>
          <w:color w:val="0F0F0F"/>
          <w:sz w:val="22"/>
          <w:szCs w:val="22"/>
          <w:u w:color="0F0F0F"/>
        </w:rPr>
      </w:pPr>
      <w:r w:rsidRPr="008628F4">
        <w:rPr>
          <w:color w:val="0F0F0F"/>
          <w:sz w:val="22"/>
          <w:szCs w:val="22"/>
          <w:u w:color="0F0F0F"/>
        </w:rPr>
        <w:t>National Youth Violence Prevention Week: 26-4/2 Link (Formerly in April)</w:t>
      </w:r>
    </w:p>
    <w:p w:rsidR="00915AE4" w:rsidRDefault="00915AE4" w:rsidP="00915AE4">
      <w:pPr>
        <w:pStyle w:val="Body0"/>
        <w:spacing w:before="120" w:after="0"/>
        <w:ind w:left="360" w:hanging="360"/>
        <w:rPr>
          <w:b/>
          <w:bCs/>
          <w:color w:val="0F0F0F"/>
          <w:sz w:val="24"/>
          <w:szCs w:val="24"/>
          <w:u w:val="single" w:color="0F0F0F"/>
        </w:rPr>
      </w:pPr>
      <w:r>
        <w:rPr>
          <w:b/>
          <w:bCs/>
          <w:color w:val="0F0F0F"/>
          <w:sz w:val="24"/>
          <w:szCs w:val="24"/>
          <w:u w:val="single" w:color="0F0F0F"/>
        </w:rPr>
        <w:t xml:space="preserve">March Daily Holidays, Special </w:t>
      </w:r>
      <w:r>
        <w:rPr>
          <w:rFonts w:ascii="Arial Unicode MS"/>
          <w:color w:val="0F0F0F"/>
          <w:sz w:val="24"/>
          <w:szCs w:val="24"/>
          <w:u w:val="single" w:color="0F0F0F"/>
        </w:rPr>
        <w:br/>
      </w:r>
      <w:r>
        <w:rPr>
          <w:b/>
          <w:bCs/>
          <w:color w:val="0F0F0F"/>
          <w:sz w:val="24"/>
          <w:szCs w:val="24"/>
          <w:u w:val="single" w:color="0F0F0F"/>
        </w:rPr>
        <w:t xml:space="preserve">and Wacky Days: </w:t>
      </w:r>
    </w:p>
    <w:p w:rsidR="00915AE4" w:rsidRPr="008628F4" w:rsidRDefault="00915AE4" w:rsidP="00915AE4">
      <w:pPr>
        <w:pStyle w:val="Body0"/>
        <w:tabs>
          <w:tab w:val="left" w:pos="720"/>
        </w:tabs>
        <w:spacing w:after="40"/>
        <w:ind w:left="720" w:hanging="360"/>
        <w:rPr>
          <w:rStyle w:val="Hyperlink3"/>
        </w:rPr>
      </w:pPr>
      <w:r w:rsidRPr="0013487C">
        <w:rPr>
          <w:rFonts w:hAnsi="Times New Roman" w:cs="Times New Roman"/>
          <w:sz w:val="22"/>
          <w:szCs w:val="22"/>
        </w:rPr>
        <w:t>1</w:t>
      </w:r>
      <w:r w:rsidRPr="0013487C">
        <w:rPr>
          <w:rFonts w:hAnsi="Times New Roman" w:cs="Times New Roman"/>
          <w:sz w:val="22"/>
          <w:szCs w:val="22"/>
        </w:rPr>
        <w:tab/>
      </w:r>
      <w:hyperlink r:id="rId145" w:history="1">
        <w:r w:rsidRPr="008628F4">
          <w:rPr>
            <w:rStyle w:val="Hyperlink3"/>
          </w:rPr>
          <w:t>Ash Wednesday</w:t>
        </w:r>
      </w:hyperlink>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Pr>
          <w:sz w:val="22"/>
          <w:szCs w:val="22"/>
        </w:rPr>
        <w:t>1</w:t>
      </w:r>
      <w:r>
        <w:rPr>
          <w:sz w:val="22"/>
          <w:szCs w:val="22"/>
        </w:rPr>
        <w:tab/>
      </w:r>
      <w:hyperlink r:id="rId146" w:history="1">
        <w:r w:rsidRPr="0013487C">
          <w:rPr>
            <w:rStyle w:val="Hyperlink3"/>
            <w:rFonts w:hAnsi="Times New Roman" w:cs="Times New Roman"/>
            <w:sz w:val="22"/>
            <w:szCs w:val="22"/>
          </w:rPr>
          <w:t>National Pig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1</w:t>
      </w:r>
      <w:r w:rsidRPr="0013487C">
        <w:rPr>
          <w:rStyle w:val="None"/>
          <w:rFonts w:hAnsi="Times New Roman" w:cs="Times New Roman"/>
          <w:sz w:val="22"/>
          <w:szCs w:val="22"/>
        </w:rPr>
        <w:tab/>
      </w:r>
      <w:hyperlink r:id="rId147" w:history="1">
        <w:r w:rsidRPr="0013487C">
          <w:rPr>
            <w:rStyle w:val="Hyperlink3"/>
            <w:rFonts w:hAnsi="Times New Roman" w:cs="Times New Roman"/>
            <w:sz w:val="22"/>
            <w:szCs w:val="22"/>
          </w:rPr>
          <w:t>Peanut Butter Lovers'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2</w:t>
      </w:r>
      <w:r w:rsidRPr="0013487C">
        <w:rPr>
          <w:rStyle w:val="None"/>
          <w:rFonts w:hAnsi="Times New Roman" w:cs="Times New Roman"/>
          <w:sz w:val="22"/>
          <w:szCs w:val="22"/>
        </w:rPr>
        <w:tab/>
      </w:r>
      <w:hyperlink r:id="rId148" w:history="1">
        <w:r w:rsidRPr="0013487C">
          <w:rPr>
            <w:rStyle w:val="Hyperlink3"/>
            <w:rFonts w:hAnsi="Times New Roman" w:cs="Times New Roman"/>
            <w:sz w:val="22"/>
            <w:szCs w:val="22"/>
          </w:rPr>
          <w:t>Old Stuff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3</w:t>
      </w:r>
      <w:r w:rsidRPr="0013487C">
        <w:rPr>
          <w:rStyle w:val="None"/>
          <w:rFonts w:hAnsi="Times New Roman" w:cs="Times New Roman"/>
          <w:sz w:val="22"/>
          <w:szCs w:val="22"/>
        </w:rPr>
        <w:tab/>
      </w:r>
      <w:hyperlink r:id="rId149" w:history="1">
        <w:r w:rsidRPr="0013487C">
          <w:rPr>
            <w:rStyle w:val="Hyperlink3"/>
            <w:rFonts w:hAnsi="Times New Roman" w:cs="Times New Roman"/>
            <w:sz w:val="22"/>
            <w:szCs w:val="22"/>
          </w:rPr>
          <w:t>I Want You to be Happy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3</w:t>
      </w:r>
      <w:r w:rsidRPr="0013487C">
        <w:rPr>
          <w:rStyle w:val="None"/>
          <w:rFonts w:hAnsi="Times New Roman" w:cs="Times New Roman"/>
          <w:sz w:val="22"/>
          <w:szCs w:val="22"/>
        </w:rPr>
        <w:tab/>
      </w:r>
      <w:hyperlink r:id="rId150" w:history="1">
        <w:r w:rsidRPr="0013487C">
          <w:rPr>
            <w:rStyle w:val="Hyperlink3"/>
            <w:rFonts w:hAnsi="Times New Roman" w:cs="Times New Roman"/>
            <w:sz w:val="22"/>
            <w:szCs w:val="22"/>
          </w:rPr>
          <w:t>If Pets Had Thumbs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jc w:val="center"/>
        <w:rPr>
          <w:rStyle w:val="None"/>
          <w:rFonts w:hAnsi="Times New Roman" w:cs="Times New Roman"/>
          <w:sz w:val="22"/>
          <w:szCs w:val="22"/>
        </w:rPr>
      </w:pPr>
      <w:r w:rsidRPr="0013487C">
        <w:rPr>
          <w:rStyle w:val="None"/>
          <w:rFonts w:hAnsi="Times New Roman" w:cs="Times New Roman"/>
          <w:noProof/>
          <w:sz w:val="22"/>
          <w:szCs w:val="22"/>
        </w:rPr>
        <w:drawing>
          <wp:inline distT="0" distB="0" distL="0" distR="0" wp14:anchorId="00AE2914" wp14:editId="346A8815">
            <wp:extent cx="996696" cy="1188720"/>
            <wp:effectExtent l="0" t="0" r="0" b="0"/>
            <wp:docPr id="1073741843" name="officeArt object" descr="http://memory.loc.gov/diglib/ihas/html/images/star-spangled2.jpg"/>
            <wp:cNvGraphicFramePr/>
            <a:graphic xmlns:a="http://schemas.openxmlformats.org/drawingml/2006/main">
              <a:graphicData uri="http://schemas.openxmlformats.org/drawingml/2006/picture">
                <pic:pic xmlns:pic="http://schemas.openxmlformats.org/drawingml/2006/picture">
                  <pic:nvPicPr>
                    <pic:cNvPr id="1073741843" name="image20.jpg" descr="http://memory.loc.gov/diglib/ihas/html/images/star-spangled2.jpg"/>
                    <pic:cNvPicPr>
                      <a:picLocks noChangeAspect="1"/>
                    </pic:cNvPicPr>
                  </pic:nvPicPr>
                  <pic:blipFill>
                    <a:blip r:embed="rId151">
                      <a:extLst>
                        <a:ext uri="{28A0092B-C50C-407E-A947-70E740481C1C}">
                          <a14:useLocalDpi xmlns:a14="http://schemas.microsoft.com/office/drawing/2010/main" val="0"/>
                        </a:ext>
                      </a:extLst>
                    </a:blip>
                    <a:stretch>
                      <a:fillRect/>
                    </a:stretch>
                  </pic:blipFill>
                  <pic:spPr>
                    <a:xfrm>
                      <a:off x="0" y="0"/>
                      <a:ext cx="996696" cy="1188720"/>
                    </a:xfrm>
                    <a:prstGeom prst="rect">
                      <a:avLst/>
                    </a:prstGeom>
                    <a:ln w="12700" cap="flat">
                      <a:noFill/>
                      <a:miter lim="400000"/>
                    </a:ln>
                    <a:effectLst/>
                  </pic:spPr>
                </pic:pic>
              </a:graphicData>
            </a:graphic>
          </wp:inline>
        </w:drawing>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3</w:t>
      </w:r>
      <w:r w:rsidRPr="0013487C">
        <w:rPr>
          <w:rStyle w:val="None"/>
          <w:rFonts w:hAnsi="Times New Roman" w:cs="Times New Roman"/>
          <w:sz w:val="22"/>
          <w:szCs w:val="22"/>
        </w:rPr>
        <w:tab/>
      </w:r>
      <w:hyperlink r:id="rId152" w:history="1">
        <w:r w:rsidRPr="0013487C">
          <w:rPr>
            <w:rStyle w:val="Hyperlink3"/>
            <w:rFonts w:hAnsi="Times New Roman" w:cs="Times New Roman"/>
            <w:sz w:val="22"/>
            <w:szCs w:val="22"/>
          </w:rPr>
          <w:t>National Anthem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3</w:t>
      </w:r>
      <w:r w:rsidRPr="0013487C">
        <w:rPr>
          <w:rStyle w:val="None"/>
          <w:rFonts w:hAnsi="Times New Roman" w:cs="Times New Roman"/>
          <w:sz w:val="22"/>
          <w:szCs w:val="22"/>
        </w:rPr>
        <w:tab/>
      </w:r>
      <w:hyperlink r:id="rId153" w:history="1">
        <w:r w:rsidRPr="0013487C">
          <w:rPr>
            <w:rStyle w:val="Hyperlink3"/>
            <w:rFonts w:hAnsi="Times New Roman" w:cs="Times New Roman"/>
            <w:sz w:val="22"/>
            <w:szCs w:val="22"/>
          </w:rPr>
          <w:t>Peach Blossom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Pr>
          <w:rStyle w:val="None"/>
          <w:sz w:val="22"/>
          <w:szCs w:val="22"/>
        </w:rPr>
        <w:t>3</w:t>
      </w:r>
      <w:r w:rsidRPr="0013487C">
        <w:rPr>
          <w:rStyle w:val="None"/>
          <w:rFonts w:hAnsi="Times New Roman" w:cs="Times New Roman"/>
          <w:sz w:val="22"/>
          <w:szCs w:val="22"/>
        </w:rPr>
        <w:tab/>
      </w:r>
      <w:hyperlink r:id="rId154" w:history="1">
        <w:r w:rsidRPr="0013487C">
          <w:rPr>
            <w:rStyle w:val="Hyperlink4"/>
            <w:rFonts w:hAnsi="Times New Roman" w:cs="Times New Roman"/>
            <w:sz w:val="22"/>
            <w:szCs w:val="22"/>
          </w:rPr>
          <w:t>Employee Appreciation Day</w:t>
        </w:r>
      </w:hyperlink>
    </w:p>
    <w:p w:rsidR="00915AE4" w:rsidRDefault="00915AE4" w:rsidP="00915AE4">
      <w:pPr>
        <w:pStyle w:val="Body0"/>
        <w:tabs>
          <w:tab w:val="left" w:pos="720"/>
        </w:tabs>
        <w:spacing w:after="40"/>
        <w:ind w:left="720" w:hanging="360"/>
        <w:rPr>
          <w:rStyle w:val="None"/>
          <w:sz w:val="22"/>
          <w:szCs w:val="22"/>
        </w:rPr>
      </w:pPr>
      <w:r w:rsidRPr="0013487C">
        <w:rPr>
          <w:rStyle w:val="None"/>
          <w:rFonts w:hAnsi="Times New Roman" w:cs="Times New Roman"/>
          <w:sz w:val="22"/>
          <w:szCs w:val="22"/>
        </w:rPr>
        <w:t>4</w:t>
      </w:r>
      <w:r w:rsidRPr="0013487C">
        <w:rPr>
          <w:rStyle w:val="None"/>
          <w:rFonts w:hAnsi="Times New Roman" w:cs="Times New Roman"/>
          <w:sz w:val="22"/>
          <w:szCs w:val="22"/>
        </w:rPr>
        <w:tab/>
      </w:r>
      <w:hyperlink r:id="rId155" w:history="1">
        <w:r w:rsidRPr="0013487C">
          <w:rPr>
            <w:rStyle w:val="Hyperlink3"/>
            <w:rFonts w:hAnsi="Times New Roman" w:cs="Times New Roman"/>
            <w:sz w:val="22"/>
            <w:szCs w:val="22"/>
          </w:rPr>
          <w:t>Holy Experiment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jc w:val="center"/>
        <w:rPr>
          <w:rStyle w:val="None"/>
          <w:rFonts w:hAnsi="Times New Roman" w:cs="Times New Roman"/>
          <w:sz w:val="22"/>
          <w:szCs w:val="22"/>
        </w:rPr>
      </w:pPr>
      <w:r>
        <w:rPr>
          <w:noProof/>
        </w:rPr>
        <w:drawing>
          <wp:inline distT="0" distB="0" distL="0" distR="0" wp14:anchorId="75F360B9" wp14:editId="14D28F69">
            <wp:extent cx="2075688" cy="1645920"/>
            <wp:effectExtent l="0" t="0" r="1270" b="0"/>
            <wp:docPr id="471" name="Picture 471" descr="Image result for hug a gi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ug a gi day"/>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075688" cy="1645920"/>
                    </a:xfrm>
                    <a:prstGeom prst="rect">
                      <a:avLst/>
                    </a:prstGeom>
                    <a:noFill/>
                    <a:ln>
                      <a:noFill/>
                    </a:ln>
                  </pic:spPr>
                </pic:pic>
              </a:graphicData>
            </a:graphic>
          </wp:inline>
        </w:drawing>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4</w:t>
      </w:r>
      <w:r w:rsidRPr="0013487C">
        <w:rPr>
          <w:rStyle w:val="None"/>
          <w:rFonts w:hAnsi="Times New Roman" w:cs="Times New Roman"/>
          <w:sz w:val="22"/>
          <w:szCs w:val="22"/>
        </w:rPr>
        <w:tab/>
      </w:r>
      <w:hyperlink r:id="rId157" w:history="1">
        <w:r w:rsidRPr="0013487C">
          <w:rPr>
            <w:rStyle w:val="Hyperlink3"/>
            <w:rFonts w:hAnsi="Times New Roman" w:cs="Times New Roman"/>
            <w:sz w:val="22"/>
            <w:szCs w:val="22"/>
          </w:rPr>
          <w:t>Hug a GI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5</w:t>
      </w:r>
      <w:r w:rsidRPr="0013487C">
        <w:rPr>
          <w:rStyle w:val="None"/>
          <w:rFonts w:hAnsi="Times New Roman" w:cs="Times New Roman"/>
          <w:sz w:val="22"/>
          <w:szCs w:val="22"/>
        </w:rPr>
        <w:tab/>
      </w:r>
      <w:hyperlink r:id="rId158" w:history="1">
        <w:r w:rsidRPr="0013487C">
          <w:rPr>
            <w:rStyle w:val="Hyperlink3"/>
            <w:rFonts w:hAnsi="Times New Roman" w:cs="Times New Roman"/>
            <w:sz w:val="22"/>
            <w:szCs w:val="22"/>
          </w:rPr>
          <w:t>Multiple Personality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6</w:t>
      </w:r>
      <w:r w:rsidRPr="0013487C">
        <w:rPr>
          <w:rStyle w:val="None"/>
          <w:rFonts w:hAnsi="Times New Roman" w:cs="Times New Roman"/>
          <w:sz w:val="22"/>
          <w:szCs w:val="22"/>
        </w:rPr>
        <w:tab/>
      </w:r>
      <w:hyperlink r:id="rId159" w:history="1">
        <w:r w:rsidRPr="0013487C">
          <w:rPr>
            <w:rStyle w:val="Hyperlink3"/>
            <w:rFonts w:hAnsi="Times New Roman" w:cs="Times New Roman"/>
            <w:sz w:val="22"/>
            <w:szCs w:val="22"/>
          </w:rPr>
          <w:t>Dentist's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6</w:t>
      </w:r>
      <w:r w:rsidRPr="0013487C">
        <w:rPr>
          <w:rStyle w:val="None"/>
          <w:rFonts w:hAnsi="Times New Roman" w:cs="Times New Roman"/>
          <w:sz w:val="22"/>
          <w:szCs w:val="22"/>
        </w:rPr>
        <w:tab/>
      </w:r>
      <w:hyperlink r:id="rId160" w:history="1">
        <w:r w:rsidRPr="0013487C">
          <w:rPr>
            <w:rStyle w:val="Hyperlink3"/>
            <w:rFonts w:hAnsi="Times New Roman" w:cs="Times New Roman"/>
            <w:sz w:val="22"/>
            <w:szCs w:val="22"/>
            <w:lang w:val="de-DE"/>
          </w:rPr>
          <w:t>National Frozen Food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7</w:t>
      </w:r>
      <w:r w:rsidRPr="0013487C">
        <w:rPr>
          <w:rStyle w:val="None"/>
          <w:rFonts w:hAnsi="Times New Roman" w:cs="Times New Roman"/>
          <w:sz w:val="22"/>
          <w:szCs w:val="22"/>
        </w:rPr>
        <w:tab/>
      </w:r>
      <w:hyperlink r:id="rId161" w:history="1">
        <w:r w:rsidRPr="0013487C">
          <w:rPr>
            <w:rStyle w:val="Hyperlink3"/>
            <w:rFonts w:hAnsi="Times New Roman" w:cs="Times New Roman"/>
            <w:sz w:val="22"/>
            <w:szCs w:val="22"/>
          </w:rPr>
          <w:t>National Crown Roast of Pork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8</w:t>
      </w:r>
      <w:r w:rsidRPr="0013487C">
        <w:rPr>
          <w:rStyle w:val="None"/>
          <w:rFonts w:hAnsi="Times New Roman" w:cs="Times New Roman"/>
          <w:sz w:val="22"/>
          <w:szCs w:val="22"/>
        </w:rPr>
        <w:tab/>
      </w:r>
      <w:hyperlink r:id="rId162" w:history="1">
        <w:r w:rsidRPr="0013487C">
          <w:rPr>
            <w:rStyle w:val="Hyperlink3"/>
            <w:rFonts w:hAnsi="Times New Roman" w:cs="Times New Roman"/>
            <w:sz w:val="22"/>
            <w:szCs w:val="22"/>
          </w:rPr>
          <w:t>Be Nasty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8</w:t>
      </w:r>
      <w:r w:rsidRPr="0013487C">
        <w:rPr>
          <w:rStyle w:val="None"/>
          <w:rFonts w:hAnsi="Times New Roman" w:cs="Times New Roman"/>
          <w:sz w:val="22"/>
          <w:szCs w:val="22"/>
        </w:rPr>
        <w:tab/>
      </w:r>
      <w:hyperlink r:id="rId163" w:history="1">
        <w:r w:rsidRPr="0013487C">
          <w:rPr>
            <w:rStyle w:val="Hyperlink3"/>
            <w:rFonts w:hAnsi="Times New Roman" w:cs="Times New Roman"/>
            <w:sz w:val="22"/>
            <w:szCs w:val="22"/>
          </w:rPr>
          <w:t>International (Working) Women's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Pr>
          <w:rStyle w:val="None"/>
          <w:sz w:val="22"/>
          <w:szCs w:val="22"/>
        </w:rPr>
        <w:t>9</w:t>
      </w:r>
      <w:r w:rsidRPr="0013487C">
        <w:rPr>
          <w:rStyle w:val="None"/>
          <w:rFonts w:hAnsi="Times New Roman" w:cs="Times New Roman"/>
          <w:sz w:val="22"/>
          <w:szCs w:val="22"/>
        </w:rPr>
        <w:tab/>
      </w:r>
      <w:hyperlink r:id="rId164" w:history="1">
        <w:r w:rsidRPr="0013487C">
          <w:rPr>
            <w:rStyle w:val="Hyperlink3"/>
            <w:rFonts w:hAnsi="Times New Roman" w:cs="Times New Roman"/>
            <w:sz w:val="22"/>
            <w:szCs w:val="22"/>
          </w:rPr>
          <w:t>Popcorn Lover's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9</w:t>
      </w:r>
      <w:r w:rsidRPr="0013487C">
        <w:rPr>
          <w:rStyle w:val="None"/>
          <w:rFonts w:hAnsi="Times New Roman" w:cs="Times New Roman"/>
          <w:sz w:val="22"/>
          <w:szCs w:val="22"/>
        </w:rPr>
        <w:tab/>
      </w:r>
      <w:hyperlink r:id="rId165" w:history="1">
        <w:r w:rsidRPr="0013487C">
          <w:rPr>
            <w:rStyle w:val="Hyperlink3"/>
            <w:rFonts w:hAnsi="Times New Roman" w:cs="Times New Roman"/>
            <w:sz w:val="22"/>
            <w:szCs w:val="22"/>
          </w:rPr>
          <w:t>Panic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jc w:val="center"/>
        <w:rPr>
          <w:rStyle w:val="None"/>
          <w:rFonts w:hAnsi="Times New Roman" w:cs="Times New Roman"/>
          <w:sz w:val="22"/>
          <w:szCs w:val="22"/>
        </w:rPr>
      </w:pPr>
      <w:r w:rsidRPr="0013487C">
        <w:rPr>
          <w:rStyle w:val="None"/>
          <w:rFonts w:hAnsi="Times New Roman" w:cs="Times New Roman"/>
          <w:noProof/>
          <w:sz w:val="22"/>
          <w:szCs w:val="22"/>
        </w:rPr>
        <w:drawing>
          <wp:inline distT="0" distB="0" distL="0" distR="0" wp14:anchorId="6CD4641E" wp14:editId="2B11BCD9">
            <wp:extent cx="1216152" cy="731520"/>
            <wp:effectExtent l="0" t="0" r="3175" b="0"/>
            <wp:docPr id="1073741844" name="officeArt object" descr="http://cdn.images.express.co.uk/img/dynamic/1/285x214/41977_1.jpg"/>
            <wp:cNvGraphicFramePr/>
            <a:graphic xmlns:a="http://schemas.openxmlformats.org/drawingml/2006/main">
              <a:graphicData uri="http://schemas.openxmlformats.org/drawingml/2006/picture">
                <pic:pic xmlns:pic="http://schemas.openxmlformats.org/drawingml/2006/picture">
                  <pic:nvPicPr>
                    <pic:cNvPr id="1073741844" name="image21.jpg" descr="http://cdn.images.express.co.uk/img/dynamic/1/285x214/41977_1.jpg"/>
                    <pic:cNvPicPr>
                      <a:picLocks noChangeAspect="1"/>
                    </pic:cNvPicPr>
                  </pic:nvPicPr>
                  <pic:blipFill>
                    <a:blip r:embed="rId166">
                      <a:extLst>
                        <a:ext uri="{28A0092B-C50C-407E-A947-70E740481C1C}">
                          <a14:useLocalDpi xmlns:a14="http://schemas.microsoft.com/office/drawing/2010/main" val="0"/>
                        </a:ext>
                      </a:extLst>
                    </a:blip>
                    <a:stretch>
                      <a:fillRect/>
                    </a:stretch>
                  </pic:blipFill>
                  <pic:spPr>
                    <a:xfrm>
                      <a:off x="0" y="0"/>
                      <a:ext cx="1216152" cy="731520"/>
                    </a:xfrm>
                    <a:prstGeom prst="rect">
                      <a:avLst/>
                    </a:prstGeom>
                    <a:ln w="12700" cap="flat">
                      <a:noFill/>
                      <a:miter lim="400000"/>
                    </a:ln>
                    <a:effectLst/>
                  </pic:spPr>
                </pic:pic>
              </a:graphicData>
            </a:graphic>
          </wp:inline>
        </w:drawing>
      </w:r>
    </w:p>
    <w:p w:rsidR="00915AE4" w:rsidRPr="0013487C" w:rsidRDefault="00915AE4" w:rsidP="00915AE4">
      <w:pPr>
        <w:pStyle w:val="Body0"/>
        <w:tabs>
          <w:tab w:val="left" w:pos="720"/>
        </w:tabs>
        <w:spacing w:after="40"/>
        <w:ind w:left="720" w:hanging="360"/>
        <w:rPr>
          <w:rStyle w:val="None"/>
          <w:rFonts w:hAnsi="Times New Roman" w:cs="Times New Roman"/>
          <w:color w:val="0000FF"/>
          <w:sz w:val="22"/>
          <w:szCs w:val="22"/>
          <w:u w:color="0000FF"/>
        </w:rPr>
      </w:pPr>
      <w:r w:rsidRPr="0013487C">
        <w:rPr>
          <w:rStyle w:val="None"/>
          <w:rFonts w:hAnsi="Times New Roman" w:cs="Times New Roman"/>
          <w:sz w:val="22"/>
          <w:szCs w:val="22"/>
        </w:rPr>
        <w:t>10</w:t>
      </w:r>
      <w:r w:rsidRPr="0013487C">
        <w:rPr>
          <w:rStyle w:val="None"/>
          <w:rFonts w:hAnsi="Times New Roman" w:cs="Times New Roman"/>
          <w:sz w:val="22"/>
          <w:szCs w:val="22"/>
        </w:rPr>
        <w:tab/>
      </w:r>
      <w:hyperlink r:id="rId167" w:history="1">
        <w:r w:rsidRPr="0013487C">
          <w:rPr>
            <w:rStyle w:val="Hyperlink1"/>
            <w:rFonts w:hAnsi="Times New Roman" w:cs="Times New Roman"/>
            <w:sz w:val="22"/>
            <w:szCs w:val="22"/>
          </w:rPr>
          <w:t>International Bagpipe Day</w:t>
        </w:r>
      </w:hyperlink>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Pr>
          <w:rStyle w:val="None"/>
          <w:rFonts w:hAnsi="Times New Roman" w:cs="Times New Roman"/>
          <w:sz w:val="22"/>
          <w:szCs w:val="22"/>
        </w:rPr>
        <w:br w:type="column"/>
      </w:r>
      <w:r w:rsidRPr="0013487C">
        <w:rPr>
          <w:rStyle w:val="None"/>
          <w:rFonts w:hAnsi="Times New Roman" w:cs="Times New Roman"/>
          <w:sz w:val="22"/>
          <w:szCs w:val="22"/>
        </w:rPr>
        <w:lastRenderedPageBreak/>
        <w:t>10</w:t>
      </w:r>
      <w:r w:rsidRPr="0013487C">
        <w:rPr>
          <w:rStyle w:val="None"/>
          <w:rFonts w:hAnsi="Times New Roman" w:cs="Times New Roman"/>
          <w:sz w:val="22"/>
          <w:szCs w:val="22"/>
        </w:rPr>
        <w:tab/>
      </w:r>
      <w:hyperlink r:id="rId168" w:history="1">
        <w:r w:rsidRPr="0013487C">
          <w:rPr>
            <w:rStyle w:val="Hyperlink3"/>
            <w:rFonts w:hAnsi="Times New Roman" w:cs="Times New Roman"/>
            <w:sz w:val="22"/>
            <w:szCs w:val="22"/>
          </w:rPr>
          <w:t>Middle Name Pride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11</w:t>
      </w:r>
      <w:r w:rsidRPr="0013487C">
        <w:rPr>
          <w:rStyle w:val="None"/>
          <w:rFonts w:hAnsi="Times New Roman" w:cs="Times New Roman"/>
          <w:sz w:val="22"/>
          <w:szCs w:val="22"/>
        </w:rPr>
        <w:tab/>
      </w:r>
      <w:hyperlink r:id="rId169" w:history="1">
        <w:r w:rsidRPr="0013487C">
          <w:rPr>
            <w:rStyle w:val="Hyperlink3"/>
            <w:rFonts w:hAnsi="Times New Roman" w:cs="Times New Roman"/>
            <w:sz w:val="22"/>
            <w:szCs w:val="22"/>
          </w:rPr>
          <w:t>Johnny Appleseed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ab/>
        <w:t xml:space="preserve">Make a </w:t>
      </w:r>
      <w:hyperlink r:id="rId170" w:history="1">
        <w:r w:rsidRPr="0013487C">
          <w:rPr>
            <w:rStyle w:val="Hyperlink1"/>
            <w:rFonts w:hAnsi="Times New Roman" w:cs="Times New Roman"/>
            <w:sz w:val="22"/>
            <w:szCs w:val="22"/>
          </w:rPr>
          <w:t>Terra Cotta Apple Stash</w:t>
        </w:r>
      </w:hyperlink>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11</w:t>
      </w:r>
      <w:r w:rsidRPr="0013487C">
        <w:rPr>
          <w:rStyle w:val="None"/>
          <w:rFonts w:hAnsi="Times New Roman" w:cs="Times New Roman"/>
          <w:sz w:val="22"/>
          <w:szCs w:val="22"/>
        </w:rPr>
        <w:tab/>
      </w:r>
      <w:hyperlink r:id="rId171" w:history="1">
        <w:r w:rsidRPr="0013487C">
          <w:rPr>
            <w:rStyle w:val="Hyperlink3"/>
            <w:rFonts w:hAnsi="Times New Roman" w:cs="Times New Roman"/>
            <w:sz w:val="22"/>
            <w:szCs w:val="22"/>
          </w:rPr>
          <w:t>Worship of Tools Day</w:t>
        </w:r>
      </w:hyperlink>
      <w:r w:rsidRPr="0013487C">
        <w:rPr>
          <w:rStyle w:val="None"/>
          <w:rFonts w:hAnsi="Times New Roman" w:cs="Times New Roman"/>
          <w:sz w:val="22"/>
          <w:szCs w:val="22"/>
        </w:rPr>
        <w:t xml:space="preserve"> - guys, you can relate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12</w:t>
      </w:r>
      <w:r w:rsidRPr="0013487C">
        <w:rPr>
          <w:rStyle w:val="None"/>
          <w:rFonts w:hAnsi="Times New Roman" w:cs="Times New Roman"/>
          <w:sz w:val="22"/>
          <w:szCs w:val="22"/>
        </w:rPr>
        <w:tab/>
      </w:r>
      <w:hyperlink r:id="rId172" w:history="1">
        <w:r w:rsidRPr="0013487C">
          <w:rPr>
            <w:rStyle w:val="Hyperlink3"/>
            <w:rFonts w:hAnsi="Times New Roman" w:cs="Times New Roman"/>
            <w:sz w:val="22"/>
            <w:szCs w:val="22"/>
          </w:rPr>
          <w:t>Girl Scouts Day</w:t>
        </w:r>
      </w:hyperlink>
      <w:r w:rsidRPr="0013487C">
        <w:rPr>
          <w:rStyle w:val="None"/>
          <w:rFonts w:hAnsi="Times New Roman" w:cs="Times New Roman"/>
          <w:sz w:val="22"/>
          <w:szCs w:val="22"/>
        </w:rPr>
        <w:t xml:space="preserve"> </w:t>
      </w:r>
    </w:p>
    <w:p w:rsidR="00915AE4" w:rsidRDefault="00915AE4" w:rsidP="00915AE4">
      <w:pPr>
        <w:pStyle w:val="Body0"/>
        <w:tabs>
          <w:tab w:val="left" w:pos="720"/>
        </w:tabs>
        <w:spacing w:after="40"/>
        <w:ind w:left="720" w:hanging="360"/>
        <w:rPr>
          <w:rStyle w:val="None"/>
          <w:sz w:val="22"/>
          <w:szCs w:val="22"/>
        </w:rPr>
      </w:pPr>
      <w:r w:rsidRPr="0013487C">
        <w:rPr>
          <w:rStyle w:val="None"/>
          <w:rFonts w:hAnsi="Times New Roman" w:cs="Times New Roman"/>
          <w:sz w:val="22"/>
          <w:szCs w:val="22"/>
        </w:rPr>
        <w:t>12</w:t>
      </w:r>
      <w:r w:rsidRPr="0013487C">
        <w:rPr>
          <w:rStyle w:val="None"/>
          <w:rFonts w:hAnsi="Times New Roman" w:cs="Times New Roman"/>
          <w:sz w:val="22"/>
          <w:szCs w:val="22"/>
        </w:rPr>
        <w:tab/>
      </w:r>
      <w:hyperlink r:id="rId173" w:history="1">
        <w:r w:rsidRPr="0013487C">
          <w:rPr>
            <w:rStyle w:val="Hyperlink3"/>
            <w:rFonts w:hAnsi="Times New Roman" w:cs="Times New Roman"/>
            <w:sz w:val="22"/>
            <w:szCs w:val="22"/>
          </w:rPr>
          <w:t>Plant a Flower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jc w:val="center"/>
        <w:rPr>
          <w:rStyle w:val="None"/>
          <w:rFonts w:hAnsi="Times New Roman" w:cs="Times New Roman"/>
          <w:sz w:val="22"/>
          <w:szCs w:val="22"/>
        </w:rPr>
      </w:pPr>
      <w:r>
        <w:rPr>
          <w:noProof/>
        </w:rPr>
        <w:drawing>
          <wp:inline distT="0" distB="0" distL="0" distR="0" wp14:anchorId="6286A4AD" wp14:editId="62686480">
            <wp:extent cx="731520" cy="1188720"/>
            <wp:effectExtent l="0" t="0" r="0" b="0"/>
            <wp:docPr id="4" name="Picture 4" descr="Image result for ear muf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ear muffs"/>
                    <pic:cNvPicPr>
                      <a:picLocks noChangeAspect="1" noChangeArrowheads="1"/>
                    </pic:cNvPicPr>
                  </pic:nvPicPr>
                  <pic:blipFill rotWithShape="1">
                    <a:blip r:embed="rId174" cstate="print">
                      <a:extLst>
                        <a:ext uri="{28A0092B-C50C-407E-A947-70E740481C1C}">
                          <a14:useLocalDpi xmlns:a14="http://schemas.microsoft.com/office/drawing/2010/main" val="0"/>
                        </a:ext>
                      </a:extLst>
                    </a:blip>
                    <a:srcRect/>
                    <a:stretch/>
                  </pic:blipFill>
                  <pic:spPr bwMode="auto">
                    <a:xfrm>
                      <a:off x="0" y="0"/>
                      <a:ext cx="731520" cy="1188720"/>
                    </a:xfrm>
                    <a:prstGeom prst="rect">
                      <a:avLst/>
                    </a:prstGeom>
                    <a:noFill/>
                    <a:ln>
                      <a:noFill/>
                    </a:ln>
                    <a:extLst>
                      <a:ext uri="{53640926-AAD7-44D8-BBD7-CCE9431645EC}">
                        <a14:shadowObscured xmlns:a14="http://schemas.microsoft.com/office/drawing/2010/main"/>
                      </a:ext>
                    </a:extLst>
                  </pic:spPr>
                </pic:pic>
              </a:graphicData>
            </a:graphic>
          </wp:inline>
        </w:drawing>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13</w:t>
      </w:r>
      <w:r w:rsidRPr="0013487C">
        <w:rPr>
          <w:rStyle w:val="None"/>
          <w:rFonts w:hAnsi="Times New Roman" w:cs="Times New Roman"/>
          <w:sz w:val="22"/>
          <w:szCs w:val="22"/>
        </w:rPr>
        <w:tab/>
      </w:r>
      <w:hyperlink r:id="rId175" w:history="1">
        <w:r w:rsidRPr="0013487C">
          <w:rPr>
            <w:rStyle w:val="Hyperlink3"/>
            <w:rFonts w:hAnsi="Times New Roman" w:cs="Times New Roman"/>
            <w:sz w:val="22"/>
            <w:szCs w:val="22"/>
          </w:rPr>
          <w:t>Ear Muff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13</w:t>
      </w:r>
      <w:r w:rsidRPr="0013487C">
        <w:rPr>
          <w:rStyle w:val="None"/>
          <w:rFonts w:hAnsi="Times New Roman" w:cs="Times New Roman"/>
          <w:sz w:val="22"/>
          <w:szCs w:val="22"/>
        </w:rPr>
        <w:tab/>
      </w:r>
      <w:hyperlink r:id="rId176" w:history="1">
        <w:r w:rsidRPr="0013487C">
          <w:rPr>
            <w:rStyle w:val="Hyperlink3"/>
            <w:rFonts w:hAnsi="Times New Roman" w:cs="Times New Roman"/>
            <w:sz w:val="22"/>
            <w:szCs w:val="22"/>
            <w:lang w:val="nl-NL"/>
          </w:rPr>
          <w:t>Jewel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14</w:t>
      </w:r>
      <w:r w:rsidRPr="0013487C">
        <w:rPr>
          <w:rStyle w:val="None"/>
          <w:rFonts w:hAnsi="Times New Roman" w:cs="Times New Roman"/>
          <w:sz w:val="22"/>
          <w:szCs w:val="22"/>
        </w:rPr>
        <w:tab/>
      </w:r>
      <w:hyperlink r:id="rId177" w:history="1">
        <w:r w:rsidRPr="0013487C">
          <w:rPr>
            <w:rStyle w:val="Hyperlink3"/>
            <w:rFonts w:hAnsi="Times New Roman" w:cs="Times New Roman"/>
            <w:sz w:val="22"/>
            <w:szCs w:val="22"/>
          </w:rPr>
          <w:t>Learn about Butterflies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ab/>
        <w:t xml:space="preserve">Craft a </w:t>
      </w:r>
      <w:hyperlink r:id="rId178" w:history="1">
        <w:r w:rsidRPr="0013487C">
          <w:rPr>
            <w:rStyle w:val="Hyperlink1"/>
            <w:rFonts w:hAnsi="Times New Roman" w:cs="Times New Roman"/>
            <w:sz w:val="22"/>
            <w:szCs w:val="22"/>
          </w:rPr>
          <w:t xml:space="preserve">Bulgarian </w:t>
        </w:r>
        <w:proofErr w:type="spellStart"/>
        <w:r w:rsidRPr="0013487C">
          <w:rPr>
            <w:rStyle w:val="Hyperlink1"/>
            <w:rFonts w:hAnsi="Times New Roman" w:cs="Times New Roman"/>
            <w:sz w:val="22"/>
            <w:szCs w:val="22"/>
          </w:rPr>
          <w:t>Martenitsa</w:t>
        </w:r>
        <w:proofErr w:type="spellEnd"/>
        <w:r w:rsidRPr="0013487C">
          <w:rPr>
            <w:rStyle w:val="Hyperlink1"/>
            <w:rFonts w:hAnsi="Times New Roman" w:cs="Times New Roman"/>
            <w:sz w:val="22"/>
            <w:szCs w:val="22"/>
          </w:rPr>
          <w:t xml:space="preserve"> Butterfly Craft </w:t>
        </w:r>
      </w:hyperlink>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14</w:t>
      </w:r>
      <w:r w:rsidRPr="0013487C">
        <w:rPr>
          <w:rStyle w:val="None"/>
          <w:rFonts w:hAnsi="Times New Roman" w:cs="Times New Roman"/>
          <w:sz w:val="22"/>
          <w:szCs w:val="22"/>
        </w:rPr>
        <w:tab/>
      </w:r>
      <w:hyperlink r:id="rId179" w:history="1">
        <w:r w:rsidRPr="0013487C">
          <w:rPr>
            <w:rStyle w:val="Hyperlink3"/>
            <w:rFonts w:hAnsi="Times New Roman" w:cs="Times New Roman"/>
            <w:sz w:val="22"/>
            <w:szCs w:val="22"/>
            <w:lang w:val="it-IT"/>
          </w:rPr>
          <w:t>National Potato Chip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ab/>
        <w:t>Fun recipes with</w:t>
      </w:r>
      <w:hyperlink r:id="rId180" w:history="1">
        <w:r w:rsidRPr="0013487C">
          <w:rPr>
            <w:rStyle w:val="Hyperlink1"/>
            <w:rFonts w:hAnsi="Times New Roman" w:cs="Times New Roman"/>
            <w:sz w:val="22"/>
            <w:szCs w:val="22"/>
          </w:rPr>
          <w:t xml:space="preserve"> Potato Chips</w:t>
        </w:r>
      </w:hyperlink>
    </w:p>
    <w:p w:rsidR="00915AE4" w:rsidRPr="0013487C" w:rsidRDefault="00915AE4" w:rsidP="00915AE4">
      <w:pPr>
        <w:pStyle w:val="Body0"/>
        <w:tabs>
          <w:tab w:val="left" w:pos="720"/>
        </w:tabs>
        <w:spacing w:after="40"/>
        <w:ind w:left="720" w:hanging="360"/>
        <w:jc w:val="center"/>
        <w:rPr>
          <w:rFonts w:hAnsi="Times New Roman" w:cs="Times New Roman"/>
          <w:sz w:val="22"/>
          <w:szCs w:val="22"/>
        </w:rPr>
      </w:pPr>
    </w:p>
    <w:p w:rsidR="00915AE4" w:rsidRPr="0013487C" w:rsidRDefault="00915AE4" w:rsidP="00915AE4">
      <w:pPr>
        <w:pStyle w:val="Body0"/>
        <w:tabs>
          <w:tab w:val="left" w:pos="720"/>
        </w:tabs>
        <w:spacing w:after="40"/>
        <w:ind w:left="720" w:hanging="360"/>
        <w:jc w:val="center"/>
        <w:rPr>
          <w:rStyle w:val="None"/>
          <w:rFonts w:hAnsi="Times New Roman" w:cs="Times New Roman"/>
          <w:sz w:val="22"/>
          <w:szCs w:val="22"/>
        </w:rPr>
      </w:pPr>
      <w:r w:rsidRPr="0013487C">
        <w:rPr>
          <w:rStyle w:val="None"/>
          <w:rFonts w:hAnsi="Times New Roman" w:cs="Times New Roman"/>
          <w:noProof/>
          <w:sz w:val="22"/>
          <w:szCs w:val="22"/>
        </w:rPr>
        <w:drawing>
          <wp:inline distT="0" distB="0" distL="0" distR="0" wp14:anchorId="59E472AB" wp14:editId="2C0FE0BD">
            <wp:extent cx="1097280" cy="822960"/>
            <wp:effectExtent l="0" t="0" r="0" b="0"/>
            <wp:docPr id="1073741845" name="officeArt object" descr="https://encrypted-tbn1.gstatic.com/images?q=tbn:ANd9GcTfnwJ31roqcpQA7zDWqkomhXGdz92mIFk0JGDB9HiRcRFHwAnX"/>
            <wp:cNvGraphicFramePr/>
            <a:graphic xmlns:a="http://schemas.openxmlformats.org/drawingml/2006/main">
              <a:graphicData uri="http://schemas.openxmlformats.org/drawingml/2006/picture">
                <pic:pic xmlns:pic="http://schemas.openxmlformats.org/drawingml/2006/picture">
                  <pic:nvPicPr>
                    <pic:cNvPr id="1073741845" name="image22.jpg" descr="https://encrypted-tbn1.gstatic.com/images?q=tbn:ANd9GcTfnwJ31roqcpQA7zDWqkomhXGdz92mIFk0JGDB9HiRcRFHwAnX"/>
                    <pic:cNvPicPr>
                      <a:picLocks noChangeAspect="1"/>
                    </pic:cNvPicPr>
                  </pic:nvPicPr>
                  <pic:blipFill>
                    <a:blip r:embed="rId181">
                      <a:extLst>
                        <a:ext uri="{28A0092B-C50C-407E-A947-70E740481C1C}">
                          <a14:useLocalDpi xmlns:a14="http://schemas.microsoft.com/office/drawing/2010/main" val="0"/>
                        </a:ext>
                      </a:extLst>
                    </a:blip>
                    <a:stretch>
                      <a:fillRect/>
                    </a:stretch>
                  </pic:blipFill>
                  <pic:spPr>
                    <a:xfrm>
                      <a:off x="0" y="0"/>
                      <a:ext cx="1097280" cy="822960"/>
                    </a:xfrm>
                    <a:prstGeom prst="rect">
                      <a:avLst/>
                    </a:prstGeom>
                    <a:ln w="12700" cap="flat">
                      <a:noFill/>
                      <a:miter lim="400000"/>
                    </a:ln>
                    <a:effectLst/>
                  </pic:spPr>
                </pic:pic>
              </a:graphicData>
            </a:graphic>
          </wp:inline>
        </w:drawing>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14</w:t>
      </w:r>
      <w:r w:rsidRPr="0013487C">
        <w:rPr>
          <w:rStyle w:val="None"/>
          <w:rFonts w:hAnsi="Times New Roman" w:cs="Times New Roman"/>
          <w:sz w:val="22"/>
          <w:szCs w:val="22"/>
        </w:rPr>
        <w:tab/>
      </w:r>
      <w:hyperlink r:id="rId182" w:history="1">
        <w:r w:rsidRPr="0013487C">
          <w:rPr>
            <w:rStyle w:val="Hyperlink3"/>
            <w:rFonts w:hAnsi="Times New Roman" w:cs="Times New Roman"/>
            <w:sz w:val="22"/>
            <w:szCs w:val="22"/>
          </w:rPr>
          <w:t>National Pi Day</w:t>
        </w:r>
      </w:hyperlink>
      <w:r w:rsidRPr="0013487C">
        <w:rPr>
          <w:rStyle w:val="None"/>
          <w:rFonts w:hAnsi="Times New Roman" w:cs="Times New Roman"/>
          <w:sz w:val="22"/>
          <w:szCs w:val="22"/>
        </w:rPr>
        <w:t xml:space="preserve">- Why today? Because today is 3.14, the value of Pi.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ab/>
        <w:t>Try these</w:t>
      </w:r>
      <w:hyperlink r:id="rId183" w:history="1">
        <w:r w:rsidRPr="0013487C">
          <w:rPr>
            <w:rStyle w:val="Link"/>
            <w:rFonts w:hAnsi="Times New Roman" w:cs="Times New Roman"/>
            <w:sz w:val="22"/>
            <w:szCs w:val="22"/>
          </w:rPr>
          <w:t xml:space="preserve"> Pi Activities </w:t>
        </w:r>
      </w:hyperlink>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15</w:t>
      </w:r>
      <w:r w:rsidRPr="0013487C">
        <w:rPr>
          <w:rStyle w:val="None"/>
          <w:rFonts w:hAnsi="Times New Roman" w:cs="Times New Roman"/>
          <w:sz w:val="22"/>
          <w:szCs w:val="22"/>
        </w:rPr>
        <w:tab/>
      </w:r>
      <w:hyperlink r:id="rId184" w:history="1">
        <w:r w:rsidRPr="0013487C">
          <w:rPr>
            <w:rStyle w:val="Hyperlink3"/>
            <w:rFonts w:hAnsi="Times New Roman" w:cs="Times New Roman"/>
            <w:sz w:val="22"/>
            <w:szCs w:val="22"/>
          </w:rPr>
          <w:t>Everything You Think is Wrong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15</w:t>
      </w:r>
      <w:r w:rsidRPr="0013487C">
        <w:rPr>
          <w:rStyle w:val="None"/>
          <w:rFonts w:hAnsi="Times New Roman" w:cs="Times New Roman"/>
          <w:sz w:val="22"/>
          <w:szCs w:val="22"/>
        </w:rPr>
        <w:tab/>
      </w:r>
      <w:hyperlink r:id="rId185" w:history="1">
        <w:r w:rsidRPr="0013487C">
          <w:rPr>
            <w:rStyle w:val="Hyperlink3"/>
            <w:rFonts w:hAnsi="Times New Roman" w:cs="Times New Roman"/>
            <w:sz w:val="22"/>
            <w:szCs w:val="22"/>
          </w:rPr>
          <w:t>Ides of March</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ab/>
        <w:t xml:space="preserve">Ideas to include in a </w:t>
      </w:r>
      <w:hyperlink r:id="rId186" w:history="1">
        <w:r w:rsidRPr="0013487C">
          <w:rPr>
            <w:rStyle w:val="Hyperlink1"/>
            <w:rFonts w:hAnsi="Times New Roman" w:cs="Times New Roman"/>
            <w:sz w:val="22"/>
            <w:szCs w:val="22"/>
          </w:rPr>
          <w:t>letter to your kid</w:t>
        </w:r>
      </w:hyperlink>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15</w:t>
      </w:r>
      <w:r w:rsidRPr="0013487C">
        <w:rPr>
          <w:rStyle w:val="None"/>
          <w:rFonts w:hAnsi="Times New Roman" w:cs="Times New Roman"/>
          <w:sz w:val="22"/>
          <w:szCs w:val="22"/>
        </w:rPr>
        <w:tab/>
      </w:r>
      <w:hyperlink r:id="rId187" w:history="1">
        <w:r w:rsidRPr="0013487C">
          <w:rPr>
            <w:rStyle w:val="Hyperlink3"/>
            <w:rFonts w:hAnsi="Times New Roman" w:cs="Times New Roman"/>
            <w:sz w:val="22"/>
            <w:szCs w:val="22"/>
          </w:rPr>
          <w:t>Dumbstruck Day</w:t>
        </w:r>
      </w:hyperlink>
      <w:r w:rsidRPr="0013487C">
        <w:rPr>
          <w:rStyle w:val="None"/>
          <w:rFonts w:hAnsi="Times New Roman" w:cs="Times New Roman"/>
          <w:sz w:val="22"/>
          <w:szCs w:val="22"/>
        </w:rPr>
        <w:t xml:space="preserve"> </w:t>
      </w:r>
    </w:p>
    <w:p w:rsidR="00915AE4" w:rsidRDefault="00915AE4" w:rsidP="00915AE4">
      <w:pPr>
        <w:pStyle w:val="Body0"/>
        <w:tabs>
          <w:tab w:val="left" w:pos="720"/>
        </w:tabs>
        <w:spacing w:after="40"/>
        <w:ind w:left="720" w:hanging="360"/>
        <w:jc w:val="center"/>
        <w:rPr>
          <w:rStyle w:val="None"/>
          <w:sz w:val="22"/>
          <w:szCs w:val="22"/>
        </w:rPr>
      </w:pPr>
      <w:r>
        <w:rPr>
          <w:noProof/>
        </w:rPr>
        <w:drawing>
          <wp:inline distT="0" distB="0" distL="0" distR="0" wp14:anchorId="782D8B99" wp14:editId="06515DBA">
            <wp:extent cx="822960" cy="1097280"/>
            <wp:effectExtent l="0" t="0" r="0" b="7620"/>
            <wp:docPr id="472" name="Picture 472" descr="Image result for ethan cub 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ethan cub scout"/>
                    <pic:cNvPicPr>
                      <a:picLocks noChangeAspect="1" noChangeArrowheads="1"/>
                    </pic:cNvPicPr>
                  </pic:nvPicPr>
                  <pic:blipFill rotWithShape="1">
                    <a:blip r:embed="rId188" cstate="print">
                      <a:extLst>
                        <a:ext uri="{28A0092B-C50C-407E-A947-70E740481C1C}">
                          <a14:useLocalDpi xmlns:a14="http://schemas.microsoft.com/office/drawing/2010/main" val="0"/>
                        </a:ext>
                      </a:extLst>
                    </a:blip>
                    <a:srcRect/>
                    <a:stretch/>
                  </pic:blipFill>
                  <pic:spPr bwMode="auto">
                    <a:xfrm>
                      <a:off x="0" y="0"/>
                      <a:ext cx="822960" cy="1097280"/>
                    </a:xfrm>
                    <a:prstGeom prst="rect">
                      <a:avLst/>
                    </a:prstGeom>
                    <a:noFill/>
                    <a:ln>
                      <a:noFill/>
                    </a:ln>
                    <a:extLst>
                      <a:ext uri="{53640926-AAD7-44D8-BBD7-CCE9431645EC}">
                        <a14:shadowObscured xmlns:a14="http://schemas.microsoft.com/office/drawing/2010/main"/>
                      </a:ext>
                    </a:extLst>
                  </pic:spPr>
                </pic:pic>
              </a:graphicData>
            </a:graphic>
          </wp:inline>
        </w:drawing>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1</w:t>
      </w:r>
      <w:r>
        <w:rPr>
          <w:rStyle w:val="None"/>
          <w:sz w:val="22"/>
          <w:szCs w:val="22"/>
        </w:rPr>
        <w:t>6</w:t>
      </w:r>
      <w:r w:rsidRPr="0013487C">
        <w:rPr>
          <w:rStyle w:val="None"/>
          <w:rFonts w:hAnsi="Times New Roman" w:cs="Times New Roman"/>
          <w:sz w:val="22"/>
          <w:szCs w:val="22"/>
        </w:rPr>
        <w:tab/>
      </w:r>
      <w:hyperlink r:id="rId189" w:history="1">
        <w:r w:rsidRPr="0013487C">
          <w:rPr>
            <w:rStyle w:val="Hyperlink3"/>
            <w:rFonts w:hAnsi="Times New Roman" w:cs="Times New Roman"/>
            <w:sz w:val="22"/>
            <w:szCs w:val="22"/>
          </w:rPr>
          <w:t>Incredible Kid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16</w:t>
      </w:r>
      <w:r w:rsidRPr="0013487C">
        <w:rPr>
          <w:rStyle w:val="None"/>
          <w:rFonts w:hAnsi="Times New Roman" w:cs="Times New Roman"/>
          <w:sz w:val="22"/>
          <w:szCs w:val="22"/>
        </w:rPr>
        <w:tab/>
      </w:r>
      <w:hyperlink r:id="rId190" w:history="1">
        <w:r w:rsidRPr="0013487C">
          <w:rPr>
            <w:rStyle w:val="Hyperlink3"/>
            <w:rFonts w:hAnsi="Times New Roman" w:cs="Times New Roman"/>
            <w:sz w:val="22"/>
            <w:szCs w:val="22"/>
          </w:rPr>
          <w:t>Everything You Do is Right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16</w:t>
      </w:r>
      <w:r w:rsidRPr="0013487C">
        <w:rPr>
          <w:rStyle w:val="None"/>
          <w:rFonts w:hAnsi="Times New Roman" w:cs="Times New Roman"/>
          <w:sz w:val="22"/>
          <w:szCs w:val="22"/>
        </w:rPr>
        <w:tab/>
      </w:r>
      <w:hyperlink r:id="rId191" w:history="1">
        <w:r w:rsidRPr="0013487C">
          <w:rPr>
            <w:rStyle w:val="Hyperlink3"/>
            <w:rFonts w:hAnsi="Times New Roman" w:cs="Times New Roman"/>
            <w:sz w:val="22"/>
            <w:szCs w:val="22"/>
          </w:rPr>
          <w:t>Freedom of Information Day</w:t>
        </w:r>
      </w:hyperlink>
      <w:r w:rsidRPr="0013487C">
        <w:rPr>
          <w:rStyle w:val="None"/>
          <w:rFonts w:hAnsi="Times New Roman" w:cs="Times New Roman"/>
          <w:sz w:val="22"/>
          <w:szCs w:val="22"/>
        </w:rPr>
        <w:t xml:space="preserve"> </w:t>
      </w:r>
    </w:p>
    <w:p w:rsidR="00915AE4" w:rsidRPr="00F30510" w:rsidRDefault="00915AE4" w:rsidP="00915AE4">
      <w:pPr>
        <w:pStyle w:val="Body0"/>
        <w:tabs>
          <w:tab w:val="left" w:pos="720"/>
        </w:tabs>
        <w:spacing w:after="40"/>
        <w:ind w:left="720" w:hanging="360"/>
        <w:rPr>
          <w:rStyle w:val="None"/>
          <w:color w:val="0000FF"/>
          <w:sz w:val="22"/>
          <w:szCs w:val="22"/>
        </w:rPr>
      </w:pPr>
      <w:r w:rsidRPr="00F30510">
        <w:rPr>
          <w:rStyle w:val="None"/>
          <w:sz w:val="22"/>
          <w:szCs w:val="22"/>
        </w:rPr>
        <w:t xml:space="preserve">17 </w:t>
      </w:r>
      <w:r>
        <w:rPr>
          <w:rStyle w:val="None"/>
          <w:sz w:val="22"/>
          <w:szCs w:val="22"/>
        </w:rPr>
        <w:tab/>
      </w:r>
      <w:hyperlink r:id="rId192" w:history="1">
        <w:r w:rsidRPr="00F30510">
          <w:rPr>
            <w:rStyle w:val="Hyperlink"/>
            <w:sz w:val="22"/>
            <w:szCs w:val="22"/>
          </w:rPr>
          <w:t>Corned Beef and Cabbage Day</w:t>
        </w:r>
      </w:hyperlink>
      <w:r w:rsidRPr="00F30510">
        <w:rPr>
          <w:rStyle w:val="None"/>
          <w:color w:val="0000FF"/>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17</w:t>
      </w:r>
      <w:r w:rsidRPr="0013487C">
        <w:rPr>
          <w:rStyle w:val="None"/>
          <w:rFonts w:hAnsi="Times New Roman" w:cs="Times New Roman"/>
          <w:sz w:val="22"/>
          <w:szCs w:val="22"/>
        </w:rPr>
        <w:tab/>
      </w:r>
      <w:hyperlink r:id="rId193" w:history="1">
        <w:r w:rsidRPr="0013487C">
          <w:rPr>
            <w:rStyle w:val="Hyperlink3"/>
            <w:rFonts w:hAnsi="Times New Roman" w:cs="Times New Roman"/>
            <w:sz w:val="22"/>
            <w:szCs w:val="22"/>
          </w:rPr>
          <w:t xml:space="preserve">Submarine Day </w:t>
        </w:r>
      </w:hyperlink>
      <w:r w:rsidRPr="0013487C">
        <w:rPr>
          <w:rStyle w:val="None"/>
          <w:rFonts w:hAnsi="Times New Roman" w:cs="Times New Roman"/>
          <w:sz w:val="22"/>
          <w:szCs w:val="22"/>
        </w:rPr>
        <w:t xml:space="preserve">- the hero sandwich or the boat?? </w:t>
      </w:r>
    </w:p>
    <w:p w:rsidR="00915AE4" w:rsidRDefault="00915AE4" w:rsidP="00915AE4">
      <w:pPr>
        <w:pStyle w:val="Body0"/>
        <w:tabs>
          <w:tab w:val="left" w:pos="720"/>
        </w:tabs>
        <w:spacing w:after="40"/>
        <w:ind w:left="720" w:hanging="360"/>
        <w:rPr>
          <w:sz w:val="22"/>
          <w:szCs w:val="22"/>
        </w:rPr>
      </w:pPr>
      <w:r w:rsidRPr="0013487C">
        <w:rPr>
          <w:rStyle w:val="None"/>
          <w:rFonts w:hAnsi="Times New Roman" w:cs="Times New Roman"/>
          <w:sz w:val="22"/>
          <w:szCs w:val="22"/>
        </w:rPr>
        <w:tab/>
        <w:t xml:space="preserve">Make a </w:t>
      </w:r>
      <w:hyperlink r:id="rId194" w:history="1">
        <w:r w:rsidRPr="0013487C">
          <w:rPr>
            <w:rStyle w:val="Hyperlink1"/>
            <w:rFonts w:hAnsi="Times New Roman" w:cs="Times New Roman"/>
            <w:sz w:val="22"/>
            <w:szCs w:val="22"/>
          </w:rPr>
          <w:t>mini-submarine</w:t>
        </w:r>
      </w:hyperlink>
    </w:p>
    <w:p w:rsidR="00915AE4" w:rsidRPr="0013487C" w:rsidRDefault="00915AE4" w:rsidP="00915AE4">
      <w:pPr>
        <w:pStyle w:val="Body0"/>
        <w:tabs>
          <w:tab w:val="left" w:pos="720"/>
        </w:tabs>
        <w:spacing w:after="40"/>
        <w:ind w:left="720" w:hanging="360"/>
        <w:jc w:val="center"/>
        <w:rPr>
          <w:rStyle w:val="None"/>
          <w:rFonts w:hAnsi="Times New Roman" w:cs="Times New Roman"/>
          <w:sz w:val="22"/>
          <w:szCs w:val="22"/>
        </w:rPr>
      </w:pPr>
      <w:r>
        <w:rPr>
          <w:noProof/>
        </w:rPr>
        <w:drawing>
          <wp:inline distT="0" distB="0" distL="0" distR="0" wp14:anchorId="7A8566D5" wp14:editId="6AC6F768">
            <wp:extent cx="1216152" cy="914400"/>
            <wp:effectExtent l="0" t="0" r="3175" b="0"/>
            <wp:docPr id="473" name="Picture 473" descr="Image result for st pat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t patrick"/>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16152" cy="914400"/>
                    </a:xfrm>
                    <a:prstGeom prst="rect">
                      <a:avLst/>
                    </a:prstGeom>
                    <a:noFill/>
                    <a:ln>
                      <a:noFill/>
                    </a:ln>
                  </pic:spPr>
                </pic:pic>
              </a:graphicData>
            </a:graphic>
          </wp:inline>
        </w:drawing>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17</w:t>
      </w:r>
      <w:r w:rsidRPr="0013487C">
        <w:rPr>
          <w:rStyle w:val="None"/>
          <w:rFonts w:hAnsi="Times New Roman" w:cs="Times New Roman"/>
          <w:sz w:val="22"/>
          <w:szCs w:val="22"/>
        </w:rPr>
        <w:tab/>
      </w:r>
      <w:hyperlink r:id="rId196" w:history="1">
        <w:r w:rsidRPr="0013487C">
          <w:rPr>
            <w:rStyle w:val="Hyperlink3"/>
            <w:rFonts w:hAnsi="Times New Roman" w:cs="Times New Roman"/>
            <w:sz w:val="22"/>
            <w:szCs w:val="22"/>
          </w:rPr>
          <w:t>Saint Patrick's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ab/>
        <w:t>Yarn Wrapped</w:t>
      </w:r>
      <w:hyperlink r:id="rId197" w:history="1">
        <w:r w:rsidRPr="0013487C">
          <w:rPr>
            <w:rStyle w:val="Link"/>
            <w:rFonts w:hAnsi="Times New Roman" w:cs="Times New Roman"/>
            <w:sz w:val="22"/>
            <w:szCs w:val="22"/>
          </w:rPr>
          <w:t xml:space="preserve"> Rainbow </w:t>
        </w:r>
      </w:hyperlink>
      <w:r w:rsidRPr="0013487C">
        <w:rPr>
          <w:rStyle w:val="None"/>
          <w:rFonts w:hAnsi="Times New Roman" w:cs="Times New Roman"/>
          <w:sz w:val="22"/>
          <w:szCs w:val="22"/>
        </w:rPr>
        <w:t xml:space="preserve"> - glue on round piece of pipe cleaner for a tie slide!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18</w:t>
      </w:r>
      <w:r w:rsidRPr="0013487C">
        <w:rPr>
          <w:rStyle w:val="None"/>
          <w:rFonts w:hAnsi="Times New Roman" w:cs="Times New Roman"/>
          <w:sz w:val="22"/>
          <w:szCs w:val="22"/>
        </w:rPr>
        <w:tab/>
      </w:r>
      <w:hyperlink r:id="rId198" w:history="1">
        <w:r w:rsidRPr="0013487C">
          <w:rPr>
            <w:rStyle w:val="Hyperlink3"/>
            <w:rFonts w:hAnsi="Times New Roman" w:cs="Times New Roman"/>
            <w:sz w:val="22"/>
            <w:szCs w:val="22"/>
          </w:rPr>
          <w:t>Goddess of Fertility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18</w:t>
      </w:r>
      <w:r w:rsidRPr="0013487C">
        <w:rPr>
          <w:rStyle w:val="None"/>
          <w:rFonts w:hAnsi="Times New Roman" w:cs="Times New Roman"/>
          <w:sz w:val="22"/>
          <w:szCs w:val="22"/>
        </w:rPr>
        <w:tab/>
      </w:r>
      <w:hyperlink r:id="rId199" w:history="1">
        <w:r w:rsidRPr="0013487C">
          <w:rPr>
            <w:rStyle w:val="Hyperlink3"/>
            <w:rFonts w:hAnsi="Times New Roman" w:cs="Times New Roman"/>
            <w:sz w:val="22"/>
            <w:szCs w:val="22"/>
            <w:lang w:val="it-IT"/>
          </w:rPr>
          <w:t>Supreme Sacrifice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1</w:t>
      </w:r>
      <w:r>
        <w:rPr>
          <w:rStyle w:val="None"/>
          <w:sz w:val="22"/>
          <w:szCs w:val="22"/>
        </w:rPr>
        <w:t>8</w:t>
      </w:r>
      <w:r w:rsidRPr="0013487C">
        <w:rPr>
          <w:rStyle w:val="None"/>
          <w:rFonts w:hAnsi="Times New Roman" w:cs="Times New Roman"/>
          <w:sz w:val="22"/>
          <w:szCs w:val="22"/>
        </w:rPr>
        <w:tab/>
      </w:r>
      <w:hyperlink r:id="rId200" w:history="1">
        <w:r w:rsidRPr="0013487C">
          <w:rPr>
            <w:rStyle w:val="Hyperlink3"/>
            <w:rFonts w:hAnsi="Times New Roman" w:cs="Times New Roman"/>
            <w:sz w:val="22"/>
            <w:szCs w:val="22"/>
          </w:rPr>
          <w:t>National Quilting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19</w:t>
      </w:r>
      <w:r w:rsidRPr="0013487C">
        <w:rPr>
          <w:rStyle w:val="None"/>
          <w:rFonts w:hAnsi="Times New Roman" w:cs="Times New Roman"/>
          <w:sz w:val="22"/>
          <w:szCs w:val="22"/>
        </w:rPr>
        <w:tab/>
      </w:r>
      <w:hyperlink r:id="rId201" w:history="1">
        <w:r w:rsidRPr="0013487C">
          <w:rPr>
            <w:rStyle w:val="Hyperlink3"/>
            <w:rFonts w:hAnsi="Times New Roman" w:cs="Times New Roman"/>
            <w:sz w:val="22"/>
            <w:szCs w:val="22"/>
          </w:rPr>
          <w:t>Poultry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20</w:t>
      </w:r>
      <w:r w:rsidRPr="0013487C">
        <w:rPr>
          <w:rStyle w:val="None"/>
          <w:rFonts w:hAnsi="Times New Roman" w:cs="Times New Roman"/>
          <w:sz w:val="22"/>
          <w:szCs w:val="22"/>
        </w:rPr>
        <w:tab/>
      </w:r>
      <w:hyperlink r:id="rId202" w:history="1">
        <w:proofErr w:type="spellStart"/>
        <w:r w:rsidRPr="0013487C">
          <w:rPr>
            <w:rStyle w:val="Hyperlink3"/>
            <w:rFonts w:hAnsi="Times New Roman" w:cs="Times New Roman"/>
            <w:sz w:val="22"/>
            <w:szCs w:val="22"/>
            <w:lang w:val="fr-FR"/>
          </w:rPr>
          <w:t>Extraterrestrial</w:t>
        </w:r>
        <w:proofErr w:type="spellEnd"/>
        <w:r w:rsidRPr="0013487C">
          <w:rPr>
            <w:rStyle w:val="Hyperlink3"/>
            <w:rFonts w:hAnsi="Times New Roman" w:cs="Times New Roman"/>
            <w:sz w:val="22"/>
            <w:szCs w:val="22"/>
            <w:lang w:val="fr-FR"/>
          </w:rPr>
          <w:t xml:space="preserve"> Abductions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20</w:t>
      </w:r>
      <w:r w:rsidRPr="0013487C">
        <w:rPr>
          <w:rStyle w:val="None"/>
          <w:rFonts w:hAnsi="Times New Roman" w:cs="Times New Roman"/>
          <w:sz w:val="22"/>
          <w:szCs w:val="22"/>
        </w:rPr>
        <w:tab/>
      </w:r>
      <w:hyperlink r:id="rId203" w:history="1">
        <w:r w:rsidRPr="0013487C">
          <w:rPr>
            <w:rStyle w:val="Hyperlink3"/>
            <w:rFonts w:hAnsi="Times New Roman" w:cs="Times New Roman"/>
            <w:sz w:val="22"/>
            <w:szCs w:val="22"/>
          </w:rPr>
          <w:t>Proposal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jc w:val="center"/>
        <w:rPr>
          <w:rStyle w:val="None"/>
          <w:rFonts w:hAnsi="Times New Roman" w:cs="Times New Roman"/>
          <w:sz w:val="22"/>
          <w:szCs w:val="22"/>
        </w:rPr>
      </w:pPr>
      <w:r w:rsidRPr="0013487C">
        <w:rPr>
          <w:rStyle w:val="None"/>
          <w:rFonts w:hAnsi="Times New Roman" w:cs="Times New Roman"/>
          <w:noProof/>
          <w:sz w:val="22"/>
          <w:szCs w:val="22"/>
        </w:rPr>
        <w:drawing>
          <wp:inline distT="0" distB="0" distL="0" distR="0" wp14:anchorId="6E0E3EB3" wp14:editId="338844DA">
            <wp:extent cx="1801368" cy="1188720"/>
            <wp:effectExtent l="0" t="0" r="0" b="0"/>
            <wp:docPr id="1073741846" name="officeArt object" descr="http://www.billslater.com/earthday/ecology_flag.jpg"/>
            <wp:cNvGraphicFramePr/>
            <a:graphic xmlns:a="http://schemas.openxmlformats.org/drawingml/2006/main">
              <a:graphicData uri="http://schemas.openxmlformats.org/drawingml/2006/picture">
                <pic:pic xmlns:pic="http://schemas.openxmlformats.org/drawingml/2006/picture">
                  <pic:nvPicPr>
                    <pic:cNvPr id="1073741846" name="image23.jpg" descr="http://www.billslater.com/earthday/ecology_flag.jpg"/>
                    <pic:cNvPicPr>
                      <a:picLocks noChangeAspect="1"/>
                    </pic:cNvPicPr>
                  </pic:nvPicPr>
                  <pic:blipFill>
                    <a:blip r:embed="rId204">
                      <a:extLst>
                        <a:ext uri="{28A0092B-C50C-407E-A947-70E740481C1C}">
                          <a14:useLocalDpi xmlns:a14="http://schemas.microsoft.com/office/drawing/2010/main" val="0"/>
                        </a:ext>
                      </a:extLst>
                    </a:blip>
                    <a:stretch>
                      <a:fillRect/>
                    </a:stretch>
                  </pic:blipFill>
                  <pic:spPr>
                    <a:xfrm>
                      <a:off x="0" y="0"/>
                      <a:ext cx="1801368" cy="1188720"/>
                    </a:xfrm>
                    <a:prstGeom prst="rect">
                      <a:avLst/>
                    </a:prstGeom>
                    <a:ln w="12700" cap="flat">
                      <a:noFill/>
                      <a:miter lim="400000"/>
                    </a:ln>
                    <a:effectLst/>
                  </pic:spPr>
                </pic:pic>
              </a:graphicData>
            </a:graphic>
          </wp:inline>
        </w:drawing>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20</w:t>
      </w:r>
      <w:r w:rsidRPr="0013487C">
        <w:rPr>
          <w:rStyle w:val="None"/>
          <w:rFonts w:hAnsi="Times New Roman" w:cs="Times New Roman"/>
          <w:sz w:val="22"/>
          <w:szCs w:val="22"/>
        </w:rPr>
        <w:tab/>
      </w:r>
      <w:hyperlink r:id="rId205" w:history="1">
        <w:r w:rsidRPr="0013487C">
          <w:rPr>
            <w:rStyle w:val="Hyperlink3"/>
            <w:rFonts w:hAnsi="Times New Roman" w:cs="Times New Roman"/>
            <w:sz w:val="22"/>
            <w:szCs w:val="22"/>
          </w:rPr>
          <w:t>Earth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21</w:t>
      </w:r>
      <w:r w:rsidRPr="0013487C">
        <w:rPr>
          <w:rStyle w:val="None"/>
          <w:rFonts w:hAnsi="Times New Roman" w:cs="Times New Roman"/>
          <w:sz w:val="22"/>
          <w:szCs w:val="22"/>
        </w:rPr>
        <w:tab/>
      </w:r>
      <w:hyperlink r:id="rId206" w:history="1">
        <w:r w:rsidRPr="0013487C">
          <w:rPr>
            <w:rStyle w:val="Hyperlink3"/>
            <w:rFonts w:hAnsi="Times New Roman" w:cs="Times New Roman"/>
            <w:sz w:val="22"/>
            <w:szCs w:val="22"/>
          </w:rPr>
          <w:t>Credit Card Reduction Day</w:t>
        </w:r>
      </w:hyperlink>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Pr>
          <w:rStyle w:val="None"/>
          <w:sz w:val="22"/>
          <w:szCs w:val="22"/>
        </w:rPr>
        <w:t>2</w:t>
      </w:r>
      <w:r w:rsidRPr="0013487C">
        <w:rPr>
          <w:rStyle w:val="None"/>
          <w:rFonts w:hAnsi="Times New Roman" w:cs="Times New Roman"/>
          <w:sz w:val="22"/>
          <w:szCs w:val="22"/>
        </w:rPr>
        <w:t>1</w:t>
      </w:r>
      <w:r w:rsidRPr="0013487C">
        <w:rPr>
          <w:rStyle w:val="None"/>
          <w:rFonts w:hAnsi="Times New Roman" w:cs="Times New Roman"/>
          <w:sz w:val="22"/>
          <w:szCs w:val="22"/>
        </w:rPr>
        <w:tab/>
      </w:r>
      <w:hyperlink r:id="rId207" w:history="1">
        <w:r w:rsidRPr="0013487C">
          <w:rPr>
            <w:rStyle w:val="Hyperlink3"/>
            <w:rFonts w:hAnsi="Times New Roman" w:cs="Times New Roman"/>
            <w:sz w:val="22"/>
            <w:szCs w:val="22"/>
          </w:rPr>
          <w:t>National Agriculture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21</w:t>
      </w:r>
      <w:r w:rsidRPr="0013487C">
        <w:rPr>
          <w:rStyle w:val="None"/>
          <w:rFonts w:hAnsi="Times New Roman" w:cs="Times New Roman"/>
          <w:sz w:val="22"/>
          <w:szCs w:val="22"/>
        </w:rPr>
        <w:tab/>
      </w:r>
      <w:hyperlink r:id="rId208" w:history="1">
        <w:r w:rsidRPr="0013487C">
          <w:rPr>
            <w:rStyle w:val="Hyperlink3"/>
            <w:rFonts w:hAnsi="Times New Roman" w:cs="Times New Roman"/>
            <w:sz w:val="22"/>
            <w:szCs w:val="22"/>
            <w:lang w:val="it-IT"/>
          </w:rPr>
          <w:t>Fragrance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22</w:t>
      </w:r>
      <w:r w:rsidRPr="0013487C">
        <w:rPr>
          <w:rStyle w:val="None"/>
          <w:rFonts w:hAnsi="Times New Roman" w:cs="Times New Roman"/>
          <w:sz w:val="22"/>
          <w:szCs w:val="22"/>
        </w:rPr>
        <w:tab/>
      </w:r>
      <w:hyperlink r:id="rId209" w:history="1">
        <w:r w:rsidRPr="0013487C">
          <w:rPr>
            <w:rStyle w:val="Hyperlink3"/>
            <w:rFonts w:hAnsi="Times New Roman" w:cs="Times New Roman"/>
            <w:sz w:val="22"/>
            <w:szCs w:val="22"/>
          </w:rPr>
          <w:t>National Goof Off Day</w:t>
        </w:r>
      </w:hyperlink>
      <w:r w:rsidRPr="0013487C">
        <w:rPr>
          <w:rStyle w:val="None"/>
          <w:rFonts w:hAnsi="Times New Roman" w:cs="Times New Roman"/>
          <w:sz w:val="22"/>
          <w:szCs w:val="22"/>
        </w:rPr>
        <w:t xml:space="preserve"> </w:t>
      </w:r>
    </w:p>
    <w:p w:rsidR="00915AE4" w:rsidRPr="00F30510" w:rsidRDefault="00915AE4" w:rsidP="00915AE4">
      <w:pPr>
        <w:pStyle w:val="Body0"/>
        <w:tabs>
          <w:tab w:val="left" w:pos="720"/>
        </w:tabs>
        <w:spacing w:after="40"/>
        <w:ind w:left="720" w:hanging="360"/>
        <w:rPr>
          <w:rStyle w:val="None"/>
          <w:sz w:val="22"/>
          <w:szCs w:val="22"/>
        </w:rPr>
      </w:pPr>
      <w:r w:rsidRPr="00F30510">
        <w:rPr>
          <w:rStyle w:val="None"/>
          <w:sz w:val="22"/>
          <w:szCs w:val="22"/>
        </w:rPr>
        <w:t xml:space="preserve">23 </w:t>
      </w:r>
      <w:r>
        <w:rPr>
          <w:rStyle w:val="None"/>
          <w:sz w:val="22"/>
          <w:szCs w:val="22"/>
        </w:rPr>
        <w:tab/>
      </w:r>
      <w:hyperlink r:id="rId210" w:history="1">
        <w:r w:rsidRPr="00F30510">
          <w:rPr>
            <w:rStyle w:val="Hyperlink"/>
            <w:sz w:val="22"/>
            <w:szCs w:val="22"/>
            <w:u w:color="0000FF"/>
          </w:rPr>
          <w:t>Melba</w:t>
        </w:r>
      </w:hyperlink>
      <w:r w:rsidRPr="00F30510">
        <w:rPr>
          <w:rStyle w:val="Hyperlink3"/>
        </w:rPr>
        <w:t xml:space="preserve"> Toast Day</w:t>
      </w:r>
    </w:p>
    <w:p w:rsidR="00915AE4" w:rsidRDefault="00915AE4" w:rsidP="00915AE4">
      <w:pPr>
        <w:pStyle w:val="Body0"/>
        <w:tabs>
          <w:tab w:val="left" w:pos="720"/>
        </w:tabs>
        <w:spacing w:after="40"/>
        <w:ind w:left="720" w:hanging="360"/>
        <w:rPr>
          <w:rStyle w:val="Hyperlink3"/>
        </w:rPr>
      </w:pPr>
      <w:r w:rsidRPr="00F30510">
        <w:rPr>
          <w:rStyle w:val="None"/>
          <w:sz w:val="22"/>
          <w:szCs w:val="22"/>
        </w:rPr>
        <w:t xml:space="preserve">23 </w:t>
      </w:r>
      <w:r>
        <w:rPr>
          <w:rStyle w:val="None"/>
          <w:sz w:val="22"/>
          <w:szCs w:val="22"/>
        </w:rPr>
        <w:tab/>
      </w:r>
      <w:hyperlink r:id="rId211" w:history="1">
        <w:r w:rsidRPr="00F30510">
          <w:rPr>
            <w:rStyle w:val="Hyperlink"/>
            <w:sz w:val="22"/>
            <w:szCs w:val="22"/>
            <w:u w:color="0000FF"/>
          </w:rPr>
          <w:t>National Chip and Dip Day</w:t>
        </w:r>
      </w:hyperlink>
    </w:p>
    <w:p w:rsidR="00915AE4" w:rsidRPr="00F30510" w:rsidRDefault="00915AE4" w:rsidP="00915AE4">
      <w:pPr>
        <w:pStyle w:val="Body0"/>
        <w:tabs>
          <w:tab w:val="left" w:pos="720"/>
        </w:tabs>
        <w:spacing w:after="40"/>
        <w:ind w:left="720" w:hanging="360"/>
        <w:jc w:val="center"/>
        <w:rPr>
          <w:rStyle w:val="None"/>
          <w:sz w:val="22"/>
          <w:szCs w:val="22"/>
        </w:rPr>
      </w:pPr>
      <w:r>
        <w:rPr>
          <w:noProof/>
        </w:rPr>
        <w:drawing>
          <wp:inline distT="0" distB="0" distL="0" distR="0" wp14:anchorId="0DC6215C" wp14:editId="04FA88D0">
            <wp:extent cx="1920240" cy="1097280"/>
            <wp:effectExtent l="0" t="0" r="3810" b="7620"/>
            <wp:docPr id="7" name="Picture 7" descr="Image result for boxer pu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oxer puppy"/>
                    <pic:cNvPicPr>
                      <a:picLocks noChangeAspect="1" noChangeArrowheads="1"/>
                    </pic:cNvPicPr>
                  </pic:nvPicPr>
                  <pic:blipFill rotWithShape="1">
                    <a:blip r:embed="rId212" cstate="print">
                      <a:extLst>
                        <a:ext uri="{28A0092B-C50C-407E-A947-70E740481C1C}">
                          <a14:useLocalDpi xmlns:a14="http://schemas.microsoft.com/office/drawing/2010/main" val="0"/>
                        </a:ext>
                      </a:extLst>
                    </a:blip>
                    <a:srcRect/>
                    <a:stretch/>
                  </pic:blipFill>
                  <pic:spPr bwMode="auto">
                    <a:xfrm>
                      <a:off x="0" y="0"/>
                      <a:ext cx="1920240" cy="1097280"/>
                    </a:xfrm>
                    <a:prstGeom prst="rect">
                      <a:avLst/>
                    </a:prstGeom>
                    <a:noFill/>
                    <a:ln>
                      <a:noFill/>
                    </a:ln>
                    <a:extLst>
                      <a:ext uri="{53640926-AAD7-44D8-BBD7-CCE9431645EC}">
                        <a14:shadowObscured xmlns:a14="http://schemas.microsoft.com/office/drawing/2010/main"/>
                      </a:ext>
                    </a:extLst>
                  </pic:spPr>
                </pic:pic>
              </a:graphicData>
            </a:graphic>
          </wp:inline>
        </w:drawing>
      </w:r>
    </w:p>
    <w:p w:rsidR="00915AE4" w:rsidRPr="00F30510" w:rsidRDefault="00915AE4" w:rsidP="00915AE4">
      <w:pPr>
        <w:pStyle w:val="Body0"/>
        <w:tabs>
          <w:tab w:val="left" w:pos="720"/>
        </w:tabs>
        <w:spacing w:after="40"/>
        <w:ind w:left="720" w:hanging="360"/>
        <w:rPr>
          <w:rStyle w:val="None"/>
          <w:color w:val="0000FF"/>
          <w:sz w:val="22"/>
          <w:szCs w:val="22"/>
        </w:rPr>
      </w:pPr>
      <w:r w:rsidRPr="00F30510">
        <w:rPr>
          <w:rStyle w:val="None"/>
          <w:sz w:val="22"/>
          <w:szCs w:val="22"/>
        </w:rPr>
        <w:t xml:space="preserve">23 </w:t>
      </w:r>
      <w:r>
        <w:rPr>
          <w:rStyle w:val="None"/>
          <w:sz w:val="22"/>
          <w:szCs w:val="22"/>
        </w:rPr>
        <w:tab/>
      </w:r>
      <w:hyperlink r:id="rId213" w:history="1">
        <w:r w:rsidRPr="00F30510">
          <w:rPr>
            <w:rStyle w:val="Hyperlink"/>
            <w:sz w:val="22"/>
            <w:szCs w:val="22"/>
            <w:u w:color="0000FF"/>
          </w:rPr>
          <w:t>National Puppy Day</w:t>
        </w:r>
      </w:hyperlink>
    </w:p>
    <w:p w:rsidR="00915AE4" w:rsidRPr="00F30510" w:rsidRDefault="00915AE4" w:rsidP="00915AE4">
      <w:pPr>
        <w:pStyle w:val="Body0"/>
        <w:tabs>
          <w:tab w:val="left" w:pos="720"/>
        </w:tabs>
        <w:spacing w:after="40"/>
        <w:ind w:left="720" w:hanging="360"/>
        <w:rPr>
          <w:rStyle w:val="Hyperlink3"/>
        </w:rPr>
      </w:pPr>
      <w:r w:rsidRPr="00F30510">
        <w:rPr>
          <w:rStyle w:val="None"/>
          <w:sz w:val="22"/>
          <w:szCs w:val="22"/>
        </w:rPr>
        <w:t xml:space="preserve">23 </w:t>
      </w:r>
      <w:r>
        <w:rPr>
          <w:rStyle w:val="None"/>
          <w:sz w:val="22"/>
          <w:szCs w:val="22"/>
        </w:rPr>
        <w:tab/>
      </w:r>
      <w:hyperlink r:id="rId214" w:history="1">
        <w:r w:rsidRPr="00F30510">
          <w:rPr>
            <w:rStyle w:val="Hyperlink"/>
            <w:sz w:val="22"/>
            <w:szCs w:val="22"/>
            <w:u w:color="0000FF"/>
          </w:rPr>
          <w:t>Near Miss Day</w:t>
        </w:r>
      </w:hyperlink>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24</w:t>
      </w:r>
      <w:r w:rsidRPr="0013487C">
        <w:rPr>
          <w:rStyle w:val="None"/>
          <w:rFonts w:hAnsi="Times New Roman" w:cs="Times New Roman"/>
          <w:sz w:val="22"/>
          <w:szCs w:val="22"/>
        </w:rPr>
        <w:tab/>
      </w:r>
      <w:hyperlink r:id="rId215" w:history="1">
        <w:r w:rsidRPr="0013487C">
          <w:rPr>
            <w:rStyle w:val="Hyperlink3"/>
            <w:rFonts w:hAnsi="Times New Roman" w:cs="Times New Roman"/>
            <w:sz w:val="22"/>
            <w:szCs w:val="22"/>
          </w:rPr>
          <w:t>National Chocolate Covered Raisin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ab/>
        <w:t xml:space="preserve">Easy Crockpot </w:t>
      </w:r>
      <w:hyperlink r:id="rId216" w:history="1">
        <w:r w:rsidRPr="0013487C">
          <w:rPr>
            <w:rStyle w:val="Hyperlink1"/>
            <w:rFonts w:hAnsi="Times New Roman" w:cs="Times New Roman"/>
            <w:sz w:val="22"/>
            <w:szCs w:val="22"/>
          </w:rPr>
          <w:t>Chocolate Covered Raisins</w:t>
        </w:r>
      </w:hyperlink>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25</w:t>
      </w:r>
      <w:r w:rsidRPr="0013487C">
        <w:rPr>
          <w:rStyle w:val="None"/>
          <w:rFonts w:hAnsi="Times New Roman" w:cs="Times New Roman"/>
          <w:sz w:val="22"/>
          <w:szCs w:val="22"/>
        </w:rPr>
        <w:tab/>
      </w:r>
      <w:hyperlink r:id="rId217" w:history="1">
        <w:r w:rsidRPr="0013487C">
          <w:rPr>
            <w:rStyle w:val="Hyperlink3"/>
            <w:rFonts w:hAnsi="Times New Roman" w:cs="Times New Roman"/>
            <w:sz w:val="22"/>
            <w:szCs w:val="22"/>
          </w:rPr>
          <w:t>Pecan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ab/>
        <w:t xml:space="preserve">Kid’s Recipe Video  </w:t>
      </w:r>
      <w:hyperlink r:id="rId218" w:history="1">
        <w:r w:rsidRPr="0013487C">
          <w:rPr>
            <w:rStyle w:val="Hyperlink1"/>
            <w:rFonts w:hAnsi="Times New Roman" w:cs="Times New Roman"/>
            <w:sz w:val="22"/>
            <w:szCs w:val="22"/>
          </w:rPr>
          <w:t>Mini Pecan Pie</w:t>
        </w:r>
      </w:hyperlink>
    </w:p>
    <w:p w:rsidR="00915AE4" w:rsidRPr="0013487C" w:rsidRDefault="00915AE4" w:rsidP="00915AE4">
      <w:pPr>
        <w:pStyle w:val="Body0"/>
        <w:tabs>
          <w:tab w:val="left" w:pos="720"/>
        </w:tabs>
        <w:spacing w:after="40"/>
        <w:ind w:left="720" w:hanging="360"/>
        <w:jc w:val="center"/>
        <w:rPr>
          <w:rStyle w:val="None"/>
          <w:rFonts w:hAnsi="Times New Roman" w:cs="Times New Roman"/>
          <w:sz w:val="22"/>
          <w:szCs w:val="22"/>
        </w:rPr>
      </w:pPr>
      <w:r w:rsidRPr="0013487C">
        <w:rPr>
          <w:rStyle w:val="None"/>
          <w:rFonts w:hAnsi="Times New Roman" w:cs="Times New Roman"/>
          <w:noProof/>
          <w:sz w:val="22"/>
          <w:szCs w:val="22"/>
        </w:rPr>
        <w:drawing>
          <wp:inline distT="0" distB="0" distL="0" distR="0" wp14:anchorId="1A5F447E" wp14:editId="53D360B3">
            <wp:extent cx="1344168" cy="1005840"/>
            <wp:effectExtent l="0" t="0" r="0" b="0"/>
            <wp:docPr id="1073741848" name="officeArt object" descr="http://www.happywifehealthylife.com/wp-content/uploads/2013/03/WW-Banana-Pecan1.jpg"/>
            <wp:cNvGraphicFramePr/>
            <a:graphic xmlns:a="http://schemas.openxmlformats.org/drawingml/2006/main">
              <a:graphicData uri="http://schemas.openxmlformats.org/drawingml/2006/picture">
                <pic:pic xmlns:pic="http://schemas.openxmlformats.org/drawingml/2006/picture">
                  <pic:nvPicPr>
                    <pic:cNvPr id="1073741848" name="image25.jpg" descr="http://www.happywifehealthylife.com/wp-content/uploads/2013/03/WW-Banana-Pecan1.jpg"/>
                    <pic:cNvPicPr>
                      <a:picLocks noChangeAspect="1"/>
                    </pic:cNvPicPr>
                  </pic:nvPicPr>
                  <pic:blipFill>
                    <a:blip r:embed="rId219">
                      <a:extLst>
                        <a:ext uri="{28A0092B-C50C-407E-A947-70E740481C1C}">
                          <a14:useLocalDpi xmlns:a14="http://schemas.microsoft.com/office/drawing/2010/main" val="0"/>
                        </a:ext>
                      </a:extLst>
                    </a:blip>
                    <a:stretch>
                      <a:fillRect/>
                    </a:stretch>
                  </pic:blipFill>
                  <pic:spPr>
                    <a:xfrm>
                      <a:off x="0" y="0"/>
                      <a:ext cx="1344168" cy="1005840"/>
                    </a:xfrm>
                    <a:prstGeom prst="rect">
                      <a:avLst/>
                    </a:prstGeom>
                    <a:ln w="12700" cap="flat">
                      <a:noFill/>
                      <a:miter lim="400000"/>
                    </a:ln>
                    <a:effectLst/>
                  </pic:spPr>
                </pic:pic>
              </a:graphicData>
            </a:graphic>
          </wp:inline>
        </w:drawing>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25</w:t>
      </w:r>
      <w:r w:rsidRPr="0013487C">
        <w:rPr>
          <w:rStyle w:val="None"/>
          <w:rFonts w:hAnsi="Times New Roman" w:cs="Times New Roman"/>
          <w:sz w:val="22"/>
          <w:szCs w:val="22"/>
        </w:rPr>
        <w:tab/>
      </w:r>
      <w:hyperlink r:id="rId220" w:history="1">
        <w:r w:rsidRPr="0013487C">
          <w:rPr>
            <w:rStyle w:val="Hyperlink3"/>
            <w:rFonts w:hAnsi="Times New Roman" w:cs="Times New Roman"/>
            <w:sz w:val="22"/>
            <w:szCs w:val="22"/>
            <w:lang w:val="de-DE"/>
          </w:rPr>
          <w:t>Waffle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26</w:t>
      </w:r>
      <w:r w:rsidRPr="0013487C">
        <w:rPr>
          <w:rStyle w:val="None"/>
          <w:rFonts w:hAnsi="Times New Roman" w:cs="Times New Roman"/>
          <w:sz w:val="22"/>
          <w:szCs w:val="22"/>
        </w:rPr>
        <w:tab/>
      </w:r>
      <w:hyperlink r:id="rId221" w:history="1">
        <w:r w:rsidRPr="005566DF">
          <w:rPr>
            <w:rStyle w:val="None"/>
            <w:rFonts w:hAnsi="Times New Roman" w:cs="Times New Roman"/>
            <w:b/>
            <w:color w:val="0000FF"/>
            <w:sz w:val="22"/>
            <w:szCs w:val="22"/>
            <w:u w:val="single"/>
          </w:rPr>
          <w:t>National Spinach Day</w:t>
        </w:r>
      </w:hyperlink>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lastRenderedPageBreak/>
        <w:t>26</w:t>
      </w:r>
      <w:r w:rsidRPr="0013487C">
        <w:rPr>
          <w:rStyle w:val="None"/>
          <w:rFonts w:hAnsi="Times New Roman" w:cs="Times New Roman"/>
          <w:sz w:val="22"/>
          <w:szCs w:val="22"/>
        </w:rPr>
        <w:tab/>
      </w:r>
      <w:hyperlink r:id="rId222" w:history="1">
        <w:r w:rsidRPr="0013487C">
          <w:rPr>
            <w:rStyle w:val="Hyperlink3"/>
            <w:rFonts w:hAnsi="Times New Roman" w:cs="Times New Roman"/>
            <w:sz w:val="22"/>
            <w:szCs w:val="22"/>
          </w:rPr>
          <w:t>Make Up Your Own Holiday Day</w:t>
        </w:r>
      </w:hyperlink>
      <w:r w:rsidRPr="0013487C">
        <w:rPr>
          <w:rStyle w:val="None"/>
          <w:rFonts w:hAnsi="Times New Roman" w:cs="Times New Roman"/>
          <w:sz w:val="22"/>
          <w:szCs w:val="22"/>
        </w:rPr>
        <w:t xml:space="preserve"> </w:t>
      </w:r>
    </w:p>
    <w:p w:rsidR="00915AE4"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27</w:t>
      </w:r>
      <w:r w:rsidRPr="0013487C">
        <w:rPr>
          <w:rStyle w:val="None"/>
          <w:rFonts w:hAnsi="Times New Roman" w:cs="Times New Roman"/>
          <w:sz w:val="22"/>
          <w:szCs w:val="22"/>
        </w:rPr>
        <w:tab/>
      </w:r>
      <w:hyperlink r:id="rId223" w:history="1">
        <w:r w:rsidRPr="0013487C">
          <w:rPr>
            <w:rStyle w:val="Hyperlink3"/>
            <w:rFonts w:hAnsi="Times New Roman" w:cs="Times New Roman"/>
            <w:sz w:val="22"/>
            <w:szCs w:val="22"/>
          </w:rPr>
          <w:t>National "Joe"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jc w:val="center"/>
        <w:rPr>
          <w:rStyle w:val="None"/>
          <w:rFonts w:hAnsi="Times New Roman" w:cs="Times New Roman"/>
          <w:sz w:val="22"/>
          <w:szCs w:val="22"/>
        </w:rPr>
      </w:pPr>
      <w:r>
        <w:rPr>
          <w:noProof/>
        </w:rPr>
        <w:drawing>
          <wp:inline distT="0" distB="0" distL="0" distR="0" wp14:anchorId="6F31A571" wp14:editId="5EA4C7E6">
            <wp:extent cx="1828800" cy="1828800"/>
            <wp:effectExtent l="0" t="0" r="0" b="0"/>
            <wp:docPr id="474" name="Picture 474" descr="Image result for something on a stick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omething on a stick day"/>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28</w:t>
      </w:r>
      <w:r w:rsidRPr="0013487C">
        <w:rPr>
          <w:rStyle w:val="None"/>
          <w:rFonts w:hAnsi="Times New Roman" w:cs="Times New Roman"/>
          <w:sz w:val="22"/>
          <w:szCs w:val="22"/>
        </w:rPr>
        <w:tab/>
      </w:r>
      <w:hyperlink r:id="rId225" w:history="1">
        <w:r w:rsidRPr="0013487C">
          <w:rPr>
            <w:rStyle w:val="Hyperlink3"/>
            <w:rFonts w:hAnsi="Times New Roman" w:cs="Times New Roman"/>
            <w:sz w:val="22"/>
            <w:szCs w:val="22"/>
          </w:rPr>
          <w:t>Something on a Stick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29</w:t>
      </w:r>
      <w:r w:rsidRPr="0013487C">
        <w:rPr>
          <w:rStyle w:val="None"/>
          <w:rFonts w:hAnsi="Times New Roman" w:cs="Times New Roman"/>
          <w:sz w:val="22"/>
          <w:szCs w:val="22"/>
        </w:rPr>
        <w:tab/>
      </w:r>
      <w:hyperlink r:id="rId226" w:history="1">
        <w:r w:rsidRPr="0013487C">
          <w:rPr>
            <w:rStyle w:val="Hyperlink3"/>
            <w:rFonts w:hAnsi="Times New Roman" w:cs="Times New Roman"/>
            <w:sz w:val="22"/>
            <w:szCs w:val="22"/>
          </w:rPr>
          <w:t>National Mom and Pop Business Owners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29</w:t>
      </w:r>
      <w:r w:rsidRPr="0013487C">
        <w:rPr>
          <w:rStyle w:val="None"/>
          <w:rFonts w:hAnsi="Times New Roman" w:cs="Times New Roman"/>
          <w:sz w:val="22"/>
          <w:szCs w:val="22"/>
        </w:rPr>
        <w:tab/>
      </w:r>
      <w:hyperlink r:id="rId227" w:history="1">
        <w:r w:rsidRPr="0013487C">
          <w:rPr>
            <w:rStyle w:val="Hyperlink3"/>
            <w:rFonts w:hAnsi="Times New Roman" w:cs="Times New Roman"/>
            <w:sz w:val="22"/>
            <w:szCs w:val="22"/>
          </w:rPr>
          <w:t>Smoke and Mirrors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30</w:t>
      </w:r>
      <w:r w:rsidRPr="0013487C">
        <w:rPr>
          <w:rStyle w:val="None"/>
          <w:rFonts w:hAnsi="Times New Roman" w:cs="Times New Roman"/>
          <w:sz w:val="22"/>
          <w:szCs w:val="22"/>
        </w:rPr>
        <w:tab/>
      </w:r>
      <w:hyperlink r:id="rId228" w:history="1">
        <w:r w:rsidRPr="0013487C">
          <w:rPr>
            <w:rStyle w:val="Hyperlink3"/>
            <w:rFonts w:hAnsi="Times New Roman" w:cs="Times New Roman"/>
            <w:sz w:val="22"/>
            <w:szCs w:val="22"/>
          </w:rPr>
          <w:t>National Doctor's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30</w:t>
      </w:r>
      <w:r w:rsidRPr="0013487C">
        <w:rPr>
          <w:rStyle w:val="None"/>
          <w:rFonts w:hAnsi="Times New Roman" w:cs="Times New Roman"/>
          <w:sz w:val="22"/>
          <w:szCs w:val="22"/>
        </w:rPr>
        <w:tab/>
      </w:r>
      <w:hyperlink r:id="rId229" w:history="1">
        <w:r w:rsidRPr="0013487C">
          <w:rPr>
            <w:rStyle w:val="Hyperlink3"/>
            <w:rFonts w:hAnsi="Times New Roman" w:cs="Times New Roman"/>
            <w:sz w:val="22"/>
            <w:szCs w:val="22"/>
          </w:rPr>
          <w:t>I am in Control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30</w:t>
      </w:r>
      <w:r w:rsidRPr="0013487C">
        <w:rPr>
          <w:rStyle w:val="None"/>
          <w:rFonts w:hAnsi="Times New Roman" w:cs="Times New Roman"/>
          <w:sz w:val="22"/>
          <w:szCs w:val="22"/>
        </w:rPr>
        <w:tab/>
      </w:r>
      <w:hyperlink r:id="rId230" w:history="1">
        <w:r w:rsidRPr="0013487C">
          <w:rPr>
            <w:rStyle w:val="Hyperlink3"/>
            <w:rFonts w:hAnsi="Times New Roman" w:cs="Times New Roman"/>
            <w:sz w:val="22"/>
            <w:szCs w:val="22"/>
          </w:rPr>
          <w:t>Take a Walk in the Park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31</w:t>
      </w:r>
      <w:r w:rsidRPr="0013487C">
        <w:rPr>
          <w:rStyle w:val="None"/>
          <w:rFonts w:hAnsi="Times New Roman" w:cs="Times New Roman"/>
          <w:sz w:val="22"/>
          <w:szCs w:val="22"/>
        </w:rPr>
        <w:tab/>
      </w:r>
      <w:hyperlink r:id="rId231" w:history="1">
        <w:r w:rsidRPr="0013487C">
          <w:rPr>
            <w:rStyle w:val="Hyperlink3"/>
            <w:rFonts w:hAnsi="Times New Roman" w:cs="Times New Roman"/>
            <w:sz w:val="22"/>
            <w:szCs w:val="22"/>
            <w:lang w:val="de-DE"/>
          </w:rPr>
          <w:t>Bunsen Burner Day</w:t>
        </w:r>
      </w:hyperlink>
      <w:r w:rsidRPr="0013487C">
        <w:rPr>
          <w:rStyle w:val="None"/>
          <w:rFonts w:hAnsi="Times New Roman" w:cs="Times New Roman"/>
          <w:sz w:val="22"/>
          <w:szCs w:val="22"/>
        </w:rPr>
        <w:t xml:space="preserve">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ab/>
      </w:r>
      <w:hyperlink r:id="rId232" w:history="1">
        <w:r w:rsidRPr="0013487C">
          <w:rPr>
            <w:rStyle w:val="Link"/>
            <w:rFonts w:hAnsi="Times New Roman" w:cs="Times New Roman"/>
            <w:sz w:val="22"/>
            <w:szCs w:val="22"/>
          </w:rPr>
          <w:t>Robert Bunsen Facts</w:t>
        </w:r>
      </w:hyperlink>
      <w:r w:rsidRPr="0013487C">
        <w:rPr>
          <w:rStyle w:val="None"/>
          <w:rFonts w:hAnsi="Times New Roman" w:cs="Times New Roman"/>
          <w:sz w:val="22"/>
          <w:szCs w:val="22"/>
        </w:rPr>
        <w:t xml:space="preserve"> - he invented more than a burner! </w:t>
      </w:r>
    </w:p>
    <w:p w:rsidR="00915AE4" w:rsidRPr="0013487C" w:rsidRDefault="00915AE4" w:rsidP="00915AE4">
      <w:pPr>
        <w:pStyle w:val="Body0"/>
        <w:tabs>
          <w:tab w:val="left" w:pos="720"/>
        </w:tabs>
        <w:spacing w:after="40"/>
        <w:ind w:left="720" w:hanging="360"/>
        <w:rPr>
          <w:rStyle w:val="None"/>
          <w:rFonts w:hAnsi="Times New Roman" w:cs="Times New Roman"/>
          <w:sz w:val="22"/>
          <w:szCs w:val="22"/>
        </w:rPr>
      </w:pPr>
      <w:r w:rsidRPr="0013487C">
        <w:rPr>
          <w:rStyle w:val="None"/>
          <w:rFonts w:hAnsi="Times New Roman" w:cs="Times New Roman"/>
          <w:sz w:val="22"/>
          <w:szCs w:val="22"/>
        </w:rPr>
        <w:t>31</w:t>
      </w:r>
      <w:r w:rsidRPr="0013487C">
        <w:rPr>
          <w:rStyle w:val="None"/>
          <w:rFonts w:hAnsi="Times New Roman" w:cs="Times New Roman"/>
          <w:sz w:val="22"/>
          <w:szCs w:val="22"/>
        </w:rPr>
        <w:tab/>
      </w:r>
      <w:hyperlink r:id="rId233" w:history="1">
        <w:r w:rsidRPr="0013487C">
          <w:rPr>
            <w:rStyle w:val="Hyperlink3"/>
            <w:rFonts w:hAnsi="Times New Roman" w:cs="Times New Roman"/>
            <w:sz w:val="22"/>
            <w:szCs w:val="22"/>
          </w:rPr>
          <w:t>National Clam on the Half Shell Day</w:t>
        </w:r>
      </w:hyperlink>
      <w:r w:rsidRPr="0013487C">
        <w:rPr>
          <w:rStyle w:val="None"/>
          <w:rFonts w:hAnsi="Times New Roman" w:cs="Times New Roman"/>
          <w:sz w:val="22"/>
          <w:szCs w:val="22"/>
        </w:rPr>
        <w:t xml:space="preserve"> </w:t>
      </w:r>
    </w:p>
    <w:p w:rsidR="00915AE4" w:rsidRPr="0013487C" w:rsidRDefault="00915AE4" w:rsidP="00915AE4">
      <w:pPr>
        <w:pStyle w:val="Body0"/>
        <w:spacing w:after="200" w:line="276" w:lineRule="auto"/>
        <w:jc w:val="center"/>
        <w:rPr>
          <w:rFonts w:hAnsi="Times New Roman" w:cs="Times New Roman"/>
          <w:sz w:val="22"/>
          <w:szCs w:val="22"/>
        </w:rPr>
      </w:pPr>
      <w:r w:rsidRPr="0013487C">
        <w:rPr>
          <w:rStyle w:val="None"/>
          <w:rFonts w:hAnsi="Times New Roman" w:cs="Times New Roman"/>
          <w:noProof/>
          <w:sz w:val="22"/>
          <w:szCs w:val="22"/>
        </w:rPr>
        <w:drawing>
          <wp:inline distT="0" distB="0" distL="0" distR="0" wp14:anchorId="7295B977" wp14:editId="74F8EE2F">
            <wp:extent cx="1371600" cy="548641"/>
            <wp:effectExtent l="0" t="0" r="0" b="3810"/>
            <wp:docPr id="1073741850" name="officeArt object" descr="http://holidayinsights.com/moreholidays/March/clam.gif"/>
            <wp:cNvGraphicFramePr/>
            <a:graphic xmlns:a="http://schemas.openxmlformats.org/drawingml/2006/main">
              <a:graphicData uri="http://schemas.openxmlformats.org/drawingml/2006/picture">
                <pic:pic xmlns:pic="http://schemas.openxmlformats.org/drawingml/2006/picture">
                  <pic:nvPicPr>
                    <pic:cNvPr id="1073741850" name="image27.gif" descr="http://holidayinsights.com/moreholidays/March/clam.gif"/>
                    <pic:cNvPicPr>
                      <a:picLocks noChangeAspect="1"/>
                    </pic:cNvPicPr>
                  </pic:nvPicPr>
                  <pic:blipFill>
                    <a:blip r:embed="rId234">
                      <a:extLst>
                        <a:ext uri="{28A0092B-C50C-407E-A947-70E740481C1C}">
                          <a14:useLocalDpi xmlns:a14="http://schemas.microsoft.com/office/drawing/2010/main" val="0"/>
                        </a:ext>
                      </a:extLst>
                    </a:blip>
                    <a:stretch>
                      <a:fillRect/>
                    </a:stretch>
                  </pic:blipFill>
                  <pic:spPr>
                    <a:xfrm>
                      <a:off x="0" y="0"/>
                      <a:ext cx="1371600" cy="548641"/>
                    </a:xfrm>
                    <a:prstGeom prst="rect">
                      <a:avLst/>
                    </a:prstGeom>
                    <a:ln w="12700" cap="flat">
                      <a:noFill/>
                      <a:miter lim="400000"/>
                    </a:ln>
                    <a:effectLst/>
                  </pic:spPr>
                </pic:pic>
              </a:graphicData>
            </a:graphic>
          </wp:inline>
        </w:drawing>
      </w:r>
    </w:p>
    <w:p w:rsidR="000847A1" w:rsidRPr="000847A1" w:rsidRDefault="000847A1" w:rsidP="000847A1">
      <w:pPr>
        <w:pStyle w:val="Heading1"/>
        <w:rPr>
          <w:rFonts w:eastAsia="Calibri"/>
        </w:rPr>
      </w:pPr>
      <w:bookmarkStart w:id="40" w:name="_Toc315937313"/>
      <w:bookmarkStart w:id="41" w:name="_Toc347789189"/>
      <w:bookmarkStart w:id="42" w:name="_Toc473571999"/>
      <w:r w:rsidRPr="000847A1">
        <w:rPr>
          <w:rFonts w:eastAsia="Calibri"/>
        </w:rPr>
        <w:t>March - A Month to Celebrate Loyalty</w:t>
      </w:r>
      <w:bookmarkEnd w:id="40"/>
      <w:bookmarkEnd w:id="41"/>
      <w:bookmarkEnd w:id="42"/>
    </w:p>
    <w:p w:rsidR="000847A1" w:rsidRPr="000847A1" w:rsidRDefault="000847A1" w:rsidP="000847A1">
      <w:pPr>
        <w:jc w:val="center"/>
        <w:rPr>
          <w:i/>
          <w:iCs/>
        </w:rPr>
      </w:pPr>
      <w:r w:rsidRPr="000847A1">
        <w:rPr>
          <w:i/>
          <w:iCs/>
        </w:rPr>
        <w:t>Alice, Golden Empire Council</w:t>
      </w:r>
    </w:p>
    <w:p w:rsidR="000847A1" w:rsidRPr="000847A1" w:rsidRDefault="000847A1" w:rsidP="000847A1">
      <w:pPr>
        <w:rPr>
          <w:b/>
          <w:u w:val="single"/>
        </w:rPr>
      </w:pPr>
      <w:r w:rsidRPr="000847A1">
        <w:rPr>
          <w:b/>
          <w:u w:val="single"/>
        </w:rPr>
        <w:t xml:space="preserve">First Week: </w:t>
      </w:r>
      <w:r w:rsidRPr="000847A1">
        <w:rPr>
          <w:b/>
          <w:u w:val="single"/>
        </w:rPr>
        <w:br/>
        <w:t>Newspapers in Our Schools Week</w:t>
      </w:r>
    </w:p>
    <w:p w:rsidR="000847A1" w:rsidRPr="000847A1" w:rsidRDefault="000847A1" w:rsidP="000847A1">
      <w:r w:rsidRPr="000847A1">
        <w:t>Many newspapers have special sections during the year for students to use – and special programs for students to use newspapers in the classroom – those inserts can often be GREAT for scout activities (I have gotten inserts about Birds, Local Environmental Issues).  Also, I was able to get signed up as a scout leader in order to get the same information and resources as they offer to local educators – so I had a built-in program I could use with my den with a little adjustment – worth a try!  (</w:t>
      </w:r>
      <w:smartTag w:uri="urn:schemas-microsoft-com:office:smarttags" w:element="place">
        <w:smartTag w:uri="urn:schemas-microsoft-com:office:smarttags" w:element="City">
          <w:r w:rsidRPr="000847A1">
            <w:t>Alice</w:t>
          </w:r>
        </w:smartTag>
      </w:smartTag>
      <w:r w:rsidRPr="000847A1">
        <w:t>)</w:t>
      </w:r>
    </w:p>
    <w:p w:rsidR="000847A1" w:rsidRPr="000847A1" w:rsidRDefault="000847A1" w:rsidP="000847A1">
      <w:r w:rsidRPr="000847A1">
        <w:t>Look through the local newspaper for stories about people who are demonstrating compassion by doing good for others – or helping overcome prejudice and misunderstanding.</w:t>
      </w:r>
    </w:p>
    <w:p w:rsidR="000847A1" w:rsidRPr="000847A1" w:rsidRDefault="000847A1" w:rsidP="000847A1">
      <w:pPr>
        <w:rPr>
          <w:b/>
          <w:u w:val="single"/>
        </w:rPr>
      </w:pPr>
      <w:r>
        <w:rPr>
          <w:b/>
          <w:u w:val="single"/>
        </w:rPr>
        <w:br w:type="column"/>
      </w:r>
      <w:r w:rsidRPr="000847A1">
        <w:rPr>
          <w:b/>
          <w:u w:val="single"/>
        </w:rPr>
        <w:t>Second Week:</w:t>
      </w:r>
      <w:r w:rsidRPr="000847A1">
        <w:rPr>
          <w:b/>
          <w:u w:val="single"/>
        </w:rPr>
        <w:br/>
        <w:t xml:space="preserve"> Crochet Week</w:t>
      </w:r>
    </w:p>
    <w:p w:rsidR="000847A1" w:rsidRPr="000847A1" w:rsidRDefault="000847A1" w:rsidP="000847A1">
      <w:r w:rsidRPr="000847A1">
        <w:t>There is a Humanitarian Aid project that delivers scarves or caps to help people keep warm -</w:t>
      </w:r>
    </w:p>
    <w:p w:rsidR="000847A1" w:rsidRPr="000847A1" w:rsidRDefault="000847A1" w:rsidP="000847A1">
      <w:pPr>
        <w:rPr>
          <w:b/>
          <w:i/>
        </w:rPr>
      </w:pPr>
      <w:r w:rsidRPr="000847A1">
        <w:rPr>
          <w:b/>
          <w:i/>
        </w:rPr>
        <w:t>And it’s not just for girls!</w:t>
      </w:r>
    </w:p>
    <w:p w:rsidR="000847A1" w:rsidRPr="000847A1" w:rsidRDefault="000847A1" w:rsidP="000847A1">
      <w:r w:rsidRPr="000847A1">
        <w:t xml:space="preserve">Did you know that </w:t>
      </w:r>
      <w:r w:rsidR="007F009C">
        <w:t xml:space="preserve">becoming a </w:t>
      </w:r>
      <w:r w:rsidRPr="000847A1">
        <w:t>Master Weav</w:t>
      </w:r>
      <w:r w:rsidR="007F009C">
        <w:t>er</w:t>
      </w:r>
      <w:r w:rsidRPr="000847A1">
        <w:t xml:space="preserve"> in the British Isles was originally restricted to men and boys?  </w:t>
      </w:r>
    </w:p>
    <w:p w:rsidR="000847A1" w:rsidRPr="000847A1" w:rsidRDefault="000847A1" w:rsidP="000847A1">
      <w:r w:rsidRPr="000847A1">
        <w:t>Boys can learn to do hand crochet, which can be used for several simple projects.  Or invite a “guest expert” family member from the pack to come and talk about their experience in making scarves, caps and mittens – or baby clothes or even larger items as a service to those in need.</w:t>
      </w:r>
    </w:p>
    <w:p w:rsidR="000847A1" w:rsidRDefault="000847A1" w:rsidP="007F009C">
      <w:pPr>
        <w:jc w:val="center"/>
        <w:rPr>
          <w:b/>
          <w:u w:val="single"/>
        </w:rPr>
      </w:pPr>
      <w:r>
        <w:rPr>
          <w:noProof/>
        </w:rPr>
        <w:drawing>
          <wp:inline distT="0" distB="0" distL="0" distR="0">
            <wp:extent cx="987552" cy="1371600"/>
            <wp:effectExtent l="0" t="0" r="3175" b="0"/>
            <wp:docPr id="33" name="Picture 33"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Image result for red cross"/>
                    <pic:cNvPicPr>
                      <a:picLocks noChangeAspect="1" noChangeArrowheads="1"/>
                    </pic:cNvPicPr>
                  </pic:nvPicPr>
                  <pic:blipFill rotWithShape="1">
                    <a:blip r:embed="rId235" cstate="print">
                      <a:extLst>
                        <a:ext uri="{28A0092B-C50C-407E-A947-70E740481C1C}">
                          <a14:useLocalDpi xmlns:a14="http://schemas.microsoft.com/office/drawing/2010/main" val="0"/>
                        </a:ext>
                      </a:extLst>
                    </a:blip>
                    <a:srcRect/>
                    <a:stretch/>
                  </pic:blipFill>
                  <pic:spPr bwMode="auto">
                    <a:xfrm>
                      <a:off x="0" y="0"/>
                      <a:ext cx="987552"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0847A1" w:rsidRPr="000847A1" w:rsidRDefault="000847A1" w:rsidP="000847A1">
      <w:r w:rsidRPr="000847A1">
        <w:rPr>
          <w:b/>
          <w:u w:val="single"/>
        </w:rPr>
        <w:t>American Red Cross Month</w:t>
      </w:r>
      <w:r>
        <w:rPr>
          <w:b/>
          <w:u w:val="single"/>
        </w:rPr>
        <w:br/>
      </w:r>
      <w:r w:rsidRPr="000847A1">
        <w:t>Visit a local office or invite a representative to come and talk about how they help people in need, and how even Cub Scouts can help do that job.  You might be able to do a service project!</w:t>
      </w:r>
    </w:p>
    <w:p w:rsidR="000847A1" w:rsidRPr="000847A1" w:rsidRDefault="000847A1" w:rsidP="000847A1">
      <w:pPr>
        <w:rPr>
          <w:b/>
          <w:u w:val="single"/>
        </w:rPr>
      </w:pPr>
      <w:r w:rsidRPr="000847A1">
        <w:rPr>
          <w:b/>
          <w:u w:val="single"/>
        </w:rPr>
        <w:t xml:space="preserve">March 1st </w:t>
      </w:r>
    </w:p>
    <w:p w:rsidR="000847A1" w:rsidRPr="000847A1" w:rsidRDefault="000847A1" w:rsidP="000847A1">
      <w:r w:rsidRPr="000847A1">
        <w:rPr>
          <w:b/>
        </w:rPr>
        <w:t xml:space="preserve">Share a Smile Day </w:t>
      </w:r>
      <w:r w:rsidRPr="000847A1">
        <w:t xml:space="preserve">– Now there’s a “little thing” that everyone can enjoy; </w:t>
      </w:r>
    </w:p>
    <w:p w:rsidR="000847A1" w:rsidRPr="000847A1" w:rsidRDefault="000847A1" w:rsidP="000847A1">
      <w:r w:rsidRPr="000847A1">
        <w:t>Want some fun??</w:t>
      </w:r>
    </w:p>
    <w:p w:rsidR="000847A1" w:rsidRPr="000847A1" w:rsidRDefault="000847A1" w:rsidP="000847A1">
      <w:r w:rsidRPr="000847A1">
        <w:t xml:space="preserve">Have a Smiling Competition to see who can smile the longest – without laughing!  </w:t>
      </w:r>
    </w:p>
    <w:p w:rsidR="000847A1" w:rsidRPr="000847A1" w:rsidRDefault="000847A1" w:rsidP="000847A1">
      <w:r w:rsidRPr="000847A1">
        <w:t>Share some Apple Smile Treats</w:t>
      </w:r>
      <w:r w:rsidRPr="000847A1">
        <w:rPr>
          <w:b/>
        </w:rPr>
        <w:t xml:space="preserve"> </w:t>
      </w:r>
      <w:r w:rsidRPr="000847A1">
        <w:t>from Cub Grub.</w:t>
      </w:r>
    </w:p>
    <w:p w:rsidR="000847A1" w:rsidRPr="000847A1" w:rsidRDefault="000847A1" w:rsidP="000847A1">
      <w:pPr>
        <w:rPr>
          <w:b/>
          <w:u w:val="single"/>
        </w:rPr>
      </w:pPr>
      <w:r w:rsidRPr="000847A1">
        <w:rPr>
          <w:b/>
          <w:u w:val="single"/>
        </w:rPr>
        <w:t>March</w:t>
      </w:r>
      <w:r w:rsidRPr="000847A1">
        <w:rPr>
          <w:b/>
          <w:u w:val="single"/>
        </w:rPr>
        <w:tab/>
        <w:t>2nd</w:t>
      </w:r>
    </w:p>
    <w:p w:rsidR="000847A1" w:rsidRPr="000847A1" w:rsidRDefault="000847A1" w:rsidP="000847A1">
      <w:r w:rsidRPr="000847A1">
        <w:rPr>
          <w:b/>
        </w:rPr>
        <w:t xml:space="preserve">Dr. Seuss’ Birthday &amp; Read Across </w:t>
      </w:r>
      <w:smartTag w:uri="urn:schemas-microsoft-com:office:smarttags" w:element="place">
        <w:smartTag w:uri="urn:schemas-microsoft-com:office:smarttags" w:element="country-region">
          <w:r w:rsidRPr="000847A1">
            <w:rPr>
              <w:b/>
            </w:rPr>
            <w:t>America</w:t>
          </w:r>
        </w:smartTag>
      </w:smartTag>
      <w:r w:rsidRPr="000847A1">
        <w:rPr>
          <w:b/>
        </w:rPr>
        <w:t xml:space="preserve"> Day – </w:t>
      </w:r>
      <w:r w:rsidRPr="000847A1">
        <w:t xml:space="preserve">Combine both celebrations by reading “Horton Hears a Who” – it’s a book that teaches compassion by example in a really fun way! Horton hears a tiny voice one day and discovers a whole other world existing on a small speck of dust. Despite kangaroos, jungle monkeys and an eagle named Vlad </w:t>
      </w:r>
      <w:proofErr w:type="spellStart"/>
      <w:r w:rsidRPr="000847A1">
        <w:t>Vladikoff</w:t>
      </w:r>
      <w:proofErr w:type="spellEnd"/>
      <w:r w:rsidRPr="000847A1">
        <w:t>, Horton saves his microscopic friends and helps them get the respect they deserve -  "Because, after all, a person's a person, no matter how small."</w:t>
      </w:r>
    </w:p>
    <w:p w:rsidR="000847A1" w:rsidRPr="000847A1" w:rsidRDefault="007F009C" w:rsidP="000847A1">
      <w:pPr>
        <w:rPr>
          <w:b/>
          <w:u w:val="single"/>
        </w:rPr>
      </w:pPr>
      <w:r>
        <w:rPr>
          <w:b/>
          <w:u w:val="single"/>
        </w:rPr>
        <w:br w:type="column"/>
      </w:r>
      <w:r w:rsidR="000847A1" w:rsidRPr="000847A1">
        <w:rPr>
          <w:b/>
          <w:u w:val="single"/>
        </w:rPr>
        <w:lastRenderedPageBreak/>
        <w:t xml:space="preserve">March 3rd </w:t>
      </w:r>
    </w:p>
    <w:p w:rsidR="007F009C" w:rsidRDefault="007F009C" w:rsidP="007F009C">
      <w:pPr>
        <w:jc w:val="center"/>
        <w:rPr>
          <w:b/>
          <w:u w:val="single"/>
        </w:rPr>
      </w:pPr>
      <w:r>
        <w:rPr>
          <w:noProof/>
        </w:rPr>
        <w:drawing>
          <wp:inline distT="0" distB="0" distL="0" distR="0">
            <wp:extent cx="1947672" cy="1463040"/>
            <wp:effectExtent l="0" t="0" r="0" b="3810"/>
            <wp:docPr id="34" name="Picture 34" descr="Image result for star spangled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Image result for star spangled banner"/>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947672" cy="1463040"/>
                    </a:xfrm>
                    <a:prstGeom prst="rect">
                      <a:avLst/>
                    </a:prstGeom>
                    <a:noFill/>
                    <a:ln>
                      <a:noFill/>
                    </a:ln>
                  </pic:spPr>
                </pic:pic>
              </a:graphicData>
            </a:graphic>
          </wp:inline>
        </w:drawing>
      </w:r>
    </w:p>
    <w:p w:rsidR="000847A1" w:rsidRPr="000847A1" w:rsidRDefault="000847A1" w:rsidP="000847A1">
      <w:pPr>
        <w:rPr>
          <w:b/>
          <w:u w:val="single"/>
        </w:rPr>
      </w:pPr>
      <w:r w:rsidRPr="000847A1">
        <w:rPr>
          <w:b/>
          <w:u w:val="single"/>
        </w:rPr>
        <w:t xml:space="preserve">National Anthem Day    </w:t>
      </w:r>
      <w:r w:rsidRPr="000847A1">
        <w:rPr>
          <w:b/>
          <w:noProof/>
          <w:u w:val="single"/>
        </w:rPr>
        <w:drawing>
          <wp:inline distT="0" distB="0" distL="0" distR="0" wp14:anchorId="69E8A08E" wp14:editId="1C645788">
            <wp:extent cx="647700" cy="476250"/>
            <wp:effectExtent l="0" t="0" r="0" b="0"/>
            <wp:docPr id="3" name="Picture 3" descr="http://holidayinsights.com/artwork/flagus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lidayinsights.com/artwork/flagusa.gif"/>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47700" cy="476250"/>
                    </a:xfrm>
                    <a:prstGeom prst="rect">
                      <a:avLst/>
                    </a:prstGeom>
                    <a:noFill/>
                    <a:ln>
                      <a:noFill/>
                    </a:ln>
                  </pic:spPr>
                </pic:pic>
              </a:graphicData>
            </a:graphic>
          </wp:inline>
        </w:drawing>
      </w:r>
    </w:p>
    <w:p w:rsidR="000847A1" w:rsidRPr="000847A1" w:rsidRDefault="000847A1" w:rsidP="000847A1">
      <w:r w:rsidRPr="000847A1">
        <w:t xml:space="preserve">The </w:t>
      </w:r>
      <w:r w:rsidRPr="000847A1">
        <w:rPr>
          <w:i/>
          <w:iCs/>
        </w:rPr>
        <w:t>Star-Spangled Banner</w:t>
      </w:r>
      <w:r w:rsidRPr="000847A1">
        <w:t xml:space="preserve"> is the national anthem of the </w:t>
      </w:r>
      <w:smartTag w:uri="urn:schemas-microsoft-com:office:smarttags" w:element="place">
        <w:smartTag w:uri="urn:schemas-microsoft-com:office:smarttags" w:element="country-region">
          <w:r w:rsidRPr="000847A1">
            <w:t>United States of America</w:t>
          </w:r>
        </w:smartTag>
      </w:smartTag>
      <w:r w:rsidRPr="000847A1">
        <w:t xml:space="preserve">. It was written by Francis Scott Key. National Anthem Day celebrates this song, and the rich history behind its creation. The song officially became our national anthem on March 3, 1931. </w:t>
      </w:r>
    </w:p>
    <w:p w:rsidR="000847A1" w:rsidRPr="000847A1" w:rsidRDefault="000847A1" w:rsidP="000847A1">
      <w:r w:rsidRPr="000847A1">
        <w:t xml:space="preserve">Celebrate today by proudly flying the flag. Also listen to and sing the </w:t>
      </w:r>
      <w:r w:rsidRPr="000847A1">
        <w:rPr>
          <w:i/>
          <w:iCs/>
        </w:rPr>
        <w:t>Star-Spangled Banner</w:t>
      </w:r>
      <w:r w:rsidRPr="000847A1">
        <w:t xml:space="preserve">. </w:t>
      </w:r>
    </w:p>
    <w:p w:rsidR="000847A1" w:rsidRPr="000847A1" w:rsidRDefault="000847A1" w:rsidP="000847A1">
      <w:r w:rsidRPr="000847A1">
        <w:rPr>
          <w:b/>
          <w:bCs/>
        </w:rPr>
        <w:t>A rich history..........</w:t>
      </w:r>
      <w:r w:rsidRPr="000847A1">
        <w:t xml:space="preserve"> </w:t>
      </w:r>
      <w:r w:rsidRPr="000847A1">
        <w:br/>
        <w:t xml:space="preserve">Many people think the </w:t>
      </w:r>
      <w:r w:rsidRPr="000847A1">
        <w:rPr>
          <w:i/>
          <w:iCs/>
        </w:rPr>
        <w:t xml:space="preserve">Star Spangled Banner </w:t>
      </w:r>
      <w:r w:rsidRPr="000847A1">
        <w:t xml:space="preserve">was written during the Revolutionary War. It was actually written during the war of 1812 (1812-1814). </w:t>
      </w:r>
    </w:p>
    <w:p w:rsidR="000847A1" w:rsidRPr="000847A1" w:rsidRDefault="000847A1" w:rsidP="000847A1">
      <w:r w:rsidRPr="000847A1">
        <w:t xml:space="preserve">In August 1814, the British army detained Dr. William </w:t>
      </w:r>
      <w:proofErr w:type="spellStart"/>
      <w:r w:rsidRPr="000847A1">
        <w:t>Beanes</w:t>
      </w:r>
      <w:proofErr w:type="spellEnd"/>
      <w:r w:rsidRPr="000847A1">
        <w:t xml:space="preserve"> as a prisoner of war. He was a friend of Francis Scott Key. On Sept. 13, 1814, Francis Scott Key and a </w:t>
      </w:r>
      <w:smartTag w:uri="urn:schemas-microsoft-com:office:smarttags" w:element="place">
        <w:smartTag w:uri="urn:schemas-microsoft-com:office:smarttags" w:element="country-region">
          <w:r w:rsidRPr="000847A1">
            <w:t>U.S.</w:t>
          </w:r>
        </w:smartTag>
      </w:smartTag>
      <w:r w:rsidRPr="000847A1">
        <w:t xml:space="preserve"> negotiator boarded a British vessel where </w:t>
      </w:r>
      <w:proofErr w:type="spellStart"/>
      <w:r w:rsidRPr="000847A1">
        <w:t>Beanes</w:t>
      </w:r>
      <w:proofErr w:type="spellEnd"/>
      <w:r w:rsidRPr="000847A1">
        <w:t xml:space="preserve"> was being held. He negotiated his friends' release. But then, Francis Scott Key was detained that day along with the negotiator. They were held until after the attack on </w:t>
      </w:r>
      <w:smartTag w:uri="urn:schemas-microsoft-com:office:smarttags" w:element="PlaceType">
        <w:r w:rsidRPr="000847A1">
          <w:t>Fort</w:t>
        </w:r>
      </w:smartTag>
      <w:r w:rsidRPr="000847A1">
        <w:t xml:space="preserve"> </w:t>
      </w:r>
      <w:smartTag w:uri="urn:schemas-microsoft-com:office:smarttags" w:element="PlaceName">
        <w:r w:rsidRPr="000847A1">
          <w:t>McHenry</w:t>
        </w:r>
      </w:smartTag>
      <w:r w:rsidRPr="000847A1">
        <w:t xml:space="preserve">, which guarded the harbor and city of </w:t>
      </w:r>
      <w:smartTag w:uri="urn:schemas-microsoft-com:office:smarttags" w:element="place">
        <w:smartTag w:uri="urn:schemas-microsoft-com:office:smarttags" w:element="City">
          <w:r w:rsidRPr="000847A1">
            <w:t>Baltimore</w:t>
          </w:r>
        </w:smartTag>
      </w:smartTag>
      <w:r w:rsidRPr="000847A1">
        <w:t xml:space="preserve">. </w:t>
      </w:r>
    </w:p>
    <w:p w:rsidR="000847A1" w:rsidRPr="000847A1" w:rsidRDefault="000847A1" w:rsidP="000847A1">
      <w:r w:rsidRPr="000847A1">
        <w:t xml:space="preserve">He watched the bombardment of the fort from the ship. The next morning, he was ecstatic to see that the American flag was still flying over </w:t>
      </w:r>
      <w:smartTag w:uri="urn:schemas-microsoft-com:office:smarttags" w:element="place">
        <w:smartTag w:uri="urn:schemas-microsoft-com:office:smarttags" w:element="PlaceType">
          <w:r w:rsidRPr="000847A1">
            <w:t>Fort</w:t>
          </w:r>
        </w:smartTag>
        <w:r w:rsidRPr="000847A1">
          <w:t xml:space="preserve"> </w:t>
        </w:r>
        <w:smartTag w:uri="urn:schemas-microsoft-com:office:smarttags" w:element="PlaceName">
          <w:r w:rsidRPr="000847A1">
            <w:t>McHenry</w:t>
          </w:r>
        </w:smartTag>
      </w:smartTag>
      <w:r w:rsidRPr="000847A1">
        <w:t xml:space="preserve">. This historic event inspired Francis Scott Key to write "The Star-Spangled Banner" the following day (September 14, 1814). </w:t>
      </w:r>
    </w:p>
    <w:p w:rsidR="000847A1" w:rsidRPr="000847A1" w:rsidRDefault="000847A1" w:rsidP="000847A1">
      <w:r w:rsidRPr="000847A1">
        <w:rPr>
          <w:b/>
          <w:bCs/>
        </w:rPr>
        <w:t>Correcting the confusion.........</w:t>
      </w:r>
      <w:r w:rsidRPr="000847A1">
        <w:t xml:space="preserve"> </w:t>
      </w:r>
      <w:r w:rsidRPr="000847A1">
        <w:br/>
        <w:t xml:space="preserve">Some people incorrectly assume that National Anthem Day is September 14, the day the song was written. This is incorrect. National Anthem Day is every March 3rd, in celebration of the day in 1931 that congress voted the </w:t>
      </w:r>
      <w:r w:rsidRPr="000847A1">
        <w:rPr>
          <w:i/>
          <w:iCs/>
        </w:rPr>
        <w:t>Star-Spangled Banner</w:t>
      </w:r>
      <w:r w:rsidRPr="000847A1">
        <w:t xml:space="preserve"> our national anthem and President Herbert Hoover signed the bill. </w:t>
      </w:r>
    </w:p>
    <w:p w:rsidR="007F009C" w:rsidRDefault="007F009C" w:rsidP="007F009C">
      <w:pPr>
        <w:jc w:val="center"/>
        <w:rPr>
          <w:b/>
          <w:u w:val="single"/>
        </w:rPr>
      </w:pPr>
      <w:r>
        <w:rPr>
          <w:b/>
          <w:u w:val="single"/>
        </w:rPr>
        <w:br w:type="column"/>
      </w:r>
      <w:r>
        <w:rPr>
          <w:noProof/>
        </w:rPr>
        <w:drawing>
          <wp:inline distT="0" distB="0" distL="0" distR="0">
            <wp:extent cx="2194560" cy="1371600"/>
            <wp:effectExtent l="0" t="0" r="0" b="0"/>
            <wp:docPr id="35" name="Picture 35" descr="Image result for hug a gi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Image result for hug a gi day"/>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194560" cy="1371600"/>
                    </a:xfrm>
                    <a:prstGeom prst="rect">
                      <a:avLst/>
                    </a:prstGeom>
                    <a:noFill/>
                    <a:ln>
                      <a:noFill/>
                    </a:ln>
                  </pic:spPr>
                </pic:pic>
              </a:graphicData>
            </a:graphic>
          </wp:inline>
        </w:drawing>
      </w:r>
    </w:p>
    <w:p w:rsidR="000847A1" w:rsidRPr="000847A1" w:rsidRDefault="000847A1" w:rsidP="000847A1">
      <w:r w:rsidRPr="000847A1">
        <w:rPr>
          <w:b/>
          <w:u w:val="single"/>
        </w:rPr>
        <w:t>March 4</w:t>
      </w:r>
      <w:r w:rsidRPr="007F009C">
        <w:rPr>
          <w:b/>
          <w:u w:val="single"/>
          <w:vertAlign w:val="superscript"/>
        </w:rPr>
        <w:t>th</w:t>
      </w:r>
      <w:r w:rsidR="007F009C">
        <w:rPr>
          <w:b/>
          <w:u w:val="single"/>
        </w:rPr>
        <w:br/>
      </w:r>
      <w:r w:rsidRPr="000847A1">
        <w:rPr>
          <w:b/>
        </w:rPr>
        <w:t xml:space="preserve">Hug A G.I. Day - </w:t>
      </w:r>
      <w:r w:rsidRPr="000847A1">
        <w:t>The men and women in our armed forces deserve our thanks and appreciation. They risk their lives for our freedom, and to keep us safe. A simple hug is a small thanks for this vital service to our country. Here are two simple ways to “give a hug:”</w:t>
      </w:r>
    </w:p>
    <w:p w:rsidR="000847A1" w:rsidRPr="000847A1" w:rsidRDefault="000847A1" w:rsidP="000847A1">
      <w:r w:rsidRPr="000847A1">
        <w:t>First, make up some little snack bags of those chocolate kisses and hugs – share them with local military personnel.</w:t>
      </w:r>
    </w:p>
    <w:p w:rsidR="000847A1" w:rsidRPr="000847A1" w:rsidRDefault="000847A1" w:rsidP="000847A1">
      <w:r w:rsidRPr="000847A1">
        <w:t>Second, “give a hug” by using this simple motion to say THANKS to military personnel wherever you see them – especially if you don’t feel comfortable giving a real hug. Use this sign to say “Thank you from the bottom of my heart” by placing your hand over your hear, then pulling it down and out, bending at the elbow hand flat, palm up, angled toward the person you're thanking – you can mouth the words if you want.</w:t>
      </w:r>
    </w:p>
    <w:p w:rsidR="000847A1" w:rsidRPr="000847A1" w:rsidRDefault="000847A1" w:rsidP="007F009C">
      <w:pPr>
        <w:jc w:val="center"/>
      </w:pPr>
      <w:r w:rsidRPr="000847A1">
        <w:rPr>
          <w:noProof/>
        </w:rPr>
        <w:drawing>
          <wp:inline distT="0" distB="0" distL="0" distR="0" wp14:anchorId="507EBE1E" wp14:editId="29506A34">
            <wp:extent cx="1438275" cy="1133475"/>
            <wp:effectExtent l="0" t="0" r="9525" b="9525"/>
            <wp:docPr id="30" name="Picture 30" descr="The Gratitude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e Gratitude Campaign"/>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438275" cy="1133475"/>
                    </a:xfrm>
                    <a:prstGeom prst="rect">
                      <a:avLst/>
                    </a:prstGeom>
                    <a:noFill/>
                    <a:ln>
                      <a:noFill/>
                    </a:ln>
                  </pic:spPr>
                </pic:pic>
              </a:graphicData>
            </a:graphic>
          </wp:inline>
        </w:drawing>
      </w:r>
    </w:p>
    <w:p w:rsidR="000847A1" w:rsidRPr="000847A1" w:rsidRDefault="000847A1" w:rsidP="000847A1">
      <w:pPr>
        <w:rPr>
          <w:b/>
          <w:u w:val="single"/>
        </w:rPr>
      </w:pPr>
      <w:r w:rsidRPr="000847A1">
        <w:rPr>
          <w:b/>
          <w:u w:val="single"/>
        </w:rPr>
        <w:t>March 6th</w:t>
      </w:r>
    </w:p>
    <w:p w:rsidR="000847A1" w:rsidRPr="000847A1" w:rsidRDefault="000847A1" w:rsidP="000847A1">
      <w:r w:rsidRPr="000847A1">
        <w:rPr>
          <w:b/>
        </w:rPr>
        <w:t xml:space="preserve">Oreo Cookies went on sale for the first time in 1912 </w:t>
      </w:r>
      <w:r w:rsidRPr="000847A1">
        <w:t>Play the “Smack Dab in the Middle Game” in the GAMES section - and be a good friend – share some Oreos and milk with someone!</w:t>
      </w:r>
    </w:p>
    <w:p w:rsidR="000847A1" w:rsidRPr="000847A1" w:rsidRDefault="000847A1" w:rsidP="000847A1">
      <w:pPr>
        <w:rPr>
          <w:b/>
          <w:u w:val="single"/>
        </w:rPr>
      </w:pPr>
      <w:r w:rsidRPr="000847A1">
        <w:rPr>
          <w:b/>
          <w:u w:val="single"/>
        </w:rPr>
        <w:t>March 12th</w:t>
      </w:r>
    </w:p>
    <w:p w:rsidR="000847A1" w:rsidRPr="000847A1" w:rsidRDefault="000847A1" w:rsidP="000847A1">
      <w:r w:rsidRPr="000847A1">
        <w:rPr>
          <w:b/>
        </w:rPr>
        <w:t>Girl Scout Day</w:t>
      </w:r>
      <w:r w:rsidRPr="000847A1">
        <w:t xml:space="preserve"> recognizes and celebrates the birthday of GSA on March 12, 1912. Lady </w:t>
      </w:r>
      <w:proofErr w:type="spellStart"/>
      <w:r w:rsidRPr="000847A1">
        <w:t>Olave</w:t>
      </w:r>
      <w:proofErr w:type="spellEnd"/>
      <w:r w:rsidRPr="000847A1">
        <w:t xml:space="preserve"> Baden-Powell, the wife of Lord Baden-Powell, founded Girl Guides in </w:t>
      </w:r>
      <w:smartTag w:uri="urn:schemas-microsoft-com:office:smarttags" w:element="place">
        <w:smartTag w:uri="urn:schemas-microsoft-com:office:smarttags" w:element="country-region">
          <w:r w:rsidRPr="000847A1">
            <w:t>England</w:t>
          </w:r>
        </w:smartTag>
      </w:smartTag>
      <w:r w:rsidRPr="000847A1">
        <w:t xml:space="preserve">.  On March 12, 1912 Juliette Gordon Low started the first Girl Scout group in </w:t>
      </w:r>
      <w:smartTag w:uri="urn:schemas-microsoft-com:office:smarttags" w:element="place">
        <w:smartTag w:uri="urn:schemas-microsoft-com:office:smarttags" w:element="City">
          <w:r w:rsidRPr="000847A1">
            <w:t>Savannah</w:t>
          </w:r>
        </w:smartTag>
        <w:r w:rsidRPr="000847A1">
          <w:t xml:space="preserve"> </w:t>
        </w:r>
        <w:smartTag w:uri="urn:schemas-microsoft-com:office:smarttags" w:element="country-region">
          <w:r w:rsidRPr="000847A1">
            <w:t>Georgia</w:t>
          </w:r>
        </w:smartTag>
      </w:smartTag>
      <w:r w:rsidRPr="000847A1">
        <w:t xml:space="preserve"> with 18 girls. Here’s a way that Cub Scouts can help our sister organization – offer to help a local Girl Scout troop set up their cookie booth.</w:t>
      </w:r>
    </w:p>
    <w:p w:rsidR="007F009C" w:rsidRDefault="007F009C" w:rsidP="007F009C">
      <w:pPr>
        <w:jc w:val="center"/>
        <w:rPr>
          <w:b/>
          <w:u w:val="single"/>
        </w:rPr>
      </w:pPr>
      <w:r>
        <w:rPr>
          <w:b/>
          <w:u w:val="single"/>
        </w:rPr>
        <w:br w:type="column"/>
      </w:r>
      <w:r w:rsidRPr="007F009C">
        <w:rPr>
          <w:b/>
          <w:noProof/>
          <w:u w:val="single"/>
        </w:rPr>
        <w:lastRenderedPageBreak/>
        <w:drawing>
          <wp:inline distT="0" distB="0" distL="0" distR="0">
            <wp:extent cx="2029968" cy="1188720"/>
            <wp:effectExtent l="0" t="0" r="8890" b="0"/>
            <wp:docPr id="36" name="Picture 36" descr="Image result for i love california con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Image result for i love california condor"/>
                    <pic:cNvPicPr>
                      <a:picLocks noChangeAspect="1" noChangeArrowheads="1"/>
                    </pic:cNvPicPr>
                  </pic:nvPicPr>
                  <pic:blipFill rotWithShape="1">
                    <a:blip r:embed="rId240" cstate="print">
                      <a:extLst>
                        <a:ext uri="{28A0092B-C50C-407E-A947-70E740481C1C}">
                          <a14:useLocalDpi xmlns:a14="http://schemas.microsoft.com/office/drawing/2010/main" val="0"/>
                        </a:ext>
                      </a:extLst>
                    </a:blip>
                    <a:srcRect/>
                    <a:stretch/>
                  </pic:blipFill>
                  <pic:spPr bwMode="auto">
                    <a:xfrm>
                      <a:off x="0" y="0"/>
                      <a:ext cx="2029968" cy="1188720"/>
                    </a:xfrm>
                    <a:prstGeom prst="rect">
                      <a:avLst/>
                    </a:prstGeom>
                    <a:noFill/>
                    <a:ln>
                      <a:noFill/>
                    </a:ln>
                    <a:extLst>
                      <a:ext uri="{53640926-AAD7-44D8-BBD7-CCE9431645EC}">
                        <a14:shadowObscured xmlns:a14="http://schemas.microsoft.com/office/drawing/2010/main"/>
                      </a:ext>
                    </a:extLst>
                  </pic:spPr>
                </pic:pic>
              </a:graphicData>
            </a:graphic>
          </wp:inline>
        </w:drawing>
      </w:r>
    </w:p>
    <w:p w:rsidR="000847A1" w:rsidRPr="007F009C" w:rsidRDefault="000847A1" w:rsidP="000847A1">
      <w:pPr>
        <w:rPr>
          <w:b/>
          <w:i/>
        </w:rPr>
      </w:pPr>
      <w:r w:rsidRPr="000847A1">
        <w:rPr>
          <w:b/>
          <w:u w:val="single"/>
        </w:rPr>
        <w:t>March 13</w:t>
      </w:r>
      <w:r w:rsidRPr="007F009C">
        <w:rPr>
          <w:b/>
          <w:u w:val="single"/>
          <w:vertAlign w:val="superscript"/>
        </w:rPr>
        <w:t>th</w:t>
      </w:r>
      <w:r w:rsidR="007F009C">
        <w:rPr>
          <w:b/>
          <w:u w:val="single"/>
        </w:rPr>
        <w:br/>
      </w:r>
      <w:r w:rsidRPr="000847A1">
        <w:rPr>
          <w:b/>
        </w:rPr>
        <w:t>Buzzard Day - I</w:t>
      </w:r>
      <w:r w:rsidRPr="000847A1">
        <w:t xml:space="preserve"> bet you think of a buzzard as a “gross” bird – but have some COMPASSION – check out the Fun Facts About Buzzards.  You will be surprised!  (And it’s often the same way with people who are different, or groups you think you don’t like – if you find out about them, or get to know them, you might be surprised!)</w:t>
      </w:r>
      <w:r w:rsidR="007F009C">
        <w:t xml:space="preserve">  </w:t>
      </w:r>
      <w:r w:rsidR="007F009C" w:rsidRPr="007F009C">
        <w:rPr>
          <w:b/>
          <w:i/>
        </w:rPr>
        <w:t>By the way – The California Condor is a Buzzard.  And there is a large effort ongoing to save the California Condor.</w:t>
      </w:r>
    </w:p>
    <w:p w:rsidR="007F009C" w:rsidRPr="000847A1" w:rsidRDefault="007F009C" w:rsidP="007F009C">
      <w:pPr>
        <w:jc w:val="center"/>
      </w:pPr>
      <w:r>
        <w:rPr>
          <w:noProof/>
        </w:rPr>
        <w:drawing>
          <wp:inline distT="0" distB="0" distL="0" distR="0" wp14:anchorId="78C6EDC3" wp14:editId="69CA5044">
            <wp:extent cx="2743200" cy="1143000"/>
            <wp:effectExtent l="0" t="0" r="0" b="0"/>
            <wp:docPr id="37" name="Picture 37" descr="Image result for save the california con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ave the california condo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743200" cy="1143000"/>
                    </a:xfrm>
                    <a:prstGeom prst="rect">
                      <a:avLst/>
                    </a:prstGeom>
                    <a:noFill/>
                    <a:ln>
                      <a:noFill/>
                    </a:ln>
                  </pic:spPr>
                </pic:pic>
              </a:graphicData>
            </a:graphic>
          </wp:inline>
        </w:drawing>
      </w:r>
    </w:p>
    <w:p w:rsidR="000847A1" w:rsidRPr="000847A1" w:rsidRDefault="000847A1" w:rsidP="000847A1">
      <w:pPr>
        <w:rPr>
          <w:b/>
          <w:u w:val="single"/>
        </w:rPr>
      </w:pPr>
      <w:r w:rsidRPr="000847A1">
        <w:rPr>
          <w:b/>
          <w:u w:val="single"/>
        </w:rPr>
        <w:t>March 16th</w:t>
      </w:r>
    </w:p>
    <w:p w:rsidR="000847A1" w:rsidRPr="000847A1" w:rsidRDefault="000847A1" w:rsidP="000847A1">
      <w:r w:rsidRPr="000847A1">
        <w:rPr>
          <w:b/>
        </w:rPr>
        <w:t xml:space="preserve">Freedom of Information Day – </w:t>
      </w:r>
      <w:r w:rsidRPr="000847A1">
        <w:t>Webelos working on the Communicator Activity Pin, and people who need information to help someone, will certainly celebrate this day!</w:t>
      </w:r>
    </w:p>
    <w:p w:rsidR="000847A1" w:rsidRPr="000847A1" w:rsidRDefault="000847A1" w:rsidP="000847A1">
      <w:pPr>
        <w:rPr>
          <w:b/>
          <w:u w:val="single"/>
        </w:rPr>
      </w:pPr>
      <w:r w:rsidRPr="000847A1">
        <w:rPr>
          <w:b/>
          <w:u w:val="single"/>
        </w:rPr>
        <w:t>March 17th</w:t>
      </w:r>
    </w:p>
    <w:p w:rsidR="000847A1" w:rsidRPr="000847A1" w:rsidRDefault="000847A1" w:rsidP="000847A1">
      <w:r w:rsidRPr="000847A1">
        <w:rPr>
          <w:b/>
        </w:rPr>
        <w:t xml:space="preserve">St. Patrick’s Day – </w:t>
      </w:r>
      <w:r w:rsidRPr="000847A1">
        <w:t xml:space="preserve">The Patron Saint of  </w:t>
      </w:r>
      <w:smartTag w:uri="urn:schemas-microsoft-com:office:smarttags" w:element="place">
        <w:smartTag w:uri="urn:schemas-microsoft-com:office:smarttags" w:element="country-region">
          <w:r w:rsidRPr="000847A1">
            <w:t>Ireland</w:t>
          </w:r>
        </w:smartTag>
      </w:smartTag>
      <w:r w:rsidRPr="000847A1">
        <w:t xml:space="preserve"> was a kind man – and you can share his compassionate nature by making special cards to take to visit elderly or shut-ins.  You could also take them a treat of some fruit, or even some scones!  (See recipe in Cub Grub)</w:t>
      </w:r>
    </w:p>
    <w:p w:rsidR="000847A1" w:rsidRPr="000847A1" w:rsidRDefault="000847A1" w:rsidP="000847A1">
      <w:pPr>
        <w:rPr>
          <w:b/>
          <w:u w:val="single"/>
        </w:rPr>
      </w:pPr>
      <w:r w:rsidRPr="000847A1">
        <w:rPr>
          <w:b/>
          <w:u w:val="single"/>
        </w:rPr>
        <w:t>March 18th</w:t>
      </w:r>
    </w:p>
    <w:p w:rsidR="000847A1" w:rsidRPr="000847A1" w:rsidRDefault="000847A1" w:rsidP="000847A1">
      <w:pPr>
        <w:rPr>
          <w:b/>
          <w:i/>
          <w:iCs/>
        </w:rPr>
      </w:pPr>
      <w:r w:rsidRPr="000847A1">
        <w:rPr>
          <w:b/>
        </w:rPr>
        <w:t xml:space="preserve">Johnny Appleseed Day – </w:t>
      </w:r>
      <w:r w:rsidRPr="000847A1">
        <w:t xml:space="preserve">Check out the fascinating story of John Chapman, who became known as Johnny Appleseed after he planted thousands of apple seeds all over </w:t>
      </w:r>
      <w:smartTag w:uri="urn:schemas-microsoft-com:office:smarttags" w:element="place">
        <w:smartTag w:uri="urn:schemas-microsoft-com:office:smarttags" w:element="country-region">
          <w:r w:rsidRPr="000847A1">
            <w:t>America</w:t>
          </w:r>
        </w:smartTag>
      </w:smartTag>
      <w:r w:rsidRPr="000847A1">
        <w:t xml:space="preserve"> so that future settlers would have fruit and shade – and birds would have a place to nest.  He was a great example of compassion, doing something for others without any payment or expectation – and because he knew he was providing something they might need and use! For more information and ideas, go to:</w:t>
      </w:r>
      <w:r w:rsidRPr="000847A1">
        <w:br/>
      </w:r>
      <w:hyperlink r:id="rId242" w:history="1">
        <w:r w:rsidRPr="000847A1">
          <w:rPr>
            <w:rStyle w:val="Hyperlink"/>
            <w:b/>
          </w:rPr>
          <w:t>http://www.applejuice.org/johnnyappleseed.html</w:t>
        </w:r>
      </w:hyperlink>
      <w:r w:rsidRPr="000847A1">
        <w:rPr>
          <w:b/>
          <w:i/>
          <w:iCs/>
        </w:rPr>
        <w:t xml:space="preserve"> </w:t>
      </w:r>
      <w:r w:rsidRPr="000847A1">
        <w:rPr>
          <w:i/>
          <w:iCs/>
        </w:rPr>
        <w:t xml:space="preserve">or </w:t>
      </w:r>
      <w:hyperlink r:id="rId243" w:history="1">
        <w:r w:rsidRPr="000847A1">
          <w:rPr>
            <w:rStyle w:val="Hyperlink"/>
            <w:b/>
          </w:rPr>
          <w:t>www.enchantedlearning.com/school/.../</w:t>
        </w:r>
        <w:r w:rsidRPr="000847A1">
          <w:rPr>
            <w:rStyle w:val="Hyperlink"/>
            <w:b/>
            <w:bCs/>
          </w:rPr>
          <w:t>Appleseed</w:t>
        </w:r>
        <w:r w:rsidRPr="000847A1">
          <w:rPr>
            <w:rStyle w:val="Hyperlink"/>
            <w:b/>
          </w:rPr>
          <w:t>index.shtml</w:t>
        </w:r>
      </w:hyperlink>
      <w:r w:rsidRPr="000847A1">
        <w:rPr>
          <w:b/>
          <w:i/>
          <w:iCs/>
        </w:rPr>
        <w:t xml:space="preserve"> </w:t>
      </w:r>
    </w:p>
    <w:p w:rsidR="000847A1" w:rsidRPr="000847A1" w:rsidRDefault="000847A1" w:rsidP="000847A1">
      <w:pPr>
        <w:rPr>
          <w:b/>
          <w:u w:val="single"/>
        </w:rPr>
      </w:pPr>
      <w:r w:rsidRPr="000847A1">
        <w:rPr>
          <w:b/>
          <w:u w:val="single"/>
        </w:rPr>
        <w:t>March 20th</w:t>
      </w:r>
    </w:p>
    <w:p w:rsidR="000847A1" w:rsidRPr="000847A1" w:rsidRDefault="000847A1" w:rsidP="000847A1">
      <w:pPr>
        <w:rPr>
          <w:iCs/>
        </w:rPr>
      </w:pPr>
      <w:r w:rsidRPr="000847A1">
        <w:rPr>
          <w:b/>
          <w:iCs/>
        </w:rPr>
        <w:t xml:space="preserve">First Day of Spring – </w:t>
      </w:r>
      <w:r w:rsidRPr="000847A1">
        <w:rPr>
          <w:iCs/>
        </w:rPr>
        <w:t>The perfect time to take a hike to look for signs of Spring – sights and sounds!  See how many you can find!</w:t>
      </w:r>
    </w:p>
    <w:p w:rsidR="000847A1" w:rsidRPr="000847A1" w:rsidRDefault="000847A1" w:rsidP="000847A1">
      <w:pPr>
        <w:rPr>
          <w:b/>
          <w:u w:val="single"/>
        </w:rPr>
      </w:pPr>
      <w:r w:rsidRPr="000847A1">
        <w:rPr>
          <w:b/>
          <w:u w:val="single"/>
        </w:rPr>
        <w:t>March 28th</w:t>
      </w:r>
    </w:p>
    <w:p w:rsidR="000847A1" w:rsidRPr="000847A1" w:rsidRDefault="000847A1" w:rsidP="000847A1">
      <w:r w:rsidRPr="000847A1">
        <w:rPr>
          <w:b/>
        </w:rPr>
        <w:t xml:space="preserve">Pencil with an eraser patented in 1858 – </w:t>
      </w:r>
      <w:r w:rsidRPr="000847A1">
        <w:t>Just imagine, before then, your pencil would have no eraser!  And you can use a pencil with an eraser to make “</w:t>
      </w:r>
      <w:proofErr w:type="spellStart"/>
      <w:r w:rsidRPr="000847A1">
        <w:t>Whoville</w:t>
      </w:r>
      <w:proofErr w:type="spellEnd"/>
      <w:r w:rsidRPr="000847A1">
        <w:t>” on a stick!</w:t>
      </w:r>
    </w:p>
    <w:p w:rsidR="000847A1" w:rsidRPr="000847A1" w:rsidRDefault="000847A1" w:rsidP="000847A1">
      <w:pPr>
        <w:rPr>
          <w:b/>
          <w:u w:val="single"/>
        </w:rPr>
      </w:pPr>
      <w:r w:rsidRPr="000847A1">
        <w:rPr>
          <w:b/>
          <w:u w:val="single"/>
        </w:rPr>
        <w:t>March 28th</w:t>
      </w:r>
    </w:p>
    <w:p w:rsidR="000847A1" w:rsidRPr="000847A1" w:rsidRDefault="000847A1" w:rsidP="000847A1">
      <w:r w:rsidRPr="000847A1">
        <w:rPr>
          <w:b/>
        </w:rPr>
        <w:t xml:space="preserve">Something on a Stick Day – </w:t>
      </w:r>
      <w:r w:rsidRPr="000847A1">
        <w:t>Have some Hot Dogs on a Stick, or some Fruit Kabobs!</w:t>
      </w:r>
    </w:p>
    <w:p w:rsidR="000847A1" w:rsidRPr="000847A1" w:rsidRDefault="000847A1" w:rsidP="00D07C13">
      <w:pPr>
        <w:pStyle w:val="Heading2"/>
      </w:pPr>
      <w:bookmarkStart w:id="43" w:name="_Toc473572000"/>
      <w:r w:rsidRPr="000847A1">
        <w:t>Fun Facts About Kindness:</w:t>
      </w:r>
      <w:bookmarkEnd w:id="43"/>
    </w:p>
    <w:p w:rsidR="000847A1" w:rsidRPr="000847A1" w:rsidRDefault="000847A1" w:rsidP="00D07C13">
      <w:pPr>
        <w:jc w:val="center"/>
        <w:rPr>
          <w:i/>
        </w:rPr>
      </w:pPr>
      <w:r w:rsidRPr="000847A1">
        <w:rPr>
          <w:i/>
        </w:rPr>
        <w:t>Alice, Golden Empire Council</w:t>
      </w:r>
    </w:p>
    <w:p w:rsidR="000847A1" w:rsidRPr="000847A1" w:rsidRDefault="000847A1" w:rsidP="00E07207">
      <w:pPr>
        <w:numPr>
          <w:ilvl w:val="0"/>
          <w:numId w:val="18"/>
        </w:numPr>
        <w:tabs>
          <w:tab w:val="left" w:pos="360"/>
        </w:tabs>
        <w:ind w:left="360"/>
      </w:pPr>
      <w:r w:rsidRPr="000847A1">
        <w:t>Giving a smile is actually easier than giving a frown – it takes fewer muscles!</w:t>
      </w:r>
    </w:p>
    <w:p w:rsidR="000847A1" w:rsidRPr="000847A1" w:rsidRDefault="000847A1" w:rsidP="00E07207">
      <w:pPr>
        <w:numPr>
          <w:ilvl w:val="0"/>
          <w:numId w:val="18"/>
        </w:numPr>
        <w:tabs>
          <w:tab w:val="left" w:pos="360"/>
        </w:tabs>
        <w:ind w:left="360"/>
      </w:pPr>
      <w:r w:rsidRPr="000847A1">
        <w:t>In 2007, 163,000 volunteers at the National Park Service donated 5.4 million hours of time worth $101 million or the equivalent of 2,596 full time employees!</w:t>
      </w:r>
    </w:p>
    <w:p w:rsidR="000847A1" w:rsidRPr="000847A1" w:rsidRDefault="000847A1" w:rsidP="00E07207">
      <w:pPr>
        <w:numPr>
          <w:ilvl w:val="0"/>
          <w:numId w:val="18"/>
        </w:numPr>
        <w:tabs>
          <w:tab w:val="left" w:pos="360"/>
        </w:tabs>
        <w:ind w:left="360"/>
      </w:pPr>
      <w:r w:rsidRPr="000847A1">
        <w:t xml:space="preserve">80% of the people in this county give to nonprofits. </w:t>
      </w:r>
    </w:p>
    <w:p w:rsidR="000847A1" w:rsidRPr="000847A1" w:rsidRDefault="000847A1" w:rsidP="00E07207">
      <w:pPr>
        <w:numPr>
          <w:ilvl w:val="0"/>
          <w:numId w:val="18"/>
        </w:numPr>
        <w:tabs>
          <w:tab w:val="left" w:pos="360"/>
        </w:tabs>
        <w:ind w:left="360"/>
      </w:pPr>
      <w:r w:rsidRPr="000847A1">
        <w:t xml:space="preserve">Only 10-12% of financial giving is provided by foundations and 5-6% comes from corporations. </w:t>
      </w:r>
    </w:p>
    <w:p w:rsidR="000847A1" w:rsidRPr="000847A1" w:rsidRDefault="000847A1" w:rsidP="00E07207">
      <w:pPr>
        <w:numPr>
          <w:ilvl w:val="0"/>
          <w:numId w:val="18"/>
        </w:numPr>
        <w:tabs>
          <w:tab w:val="left" w:pos="360"/>
        </w:tabs>
        <w:ind w:left="360"/>
      </w:pPr>
      <w:r w:rsidRPr="000847A1">
        <w:t>Most of the money given by individuals is from middle and low income people, not the super wealthy!</w:t>
      </w:r>
    </w:p>
    <w:p w:rsidR="000847A1" w:rsidRPr="000847A1" w:rsidRDefault="000847A1" w:rsidP="00E07207">
      <w:pPr>
        <w:numPr>
          <w:ilvl w:val="0"/>
          <w:numId w:val="18"/>
        </w:numPr>
        <w:tabs>
          <w:tab w:val="left" w:pos="360"/>
        </w:tabs>
        <w:ind w:left="360"/>
      </w:pPr>
      <w:r w:rsidRPr="000847A1">
        <w:t xml:space="preserve">Eleven percent of households contributed to religious causes only. </w:t>
      </w:r>
    </w:p>
    <w:p w:rsidR="000847A1" w:rsidRPr="000847A1" w:rsidRDefault="000847A1" w:rsidP="00E07207">
      <w:pPr>
        <w:numPr>
          <w:ilvl w:val="0"/>
          <w:numId w:val="18"/>
        </w:numPr>
        <w:tabs>
          <w:tab w:val="left" w:pos="360"/>
        </w:tabs>
        <w:ind w:left="360"/>
      </w:pPr>
      <w:r w:rsidRPr="000847A1">
        <w:t xml:space="preserve">Twenty-one percent of households contributed to only secular causes. </w:t>
      </w:r>
    </w:p>
    <w:p w:rsidR="000847A1" w:rsidRPr="000847A1" w:rsidRDefault="000847A1" w:rsidP="00E07207">
      <w:pPr>
        <w:numPr>
          <w:ilvl w:val="0"/>
          <w:numId w:val="18"/>
        </w:numPr>
        <w:tabs>
          <w:tab w:val="left" w:pos="360"/>
        </w:tabs>
        <w:ind w:left="360"/>
      </w:pPr>
      <w:r w:rsidRPr="000847A1">
        <w:t>Thirty-four percent contributed to both religious and secular causes.</w:t>
      </w:r>
    </w:p>
    <w:p w:rsidR="000847A1" w:rsidRPr="000847A1" w:rsidRDefault="000847A1" w:rsidP="00E07207">
      <w:pPr>
        <w:numPr>
          <w:ilvl w:val="0"/>
          <w:numId w:val="18"/>
        </w:numPr>
        <w:tabs>
          <w:tab w:val="left" w:pos="360"/>
        </w:tabs>
        <w:ind w:left="360"/>
      </w:pPr>
      <w:r w:rsidRPr="000847A1">
        <w:t>Only 28.8% of the people in this country do the actual volunteer work for the many service organizations and projects in this country – so your time does matter!</w:t>
      </w:r>
    </w:p>
    <w:p w:rsidR="000847A1" w:rsidRPr="000847A1" w:rsidRDefault="000847A1" w:rsidP="00E07207">
      <w:pPr>
        <w:numPr>
          <w:ilvl w:val="0"/>
          <w:numId w:val="18"/>
        </w:numPr>
        <w:tabs>
          <w:tab w:val="left" w:pos="360"/>
        </w:tabs>
        <w:ind w:left="360"/>
      </w:pPr>
      <w:r w:rsidRPr="000847A1">
        <w:t>Recognition in front of their peers is the most valued form of “payback” for volunteers – so remember to recognize parents, leaders and others who help your scout program!</w:t>
      </w:r>
    </w:p>
    <w:p w:rsidR="000847A1" w:rsidRPr="000847A1" w:rsidRDefault="000847A1" w:rsidP="00E07207">
      <w:pPr>
        <w:numPr>
          <w:ilvl w:val="0"/>
          <w:numId w:val="18"/>
        </w:numPr>
        <w:tabs>
          <w:tab w:val="left" w:pos="360"/>
        </w:tabs>
        <w:ind w:left="360"/>
      </w:pPr>
      <w:r w:rsidRPr="000847A1">
        <w:t>The median amount of time that people volunteer is 52 hours a year, ranging from 21% who spend from one to fourteen hours up to the 28% who donate between one hundred and four hundred hours a year.</w:t>
      </w:r>
    </w:p>
    <w:p w:rsidR="000847A1" w:rsidRPr="000847A1" w:rsidRDefault="000847A1" w:rsidP="00E07207">
      <w:pPr>
        <w:numPr>
          <w:ilvl w:val="0"/>
          <w:numId w:val="18"/>
        </w:numPr>
        <w:tabs>
          <w:tab w:val="left" w:pos="360"/>
        </w:tabs>
        <w:ind w:left="360"/>
      </w:pPr>
      <w:r w:rsidRPr="000847A1">
        <w:t>Doing a good deed actually changes the body physically – endorphins create a feeling of well-being when a good deed is done.</w:t>
      </w:r>
    </w:p>
    <w:p w:rsidR="000847A1" w:rsidRPr="00D07C13" w:rsidRDefault="00D07C13" w:rsidP="00D07C13">
      <w:pPr>
        <w:pStyle w:val="Heading2"/>
      </w:pPr>
      <w:r>
        <w:rPr>
          <w:b w:val="0"/>
        </w:rPr>
        <w:br w:type="column"/>
      </w:r>
      <w:bookmarkStart w:id="44" w:name="_Toc473572001"/>
      <w:r w:rsidR="000847A1" w:rsidRPr="00D07C13">
        <w:lastRenderedPageBreak/>
        <w:t>Some personal rules for satisfying giving:</w:t>
      </w:r>
      <w:bookmarkEnd w:id="44"/>
    </w:p>
    <w:p w:rsidR="000847A1" w:rsidRPr="000847A1" w:rsidRDefault="000847A1" w:rsidP="00D07C13">
      <w:pPr>
        <w:jc w:val="center"/>
        <w:rPr>
          <w:i/>
        </w:rPr>
      </w:pPr>
      <w:r w:rsidRPr="000847A1">
        <w:rPr>
          <w:i/>
        </w:rPr>
        <w:t>Alice, Golden Empire Council</w:t>
      </w:r>
    </w:p>
    <w:p w:rsidR="000847A1" w:rsidRPr="000847A1" w:rsidRDefault="000847A1" w:rsidP="00E07207">
      <w:pPr>
        <w:numPr>
          <w:ilvl w:val="0"/>
          <w:numId w:val="19"/>
        </w:numPr>
        <w:tabs>
          <w:tab w:val="left" w:pos="360"/>
        </w:tabs>
        <w:ind w:left="360"/>
        <w:rPr>
          <w:b/>
        </w:rPr>
      </w:pPr>
      <w:r w:rsidRPr="000847A1">
        <w:rPr>
          <w:b/>
        </w:rPr>
        <w:t xml:space="preserve">Give anonymously – </w:t>
      </w:r>
      <w:r w:rsidRPr="000847A1">
        <w:t>not knowing who the benefactor is leaves the receiver feeling loved by and grateful to all!</w:t>
      </w:r>
    </w:p>
    <w:p w:rsidR="000847A1" w:rsidRPr="000847A1" w:rsidRDefault="000847A1" w:rsidP="00E07207">
      <w:pPr>
        <w:numPr>
          <w:ilvl w:val="0"/>
          <w:numId w:val="19"/>
        </w:numPr>
        <w:tabs>
          <w:tab w:val="left" w:pos="360"/>
        </w:tabs>
        <w:ind w:left="360"/>
        <w:rPr>
          <w:b/>
        </w:rPr>
      </w:pPr>
      <w:r w:rsidRPr="000847A1">
        <w:rPr>
          <w:b/>
        </w:rPr>
        <w:t>Keep your eyes and ears open – when you see or hear of a need, fill it!</w:t>
      </w:r>
    </w:p>
    <w:p w:rsidR="000847A1" w:rsidRPr="000847A1" w:rsidRDefault="000847A1" w:rsidP="00E07207">
      <w:pPr>
        <w:numPr>
          <w:ilvl w:val="0"/>
          <w:numId w:val="19"/>
        </w:numPr>
        <w:tabs>
          <w:tab w:val="left" w:pos="360"/>
        </w:tabs>
        <w:ind w:left="360"/>
        <w:rPr>
          <w:b/>
        </w:rPr>
      </w:pPr>
      <w:r w:rsidRPr="000847A1">
        <w:rPr>
          <w:b/>
        </w:rPr>
        <w:t xml:space="preserve">Be creative – </w:t>
      </w:r>
      <w:r w:rsidRPr="000847A1">
        <w:t>and let children offer their creative ideas as well.</w:t>
      </w:r>
    </w:p>
    <w:p w:rsidR="000847A1" w:rsidRPr="000847A1" w:rsidRDefault="000847A1" w:rsidP="00E07207">
      <w:pPr>
        <w:numPr>
          <w:ilvl w:val="0"/>
          <w:numId w:val="19"/>
        </w:numPr>
        <w:tabs>
          <w:tab w:val="left" w:pos="360"/>
        </w:tabs>
        <w:ind w:left="360"/>
        <w:rPr>
          <w:b/>
        </w:rPr>
      </w:pPr>
      <w:r w:rsidRPr="000847A1">
        <w:rPr>
          <w:b/>
        </w:rPr>
        <w:t>Share the bounty – if you have season tickets to a sports event, concerts, theatre and can’t use them, share them.</w:t>
      </w:r>
    </w:p>
    <w:p w:rsidR="000847A1" w:rsidRPr="000847A1" w:rsidRDefault="000847A1" w:rsidP="00E07207">
      <w:pPr>
        <w:numPr>
          <w:ilvl w:val="0"/>
          <w:numId w:val="19"/>
        </w:numPr>
        <w:tabs>
          <w:tab w:val="left" w:pos="360"/>
        </w:tabs>
        <w:ind w:left="360"/>
        <w:rPr>
          <w:b/>
        </w:rPr>
      </w:pPr>
      <w:r w:rsidRPr="000847A1">
        <w:rPr>
          <w:b/>
        </w:rPr>
        <w:t xml:space="preserve">And of course, you can literally share the bounty – </w:t>
      </w:r>
      <w:r w:rsidRPr="000847A1">
        <w:t xml:space="preserve">flowers or produce from your garden, or even the seeds from a successful growing season!  </w:t>
      </w:r>
    </w:p>
    <w:p w:rsidR="00783A55" w:rsidRDefault="000847A1" w:rsidP="00783A55">
      <w:pPr>
        <w:numPr>
          <w:ilvl w:val="0"/>
          <w:numId w:val="19"/>
        </w:numPr>
        <w:tabs>
          <w:tab w:val="left" w:pos="360"/>
        </w:tabs>
      </w:pPr>
      <w:r w:rsidRPr="000847A1">
        <w:rPr>
          <w:b/>
        </w:rPr>
        <w:t xml:space="preserve">Let </w:t>
      </w:r>
      <w:r w:rsidRPr="000847A1">
        <w:rPr>
          <w:b/>
          <w:u w:val="single"/>
        </w:rPr>
        <w:t>everyone</w:t>
      </w:r>
      <w:r w:rsidRPr="000847A1">
        <w:rPr>
          <w:b/>
        </w:rPr>
        <w:t xml:space="preserve"> participate – </w:t>
      </w:r>
      <w:r w:rsidRPr="000847A1">
        <w:t xml:space="preserve">even the youngest children can make play </w:t>
      </w:r>
      <w:proofErr w:type="spellStart"/>
      <w:r w:rsidRPr="000847A1">
        <w:t>doh</w:t>
      </w:r>
      <w:proofErr w:type="spellEnd"/>
      <w:r w:rsidRPr="000847A1">
        <w:t xml:space="preserve"> (recipe in C</w:t>
      </w:r>
      <w:r w:rsidR="00783A55" w:rsidRPr="00783A55">
        <w:t xml:space="preserve"> </w:t>
      </w:r>
      <w:r w:rsidR="00783A55">
        <w:t>Recipe</w:t>
      </w:r>
    </w:p>
    <w:p w:rsidR="00783A55" w:rsidRDefault="00783A55" w:rsidP="00783A55">
      <w:pPr>
        <w:numPr>
          <w:ilvl w:val="0"/>
          <w:numId w:val="19"/>
        </w:numPr>
        <w:tabs>
          <w:tab w:val="left" w:pos="360"/>
        </w:tabs>
      </w:pPr>
      <w:r>
        <w:t>Sr c:re This:</w:t>
      </w:r>
    </w:p>
    <w:p w:rsidR="00783A55" w:rsidRDefault="00783A55" w:rsidP="00783A55">
      <w:pPr>
        <w:numPr>
          <w:ilvl w:val="0"/>
          <w:numId w:val="19"/>
        </w:numPr>
        <w:tabs>
          <w:tab w:val="left" w:pos="360"/>
        </w:tabs>
      </w:pPr>
      <w:r>
        <w:t>f Share @ Share</w:t>
      </w:r>
    </w:p>
    <w:p w:rsidR="00783A55" w:rsidRDefault="00783A55" w:rsidP="00783A55">
      <w:pPr>
        <w:numPr>
          <w:ilvl w:val="0"/>
          <w:numId w:val="19"/>
        </w:numPr>
        <w:tabs>
          <w:tab w:val="left" w:pos="360"/>
        </w:tabs>
      </w:pPr>
      <w:r>
        <w:t>https:/lwww.diynab.Jral.com/homemade-playdough/</w:t>
      </w:r>
    </w:p>
    <w:p w:rsidR="00783A55" w:rsidRDefault="00783A55" w:rsidP="00783A55">
      <w:pPr>
        <w:numPr>
          <w:ilvl w:val="0"/>
          <w:numId w:val="19"/>
        </w:numPr>
        <w:tabs>
          <w:tab w:val="left" w:pos="360"/>
        </w:tabs>
      </w:pPr>
      <w:r>
        <w:t>8+ Share - Tweet 403Total</w:t>
      </w:r>
    </w:p>
    <w:p w:rsidR="00783A55" w:rsidRDefault="00783A55" w:rsidP="00783A55">
      <w:pPr>
        <w:numPr>
          <w:ilvl w:val="0"/>
          <w:numId w:val="19"/>
        </w:numPr>
        <w:tabs>
          <w:tab w:val="left" w:pos="360"/>
        </w:tabs>
      </w:pPr>
      <w:r>
        <w:t>Shares</w:t>
      </w:r>
    </w:p>
    <w:p w:rsidR="00783A55" w:rsidRDefault="00783A55" w:rsidP="00783A55">
      <w:pPr>
        <w:numPr>
          <w:ilvl w:val="0"/>
          <w:numId w:val="19"/>
        </w:numPr>
        <w:tabs>
          <w:tab w:val="left" w:pos="360"/>
        </w:tabs>
      </w:pPr>
      <w:r>
        <w:t>116,067</w:t>
      </w:r>
    </w:p>
    <w:p w:rsidR="00783A55" w:rsidRDefault="00783A55" w:rsidP="00783A55">
      <w:pPr>
        <w:numPr>
          <w:ilvl w:val="0"/>
          <w:numId w:val="19"/>
        </w:numPr>
        <w:tabs>
          <w:tab w:val="left" w:pos="360"/>
        </w:tabs>
      </w:pPr>
      <w:r>
        <w:t>READERS</w:t>
      </w:r>
    </w:p>
    <w:p w:rsidR="00783A55" w:rsidRDefault="00783A55" w:rsidP="00783A55">
      <w:pPr>
        <w:numPr>
          <w:ilvl w:val="0"/>
          <w:numId w:val="19"/>
        </w:numPr>
        <w:tabs>
          <w:tab w:val="left" w:pos="360"/>
        </w:tabs>
      </w:pPr>
      <w:r>
        <w:t>BOOKS</w:t>
      </w:r>
    </w:p>
    <w:p w:rsidR="00783A55" w:rsidRDefault="00783A55" w:rsidP="00783A55">
      <w:pPr>
        <w:numPr>
          <w:ilvl w:val="0"/>
          <w:numId w:val="19"/>
        </w:numPr>
        <w:tabs>
          <w:tab w:val="left" w:pos="360"/>
        </w:tabs>
      </w:pPr>
      <w:r>
        <w:t>1/11</w:t>
      </w:r>
    </w:p>
    <w:p w:rsidR="00783A55" w:rsidRDefault="00783A55" w:rsidP="00783A55">
      <w:pPr>
        <w:numPr>
          <w:ilvl w:val="0"/>
          <w:numId w:val="19"/>
        </w:numPr>
        <w:tabs>
          <w:tab w:val="left" w:pos="360"/>
        </w:tabs>
      </w:pPr>
      <w:r>
        <w:t>11lD3111</w:t>
      </w:r>
    </w:p>
    <w:p w:rsidR="00783A55" w:rsidRDefault="00783A55" w:rsidP="00783A55">
      <w:pPr>
        <w:numPr>
          <w:ilvl w:val="0"/>
          <w:numId w:val="19"/>
        </w:numPr>
        <w:tabs>
          <w:tab w:val="left" w:pos="360"/>
        </w:tabs>
      </w:pPr>
      <w:r>
        <w:t>DIYNolvrol.com</w:t>
      </w:r>
    </w:p>
    <w:p w:rsidR="00783A55" w:rsidRDefault="00783A55" w:rsidP="00783A55">
      <w:pPr>
        <w:numPr>
          <w:ilvl w:val="0"/>
          <w:numId w:val="19"/>
        </w:numPr>
        <w:tabs>
          <w:tab w:val="left" w:pos="360"/>
        </w:tabs>
      </w:pPr>
      <w:proofErr w:type="spellStart"/>
      <w:r>
        <w:t>Sim.pie</w:t>
      </w:r>
      <w:proofErr w:type="spellEnd"/>
    </w:p>
    <w:p w:rsidR="00783A55" w:rsidRDefault="00783A55" w:rsidP="00783A55">
      <w:pPr>
        <w:numPr>
          <w:ilvl w:val="0"/>
          <w:numId w:val="19"/>
        </w:numPr>
        <w:tabs>
          <w:tab w:val="left" w:pos="360"/>
        </w:tabs>
      </w:pPr>
      <w:r>
        <w:t>Natural</w:t>
      </w:r>
    </w:p>
    <w:p w:rsidR="00783A55" w:rsidRDefault="00783A55" w:rsidP="00783A55">
      <w:pPr>
        <w:numPr>
          <w:ilvl w:val="0"/>
          <w:numId w:val="19"/>
        </w:numPr>
        <w:tabs>
          <w:tab w:val="left" w:pos="360"/>
        </w:tabs>
      </w:pPr>
      <w:proofErr w:type="spellStart"/>
      <w:r>
        <w:t>ade</w:t>
      </w:r>
      <w:proofErr w:type="spellEnd"/>
    </w:p>
    <w:p w:rsidR="00783A55" w:rsidRDefault="00783A55" w:rsidP="00783A55">
      <w:pPr>
        <w:numPr>
          <w:ilvl w:val="0"/>
          <w:numId w:val="19"/>
        </w:numPr>
        <w:tabs>
          <w:tab w:val="left" w:pos="360"/>
        </w:tabs>
      </w:pPr>
      <w:r>
        <w:t>Dough</w:t>
      </w:r>
    </w:p>
    <w:p w:rsidR="00783A55" w:rsidRDefault="00783A55" w:rsidP="00783A55">
      <w:pPr>
        <w:numPr>
          <w:ilvl w:val="0"/>
          <w:numId w:val="19"/>
        </w:numPr>
        <w:tabs>
          <w:tab w:val="left" w:pos="360"/>
        </w:tabs>
      </w:pPr>
      <w:r>
        <w:t>Homemade Playdough: A Natural Recipe</w:t>
      </w:r>
    </w:p>
    <w:p w:rsidR="00783A55" w:rsidRDefault="00783A55" w:rsidP="00783A55">
      <w:pPr>
        <w:numPr>
          <w:ilvl w:val="0"/>
          <w:numId w:val="19"/>
        </w:numPr>
        <w:tabs>
          <w:tab w:val="left" w:pos="360"/>
        </w:tabs>
      </w:pPr>
      <w:r>
        <w:t xml:space="preserve">My family members love to get my girls Play </w:t>
      </w:r>
      <w:proofErr w:type="spellStart"/>
      <w:r>
        <w:t>Doh</w:t>
      </w:r>
      <w:proofErr w:type="spellEnd"/>
      <w:r>
        <w:t xml:space="preserve"> for their birthdays and</w:t>
      </w:r>
    </w:p>
    <w:p w:rsidR="00783A55" w:rsidRDefault="00783A55" w:rsidP="00783A55">
      <w:pPr>
        <w:numPr>
          <w:ilvl w:val="0"/>
          <w:numId w:val="19"/>
        </w:numPr>
        <w:tabs>
          <w:tab w:val="left" w:pos="360"/>
        </w:tabs>
      </w:pPr>
      <w:r>
        <w:t>Christmas. It always makes my girls happy. I don't mind it too much either-my</w:t>
      </w:r>
    </w:p>
    <w:p w:rsidR="00783A55" w:rsidRDefault="00783A55" w:rsidP="00783A55">
      <w:pPr>
        <w:numPr>
          <w:ilvl w:val="0"/>
          <w:numId w:val="19"/>
        </w:numPr>
        <w:tabs>
          <w:tab w:val="left" w:pos="360"/>
        </w:tabs>
      </w:pPr>
      <w:r>
        <w:t>kids get to use their hands to be creative in their play, and I always consider that</w:t>
      </w:r>
    </w:p>
    <w:p w:rsidR="00783A55" w:rsidRDefault="00783A55" w:rsidP="00783A55">
      <w:pPr>
        <w:numPr>
          <w:ilvl w:val="0"/>
          <w:numId w:val="19"/>
        </w:numPr>
        <w:tabs>
          <w:tab w:val="left" w:pos="360"/>
        </w:tabs>
      </w:pPr>
      <w:r>
        <w:t>a good thing.</w:t>
      </w:r>
    </w:p>
    <w:p w:rsidR="00783A55" w:rsidRDefault="00783A55" w:rsidP="00783A55">
      <w:pPr>
        <w:numPr>
          <w:ilvl w:val="0"/>
          <w:numId w:val="19"/>
        </w:numPr>
        <w:tabs>
          <w:tab w:val="left" w:pos="360"/>
        </w:tabs>
      </w:pPr>
      <w:r>
        <w:t xml:space="preserve">There's a problem with Play </w:t>
      </w:r>
      <w:proofErr w:type="spellStart"/>
      <w:r>
        <w:t>Doh</w:t>
      </w:r>
      <w:proofErr w:type="spellEnd"/>
      <w:r>
        <w:t xml:space="preserve"> though, and that problem is that it never lasts</w:t>
      </w:r>
    </w:p>
    <w:p w:rsidR="00783A55" w:rsidRDefault="00783A55" w:rsidP="00783A55">
      <w:pPr>
        <w:numPr>
          <w:ilvl w:val="0"/>
          <w:numId w:val="19"/>
        </w:numPr>
        <w:tabs>
          <w:tab w:val="left" w:pos="360"/>
        </w:tabs>
      </w:pPr>
      <w:r>
        <w:t>long at our house. The bright pink mixes with the soft yellow and the blue and</w:t>
      </w:r>
    </w:p>
    <w:p w:rsidR="00783A55" w:rsidRDefault="00783A55" w:rsidP="00783A55">
      <w:pPr>
        <w:numPr>
          <w:ilvl w:val="0"/>
          <w:numId w:val="19"/>
        </w:numPr>
        <w:tabs>
          <w:tab w:val="left" w:pos="360"/>
        </w:tabs>
      </w:pPr>
      <w:r>
        <w:t>orange mesh into a mess, and before I've even realized what's happening. we</w:t>
      </w:r>
    </w:p>
    <w:p w:rsidR="00783A55" w:rsidRDefault="00783A55" w:rsidP="00783A55">
      <w:pPr>
        <w:numPr>
          <w:ilvl w:val="0"/>
          <w:numId w:val="19"/>
        </w:numPr>
        <w:tabs>
          <w:tab w:val="left" w:pos="360"/>
        </w:tabs>
      </w:pPr>
      <w:r>
        <w:t xml:space="preserve">are stuck with seven cans of murky brown Play </w:t>
      </w:r>
      <w:proofErr w:type="spellStart"/>
      <w:r>
        <w:t>Doh</w:t>
      </w:r>
      <w:proofErr w:type="spellEnd"/>
      <w:r>
        <w:t>.</w:t>
      </w:r>
    </w:p>
    <w:p w:rsidR="00783A55" w:rsidRDefault="00783A55" w:rsidP="00783A55">
      <w:pPr>
        <w:numPr>
          <w:ilvl w:val="0"/>
          <w:numId w:val="19"/>
        </w:numPr>
        <w:tabs>
          <w:tab w:val="left" w:pos="360"/>
        </w:tabs>
      </w:pPr>
      <w:r>
        <w:t>And as if the murky brownness isn't enough, my kids have a tendency to drop</w:t>
      </w:r>
    </w:p>
    <w:p w:rsidR="00783A55" w:rsidRDefault="00783A55" w:rsidP="00783A55">
      <w:pPr>
        <w:numPr>
          <w:ilvl w:val="0"/>
          <w:numId w:val="19"/>
        </w:numPr>
        <w:tabs>
          <w:tab w:val="left" w:pos="360"/>
        </w:tabs>
      </w:pPr>
      <w:r>
        <w:t>significant percentages of it on the floor. By the time they're finished playing</w:t>
      </w:r>
    </w:p>
    <w:p w:rsidR="00783A55" w:rsidRDefault="00783A55" w:rsidP="00783A55">
      <w:pPr>
        <w:numPr>
          <w:ilvl w:val="0"/>
          <w:numId w:val="19"/>
        </w:numPr>
        <w:tabs>
          <w:tab w:val="left" w:pos="360"/>
        </w:tabs>
      </w:pPr>
      <w:r>
        <w:t xml:space="preserve">and ready to put their Play </w:t>
      </w:r>
      <w:proofErr w:type="spellStart"/>
      <w:r>
        <w:t>Doh</w:t>
      </w:r>
      <w:proofErr w:type="spellEnd"/>
      <w:r>
        <w:t xml:space="preserve"> away, half of it ls dried out and has to be swept</w:t>
      </w:r>
    </w:p>
    <w:p w:rsidR="00783A55" w:rsidRDefault="00783A55" w:rsidP="00783A55">
      <w:pPr>
        <w:numPr>
          <w:ilvl w:val="0"/>
          <w:numId w:val="19"/>
        </w:numPr>
        <w:tabs>
          <w:tab w:val="left" w:pos="360"/>
        </w:tabs>
      </w:pPr>
      <w:r>
        <w:t>up.</w:t>
      </w:r>
    </w:p>
    <w:p w:rsidR="00783A55" w:rsidRDefault="00783A55" w:rsidP="00783A55">
      <w:pPr>
        <w:numPr>
          <w:ilvl w:val="0"/>
          <w:numId w:val="19"/>
        </w:numPr>
        <w:tabs>
          <w:tab w:val="left" w:pos="360"/>
        </w:tabs>
      </w:pPr>
      <w:r>
        <w:t>2111</w:t>
      </w:r>
    </w:p>
    <w:p w:rsidR="00783A55" w:rsidRDefault="00783A55" w:rsidP="00783A55">
      <w:pPr>
        <w:numPr>
          <w:ilvl w:val="0"/>
          <w:numId w:val="19"/>
        </w:numPr>
        <w:tabs>
          <w:tab w:val="left" w:pos="360"/>
        </w:tabs>
      </w:pPr>
      <w:r>
        <w:t>11lD3111</w:t>
      </w:r>
    </w:p>
    <w:p w:rsidR="00783A55" w:rsidRDefault="00783A55" w:rsidP="00783A55">
      <w:pPr>
        <w:numPr>
          <w:ilvl w:val="0"/>
          <w:numId w:val="19"/>
        </w:numPr>
        <w:tabs>
          <w:tab w:val="left" w:pos="360"/>
        </w:tabs>
      </w:pPr>
      <w:r>
        <w:t>For that reason, I don't often buy it. It's good fun, yes, but I don't typically spend</w:t>
      </w:r>
    </w:p>
    <w:p w:rsidR="00783A55" w:rsidRDefault="00783A55" w:rsidP="00783A55">
      <w:pPr>
        <w:numPr>
          <w:ilvl w:val="0"/>
          <w:numId w:val="19"/>
        </w:numPr>
        <w:tabs>
          <w:tab w:val="left" w:pos="360"/>
        </w:tabs>
      </w:pPr>
      <w:r>
        <w:t xml:space="preserve">money on </w:t>
      </w:r>
      <w:proofErr w:type="spellStart"/>
      <w:r>
        <w:t>thiDss</w:t>
      </w:r>
      <w:proofErr w:type="spellEnd"/>
      <w:r>
        <w:t xml:space="preserve"> that I </w:t>
      </w:r>
      <w:proofErr w:type="spellStart"/>
      <w:r>
        <w:t>lmowwon't</w:t>
      </w:r>
      <w:proofErr w:type="spellEnd"/>
      <w:r>
        <w:t xml:space="preserve"> last long. sure, </w:t>
      </w:r>
      <w:proofErr w:type="spellStart"/>
      <w:r>
        <w:t>store·bouS</w:t>
      </w:r>
      <w:proofErr w:type="spellEnd"/>
      <w:r>
        <w:t>}</w:t>
      </w:r>
      <w:proofErr w:type="spellStart"/>
      <w:r>
        <w:t>lt</w:t>
      </w:r>
      <w:proofErr w:type="spellEnd"/>
      <w:r>
        <w:t xml:space="preserve"> play</w:t>
      </w:r>
    </w:p>
    <w:p w:rsidR="00783A55" w:rsidRDefault="00783A55" w:rsidP="00783A55">
      <w:pPr>
        <w:numPr>
          <w:ilvl w:val="0"/>
          <w:numId w:val="19"/>
        </w:numPr>
        <w:tabs>
          <w:tab w:val="left" w:pos="360"/>
        </w:tabs>
      </w:pPr>
      <w:r>
        <w:t>dough comes with cool play sets and amazing colors, but I just can't bring</w:t>
      </w:r>
    </w:p>
    <w:p w:rsidR="00783A55" w:rsidRDefault="00783A55" w:rsidP="00783A55">
      <w:pPr>
        <w:numPr>
          <w:ilvl w:val="0"/>
          <w:numId w:val="19"/>
        </w:numPr>
        <w:tabs>
          <w:tab w:val="left" w:pos="360"/>
        </w:tabs>
      </w:pPr>
      <w:r>
        <w:t>myself to buy it when I know that I can make it so cheaply at home.</w:t>
      </w:r>
    </w:p>
    <w:p w:rsidR="00783A55" w:rsidRDefault="00783A55" w:rsidP="00783A55">
      <w:pPr>
        <w:numPr>
          <w:ilvl w:val="0"/>
          <w:numId w:val="19"/>
        </w:numPr>
        <w:tabs>
          <w:tab w:val="left" w:pos="360"/>
        </w:tabs>
      </w:pPr>
      <w:r>
        <w:t>There are several recipes for homemade playdough. Many of them contain</w:t>
      </w:r>
    </w:p>
    <w:p w:rsidR="00783A55" w:rsidRDefault="00783A55" w:rsidP="00783A55">
      <w:pPr>
        <w:numPr>
          <w:ilvl w:val="0"/>
          <w:numId w:val="19"/>
        </w:numPr>
        <w:tabs>
          <w:tab w:val="left" w:pos="360"/>
        </w:tabs>
      </w:pPr>
      <w:r>
        <w:t xml:space="preserve">ingredients that I don't typically have </w:t>
      </w:r>
      <w:proofErr w:type="spellStart"/>
      <w:r>
        <w:t>en</w:t>
      </w:r>
      <w:proofErr w:type="spellEnd"/>
      <w:r>
        <w:t xml:space="preserve"> hand, so I opt for the simplest possible</w:t>
      </w:r>
    </w:p>
    <w:p w:rsidR="00783A55" w:rsidRDefault="00783A55" w:rsidP="00783A55">
      <w:pPr>
        <w:numPr>
          <w:ilvl w:val="0"/>
          <w:numId w:val="19"/>
        </w:numPr>
        <w:tabs>
          <w:tab w:val="left" w:pos="360"/>
        </w:tabs>
      </w:pPr>
      <w:r>
        <w:t>recipe. What I use could probably even be considered a salt dough recipe, but</w:t>
      </w:r>
    </w:p>
    <w:p w:rsidR="00783A55" w:rsidRDefault="00783A55" w:rsidP="00783A55">
      <w:pPr>
        <w:numPr>
          <w:ilvl w:val="0"/>
          <w:numId w:val="19"/>
        </w:numPr>
        <w:tabs>
          <w:tab w:val="left" w:pos="360"/>
        </w:tabs>
      </w:pPr>
      <w:r>
        <w:t>with a little extra flour it becomes soft enough to play with for hours.</w:t>
      </w:r>
    </w:p>
    <w:p w:rsidR="00783A55" w:rsidRDefault="00783A55" w:rsidP="00783A55">
      <w:pPr>
        <w:numPr>
          <w:ilvl w:val="0"/>
          <w:numId w:val="19"/>
        </w:numPr>
        <w:tabs>
          <w:tab w:val="left" w:pos="360"/>
        </w:tabs>
      </w:pPr>
      <w:r>
        <w:t xml:space="preserve">Homemade </w:t>
      </w:r>
      <w:proofErr w:type="spellStart"/>
      <w:r>
        <w:t>PlayDough</w:t>
      </w:r>
      <w:proofErr w:type="spellEnd"/>
      <w:r>
        <w:t xml:space="preserve"> Recipe</w:t>
      </w:r>
    </w:p>
    <w:p w:rsidR="00783A55" w:rsidRDefault="00783A55" w:rsidP="00783A55">
      <w:pPr>
        <w:numPr>
          <w:ilvl w:val="0"/>
          <w:numId w:val="19"/>
        </w:numPr>
        <w:tabs>
          <w:tab w:val="left" w:pos="360"/>
        </w:tabs>
      </w:pPr>
      <w:r>
        <w:t>DIYNotural.com</w:t>
      </w:r>
    </w:p>
    <w:p w:rsidR="00783A55" w:rsidRDefault="00783A55" w:rsidP="00783A55">
      <w:pPr>
        <w:numPr>
          <w:ilvl w:val="0"/>
          <w:numId w:val="19"/>
        </w:numPr>
        <w:tabs>
          <w:tab w:val="left" w:pos="360"/>
        </w:tabs>
      </w:pPr>
      <w:r>
        <w:t>Ingredients</w:t>
      </w:r>
    </w:p>
    <w:p w:rsidR="00783A55" w:rsidRDefault="00783A55" w:rsidP="00783A55">
      <w:pPr>
        <w:numPr>
          <w:ilvl w:val="0"/>
          <w:numId w:val="19"/>
        </w:numPr>
        <w:tabs>
          <w:tab w:val="left" w:pos="360"/>
        </w:tabs>
      </w:pPr>
      <w:r>
        <w:t>• 1 cup of flour (whatever kind you have on hand)</w:t>
      </w:r>
    </w:p>
    <w:p w:rsidR="00783A55" w:rsidRDefault="00783A55" w:rsidP="00783A55">
      <w:pPr>
        <w:numPr>
          <w:ilvl w:val="0"/>
          <w:numId w:val="19"/>
        </w:numPr>
        <w:tabs>
          <w:tab w:val="left" w:pos="360"/>
        </w:tabs>
      </w:pPr>
      <w:r>
        <w:t>• o/4 cup of salt</w:t>
      </w:r>
    </w:p>
    <w:p w:rsidR="00783A55" w:rsidRDefault="00783A55" w:rsidP="00783A55">
      <w:pPr>
        <w:numPr>
          <w:ilvl w:val="0"/>
          <w:numId w:val="19"/>
        </w:numPr>
        <w:tabs>
          <w:tab w:val="left" w:pos="360"/>
        </w:tabs>
      </w:pPr>
      <w:r>
        <w:t xml:space="preserve">• </w:t>
      </w:r>
      <w:proofErr w:type="spellStart"/>
      <w:r>
        <w:t>Sh</w:t>
      </w:r>
      <w:proofErr w:type="spellEnd"/>
      <w:r>
        <w:t xml:space="preserve"> cup of water</w:t>
      </w:r>
    </w:p>
    <w:p w:rsidR="00783A55" w:rsidRDefault="00783A55" w:rsidP="00783A55">
      <w:pPr>
        <w:numPr>
          <w:ilvl w:val="0"/>
          <w:numId w:val="19"/>
        </w:numPr>
        <w:tabs>
          <w:tab w:val="left" w:pos="360"/>
        </w:tabs>
      </w:pPr>
      <w:r>
        <w:t xml:space="preserve">1/3CY2017 Homemade </w:t>
      </w:r>
      <w:proofErr w:type="spellStart"/>
      <w:r>
        <w:t>PlayDouftl</w:t>
      </w:r>
      <w:proofErr w:type="spellEnd"/>
      <w:r>
        <w:t>: A Simple !</w:t>
      </w:r>
      <w:proofErr w:type="spellStart"/>
      <w:r>
        <w:t>l'ld</w:t>
      </w:r>
      <w:proofErr w:type="spellEnd"/>
      <w:r>
        <w:t xml:space="preserve"> All-Natural Recipe</w:t>
      </w:r>
    </w:p>
    <w:p w:rsidR="00783A55" w:rsidRDefault="00783A55" w:rsidP="00783A55">
      <w:pPr>
        <w:numPr>
          <w:ilvl w:val="0"/>
          <w:numId w:val="19"/>
        </w:numPr>
        <w:tabs>
          <w:tab w:val="left" w:pos="360"/>
        </w:tabs>
      </w:pPr>
      <w:r>
        <w:t>• 3 to 5 drops of natural food coloring (I use this brand)</w:t>
      </w:r>
    </w:p>
    <w:p w:rsidR="00783A55" w:rsidRDefault="00783A55" w:rsidP="00783A55">
      <w:pPr>
        <w:numPr>
          <w:ilvl w:val="0"/>
          <w:numId w:val="19"/>
        </w:numPr>
        <w:tabs>
          <w:tab w:val="left" w:pos="360"/>
        </w:tabs>
      </w:pPr>
      <w:r>
        <w:t>Instructions</w:t>
      </w:r>
    </w:p>
    <w:p w:rsidR="00783A55" w:rsidRDefault="00783A55" w:rsidP="00783A55">
      <w:pPr>
        <w:numPr>
          <w:ilvl w:val="0"/>
          <w:numId w:val="19"/>
        </w:numPr>
        <w:tabs>
          <w:tab w:val="left" w:pos="360"/>
        </w:tabs>
      </w:pPr>
      <w:r>
        <w:t>1. Mix together the flour and the salt.</w:t>
      </w:r>
    </w:p>
    <w:p w:rsidR="00783A55" w:rsidRDefault="00783A55" w:rsidP="00783A55">
      <w:pPr>
        <w:numPr>
          <w:ilvl w:val="0"/>
          <w:numId w:val="19"/>
        </w:numPr>
        <w:tabs>
          <w:tab w:val="left" w:pos="360"/>
        </w:tabs>
      </w:pPr>
      <w:r>
        <w:t>2. Mix together~ cup of warm water with a few drops of food coloring.</w:t>
      </w:r>
    </w:p>
    <w:p w:rsidR="00783A55" w:rsidRDefault="00783A55" w:rsidP="00783A55">
      <w:pPr>
        <w:numPr>
          <w:ilvl w:val="0"/>
          <w:numId w:val="19"/>
        </w:numPr>
        <w:tabs>
          <w:tab w:val="left" w:pos="360"/>
        </w:tabs>
      </w:pPr>
      <w:r>
        <w:t>3. Slowly pour the water into the flour mixture, stirring as you pour. Stir</w:t>
      </w:r>
    </w:p>
    <w:p w:rsidR="00783A55" w:rsidRDefault="00783A55" w:rsidP="00783A55">
      <w:pPr>
        <w:numPr>
          <w:ilvl w:val="0"/>
          <w:numId w:val="19"/>
        </w:numPr>
        <w:tabs>
          <w:tab w:val="left" w:pos="360"/>
        </w:tabs>
      </w:pPr>
      <w:r>
        <w:t>until combined, then knead with your hands until the flour is</w:t>
      </w:r>
    </w:p>
    <w:p w:rsidR="00783A55" w:rsidRDefault="00783A55" w:rsidP="00783A55">
      <w:pPr>
        <w:numPr>
          <w:ilvl w:val="0"/>
          <w:numId w:val="19"/>
        </w:numPr>
        <w:tabs>
          <w:tab w:val="left" w:pos="360"/>
        </w:tabs>
      </w:pPr>
      <w:r>
        <w:lastRenderedPageBreak/>
        <w:t>completely absorbed. If the dough is too sticky, add more flour until it</w:t>
      </w:r>
    </w:p>
    <w:p w:rsidR="00783A55" w:rsidRDefault="00783A55" w:rsidP="00783A55">
      <w:pPr>
        <w:numPr>
          <w:ilvl w:val="0"/>
          <w:numId w:val="19"/>
        </w:numPr>
        <w:tabs>
          <w:tab w:val="left" w:pos="360"/>
        </w:tabs>
      </w:pPr>
      <w:r>
        <w:t>doesn't stick at all.</w:t>
      </w:r>
    </w:p>
    <w:p w:rsidR="00783A55" w:rsidRDefault="00783A55" w:rsidP="00783A55">
      <w:pPr>
        <w:numPr>
          <w:ilvl w:val="0"/>
          <w:numId w:val="19"/>
        </w:numPr>
        <w:tabs>
          <w:tab w:val="left" w:pos="360"/>
        </w:tabs>
      </w:pPr>
      <w:r>
        <w:t>If your kids are anything like mine, they'll enjoy playing with the homemade</w:t>
      </w:r>
    </w:p>
    <w:p w:rsidR="00783A55" w:rsidRDefault="00783A55" w:rsidP="00783A55">
      <w:pPr>
        <w:numPr>
          <w:ilvl w:val="0"/>
          <w:numId w:val="19"/>
        </w:numPr>
        <w:tabs>
          <w:tab w:val="left" w:pos="360"/>
        </w:tabs>
      </w:pPr>
      <w:r>
        <w:t>playdough, but they'll want a few toys to play with, too. I might not be able to</w:t>
      </w:r>
    </w:p>
    <w:p w:rsidR="00783A55" w:rsidRDefault="00783A55" w:rsidP="00783A55">
      <w:pPr>
        <w:numPr>
          <w:ilvl w:val="0"/>
          <w:numId w:val="19"/>
        </w:numPr>
        <w:tabs>
          <w:tab w:val="left" w:pos="360"/>
        </w:tabs>
      </w:pPr>
      <w:r>
        <w:t>come up with an intricate, all-plastic ice cream parlor or anything, but I can</w:t>
      </w:r>
    </w:p>
    <w:p w:rsidR="00783A55" w:rsidRDefault="00783A55" w:rsidP="00783A55">
      <w:pPr>
        <w:numPr>
          <w:ilvl w:val="0"/>
          <w:numId w:val="19"/>
        </w:numPr>
        <w:tabs>
          <w:tab w:val="left" w:pos="360"/>
        </w:tabs>
      </w:pPr>
      <w:r>
        <w:t>hand them some good old-fashioned kitchen utensils that make them just as</w:t>
      </w:r>
    </w:p>
    <w:p w:rsidR="00783A55" w:rsidRDefault="00783A55" w:rsidP="00783A55">
      <w:pPr>
        <w:numPr>
          <w:ilvl w:val="0"/>
          <w:numId w:val="19"/>
        </w:numPr>
        <w:tabs>
          <w:tab w:val="left" w:pos="360"/>
        </w:tabs>
      </w:pPr>
      <w:r>
        <w:t>happy. These are a few of the things I give my kids to use with their</w:t>
      </w:r>
    </w:p>
    <w:p w:rsidR="00783A55" w:rsidRDefault="00783A55" w:rsidP="00783A55">
      <w:pPr>
        <w:numPr>
          <w:ilvl w:val="0"/>
          <w:numId w:val="19"/>
        </w:numPr>
        <w:tabs>
          <w:tab w:val="left" w:pos="360"/>
        </w:tabs>
      </w:pPr>
      <w:r>
        <w:t>playdough:</w:t>
      </w:r>
    </w:p>
    <w:p w:rsidR="00783A55" w:rsidRDefault="00783A55" w:rsidP="00783A55">
      <w:pPr>
        <w:numPr>
          <w:ilvl w:val="0"/>
          <w:numId w:val="19"/>
        </w:numPr>
        <w:tabs>
          <w:tab w:val="left" w:pos="360"/>
        </w:tabs>
      </w:pPr>
      <w:r>
        <w:t>• Silverware</w:t>
      </w:r>
    </w:p>
    <w:p w:rsidR="00783A55" w:rsidRDefault="00783A55" w:rsidP="00783A55">
      <w:pPr>
        <w:numPr>
          <w:ilvl w:val="0"/>
          <w:numId w:val="19"/>
        </w:numPr>
        <w:tabs>
          <w:tab w:val="left" w:pos="360"/>
        </w:tabs>
      </w:pPr>
      <w:r>
        <w:t>• Rolling pins</w:t>
      </w:r>
    </w:p>
    <w:p w:rsidR="00783A55" w:rsidRDefault="00783A55" w:rsidP="00783A55">
      <w:pPr>
        <w:numPr>
          <w:ilvl w:val="0"/>
          <w:numId w:val="19"/>
        </w:numPr>
        <w:tabs>
          <w:tab w:val="left" w:pos="360"/>
        </w:tabs>
      </w:pPr>
      <w:r>
        <w:t>Save</w:t>
      </w:r>
    </w:p>
    <w:p w:rsidR="00783A55" w:rsidRDefault="00783A55" w:rsidP="00783A55">
      <w:pPr>
        <w:numPr>
          <w:ilvl w:val="0"/>
          <w:numId w:val="19"/>
        </w:numPr>
        <w:tabs>
          <w:tab w:val="left" w:pos="360"/>
        </w:tabs>
      </w:pPr>
      <w:r>
        <w:t>• Cookie cutters</w:t>
      </w:r>
    </w:p>
    <w:p w:rsidR="00783A55" w:rsidRDefault="00783A55" w:rsidP="00783A55">
      <w:pPr>
        <w:numPr>
          <w:ilvl w:val="0"/>
          <w:numId w:val="19"/>
        </w:numPr>
        <w:tabs>
          <w:tab w:val="left" w:pos="360"/>
        </w:tabs>
      </w:pPr>
      <w:r>
        <w:t>• Mason jar rings</w:t>
      </w:r>
    </w:p>
    <w:p w:rsidR="00783A55" w:rsidRDefault="00783A55" w:rsidP="00783A55">
      <w:pPr>
        <w:numPr>
          <w:ilvl w:val="0"/>
          <w:numId w:val="19"/>
        </w:numPr>
        <w:tabs>
          <w:tab w:val="left" w:pos="360"/>
        </w:tabs>
      </w:pPr>
      <w:r>
        <w:t>• Biscuit cutters</w:t>
      </w:r>
    </w:p>
    <w:p w:rsidR="00783A55" w:rsidRDefault="00783A55" w:rsidP="00783A55">
      <w:pPr>
        <w:numPr>
          <w:ilvl w:val="0"/>
          <w:numId w:val="19"/>
        </w:numPr>
        <w:tabs>
          <w:tab w:val="left" w:pos="360"/>
        </w:tabs>
      </w:pPr>
      <w:r>
        <w:t>Eventually, the homemade playdough will stop holding your kids' interest. This</w:t>
      </w:r>
    </w:p>
    <w:p w:rsidR="00783A55" w:rsidRDefault="00783A55" w:rsidP="00783A55">
      <w:pPr>
        <w:numPr>
          <w:ilvl w:val="0"/>
          <w:numId w:val="19"/>
        </w:numPr>
        <w:tabs>
          <w:tab w:val="left" w:pos="360"/>
        </w:tabs>
      </w:pPr>
      <w:r>
        <w:t>means you'll have to find something else to entertain them, and a place to store</w:t>
      </w:r>
    </w:p>
    <w:p w:rsidR="00783A55" w:rsidRDefault="00783A55" w:rsidP="00783A55">
      <w:pPr>
        <w:numPr>
          <w:ilvl w:val="0"/>
          <w:numId w:val="19"/>
        </w:numPr>
        <w:tabs>
          <w:tab w:val="left" w:pos="360"/>
        </w:tabs>
      </w:pPr>
      <w:r>
        <w:t>your play dough. I can't really help with the first part of that, but I can</w:t>
      </w:r>
    </w:p>
    <w:p w:rsidR="00783A55" w:rsidRDefault="00783A55" w:rsidP="00783A55">
      <w:pPr>
        <w:numPr>
          <w:ilvl w:val="0"/>
          <w:numId w:val="19"/>
        </w:numPr>
        <w:tabs>
          <w:tab w:val="left" w:pos="360"/>
        </w:tabs>
      </w:pPr>
      <w:r>
        <w:t>recommend that you keep your play dough in an airtight container.</w:t>
      </w:r>
    </w:p>
    <w:p w:rsidR="00783A55" w:rsidRDefault="00783A55" w:rsidP="00783A55">
      <w:pPr>
        <w:numPr>
          <w:ilvl w:val="0"/>
          <w:numId w:val="19"/>
        </w:numPr>
        <w:tabs>
          <w:tab w:val="left" w:pos="360"/>
        </w:tabs>
      </w:pPr>
      <w:r>
        <w:t xml:space="preserve">Use glassware with a lid, recycled plastic containers, or even old Play </w:t>
      </w:r>
      <w:proofErr w:type="spellStart"/>
      <w:r>
        <w:t>Doh</w:t>
      </w:r>
      <w:proofErr w:type="spellEnd"/>
    </w:p>
    <w:p w:rsidR="00783A55" w:rsidRDefault="00783A55" w:rsidP="00783A55">
      <w:pPr>
        <w:numPr>
          <w:ilvl w:val="0"/>
          <w:numId w:val="19"/>
        </w:numPr>
        <w:tabs>
          <w:tab w:val="left" w:pos="360"/>
        </w:tabs>
      </w:pPr>
      <w:r>
        <w:t>containers. As long as your play dough can sit tight without being left out, it</w:t>
      </w:r>
    </w:p>
    <w:p w:rsidR="00783A55" w:rsidRDefault="00783A55" w:rsidP="00783A55">
      <w:pPr>
        <w:numPr>
          <w:ilvl w:val="0"/>
          <w:numId w:val="19"/>
        </w:numPr>
        <w:tabs>
          <w:tab w:val="left" w:pos="360"/>
        </w:tabs>
      </w:pPr>
      <w:r>
        <w:t>should last for several months or more.</w:t>
      </w:r>
    </w:p>
    <w:p w:rsidR="00783A55" w:rsidRDefault="00783A55" w:rsidP="00783A55">
      <w:pPr>
        <w:numPr>
          <w:ilvl w:val="0"/>
          <w:numId w:val="19"/>
        </w:numPr>
        <w:tabs>
          <w:tab w:val="left" w:pos="360"/>
        </w:tabs>
      </w:pPr>
      <w:r>
        <w:t>The next time you're stuck inside for a rainy day, get your children to help you</w:t>
      </w:r>
    </w:p>
    <w:p w:rsidR="00783A55" w:rsidRDefault="00783A55" w:rsidP="00783A55">
      <w:pPr>
        <w:numPr>
          <w:ilvl w:val="0"/>
          <w:numId w:val="19"/>
        </w:numPr>
        <w:tabs>
          <w:tab w:val="left" w:pos="360"/>
        </w:tabs>
      </w:pPr>
      <w:r>
        <w:t>make some homemade playdough! They'll enjoy making it, but not as much as</w:t>
      </w:r>
    </w:p>
    <w:p w:rsidR="00783A55" w:rsidRDefault="00783A55" w:rsidP="00783A55">
      <w:pPr>
        <w:numPr>
          <w:ilvl w:val="0"/>
          <w:numId w:val="19"/>
        </w:numPr>
        <w:tabs>
          <w:tab w:val="left" w:pos="360"/>
        </w:tabs>
      </w:pPr>
      <w:r>
        <w:t>https:/lwww.diynab.Jral.com/homemade-playdough/ 4111</w:t>
      </w:r>
    </w:p>
    <w:p w:rsidR="00783A55" w:rsidRDefault="00783A55" w:rsidP="00783A55">
      <w:pPr>
        <w:numPr>
          <w:ilvl w:val="0"/>
          <w:numId w:val="19"/>
        </w:numPr>
        <w:tabs>
          <w:tab w:val="left" w:pos="360"/>
        </w:tabs>
      </w:pPr>
      <w:r>
        <w:t xml:space="preserve">1/3Ql2017 </w:t>
      </w:r>
      <w:proofErr w:type="spellStart"/>
      <w:r>
        <w:t>Hcmemade</w:t>
      </w:r>
      <w:proofErr w:type="spellEnd"/>
      <w:r>
        <w:t xml:space="preserve"> </w:t>
      </w:r>
      <w:proofErr w:type="spellStart"/>
      <w:r>
        <w:t>PlayDougi</w:t>
      </w:r>
      <w:proofErr w:type="spellEnd"/>
      <w:r>
        <w:t>: A Simple aid All-Natural Recipe</w:t>
      </w:r>
    </w:p>
    <w:p w:rsidR="000847A1" w:rsidRPr="000847A1" w:rsidRDefault="00783A55" w:rsidP="00783A55">
      <w:pPr>
        <w:numPr>
          <w:ilvl w:val="0"/>
          <w:numId w:val="19"/>
        </w:numPr>
        <w:tabs>
          <w:tab w:val="left" w:pos="360"/>
        </w:tabs>
        <w:rPr>
          <w:b/>
        </w:rPr>
      </w:pPr>
      <w:r>
        <w:t xml:space="preserve">they'll enjoy playing with </w:t>
      </w:r>
      <w:proofErr w:type="spellStart"/>
      <w:r>
        <w:t>it.</w:t>
      </w:r>
      <w:r w:rsidR="000847A1" w:rsidRPr="000847A1">
        <w:t>ub</w:t>
      </w:r>
      <w:proofErr w:type="spellEnd"/>
      <w:r w:rsidR="000847A1" w:rsidRPr="000847A1">
        <w:t>) or pick out pictures to use to make a picture dictionary for another child.</w:t>
      </w:r>
    </w:p>
    <w:p w:rsidR="000847A1" w:rsidRPr="000847A1" w:rsidRDefault="000847A1" w:rsidP="00E07207">
      <w:pPr>
        <w:numPr>
          <w:ilvl w:val="0"/>
          <w:numId w:val="19"/>
        </w:numPr>
        <w:tabs>
          <w:tab w:val="left" w:pos="360"/>
        </w:tabs>
        <w:ind w:left="360"/>
        <w:rPr>
          <w:b/>
        </w:rPr>
      </w:pPr>
      <w:r w:rsidRPr="000847A1">
        <w:rPr>
          <w:b/>
        </w:rPr>
        <w:t xml:space="preserve">Make an inventory of the talents and supplies available to you – </w:t>
      </w:r>
      <w:r w:rsidRPr="000847A1">
        <w:t>you might be surprised at how much you have to offer!</w:t>
      </w:r>
    </w:p>
    <w:p w:rsidR="000847A1" w:rsidRPr="000847A1" w:rsidRDefault="000847A1" w:rsidP="00E07207">
      <w:pPr>
        <w:numPr>
          <w:ilvl w:val="0"/>
          <w:numId w:val="19"/>
        </w:numPr>
        <w:tabs>
          <w:tab w:val="left" w:pos="360"/>
        </w:tabs>
        <w:ind w:left="360"/>
        <w:rPr>
          <w:b/>
        </w:rPr>
      </w:pPr>
      <w:r w:rsidRPr="000847A1">
        <w:rPr>
          <w:b/>
        </w:rPr>
        <w:t xml:space="preserve">Keep a “Giving” Diary –  </w:t>
      </w:r>
      <w:r w:rsidRPr="000847A1">
        <w:t>it could be personal, family or a scrapbook for a den or pack project. Include pictures of preparations, and ask everyone how doing the service project made them feel</w:t>
      </w:r>
      <w:r w:rsidRPr="000847A1">
        <w:rPr>
          <w:b/>
        </w:rPr>
        <w:t>.</w:t>
      </w:r>
    </w:p>
    <w:p w:rsidR="000847A1" w:rsidRPr="000847A1" w:rsidRDefault="000847A1" w:rsidP="00E07207">
      <w:pPr>
        <w:numPr>
          <w:ilvl w:val="0"/>
          <w:numId w:val="19"/>
        </w:numPr>
        <w:tabs>
          <w:tab w:val="left" w:pos="360"/>
        </w:tabs>
        <w:ind w:left="360"/>
        <w:rPr>
          <w:b/>
        </w:rPr>
      </w:pPr>
      <w:r w:rsidRPr="000847A1">
        <w:rPr>
          <w:b/>
        </w:rPr>
        <w:t xml:space="preserve">Think about personal passions – </w:t>
      </w:r>
      <w:r w:rsidRPr="000847A1">
        <w:t>if you are especially interested in the environment, help clean up a local creek or “adopt” a local bus stop or neighborhood playground.</w:t>
      </w:r>
      <w:r w:rsidRPr="000847A1">
        <w:rPr>
          <w:b/>
        </w:rPr>
        <w:t xml:space="preserve">  </w:t>
      </w:r>
      <w:r w:rsidRPr="000847A1">
        <w:t>Make a commitment to go by on a regular basis and pick up trash. Another environmental way to share seeds of kindness is by giving a gift of trees ($60) or a share of seedlings ($10), both thru Heifer International.  (See websites)</w:t>
      </w:r>
    </w:p>
    <w:p w:rsidR="000847A1" w:rsidRPr="000847A1" w:rsidRDefault="000847A1" w:rsidP="00E07207">
      <w:pPr>
        <w:numPr>
          <w:ilvl w:val="0"/>
          <w:numId w:val="19"/>
        </w:numPr>
        <w:tabs>
          <w:tab w:val="left" w:pos="360"/>
        </w:tabs>
        <w:ind w:left="360"/>
        <w:rPr>
          <w:b/>
        </w:rPr>
      </w:pPr>
      <w:r w:rsidRPr="000847A1">
        <w:rPr>
          <w:b/>
        </w:rPr>
        <w:t xml:space="preserve">Contact local volunteer bureaus for some ideas for a project you can do.  </w:t>
      </w:r>
      <w:r w:rsidRPr="000847A1">
        <w:t>If you don’t know where they are, check with a local librarian – she will have a listing of local possibilities.</w:t>
      </w:r>
    </w:p>
    <w:p w:rsidR="000847A1" w:rsidRPr="000847A1" w:rsidRDefault="000847A1" w:rsidP="00E07207">
      <w:pPr>
        <w:numPr>
          <w:ilvl w:val="0"/>
          <w:numId w:val="19"/>
        </w:numPr>
        <w:tabs>
          <w:tab w:val="left" w:pos="360"/>
        </w:tabs>
        <w:ind w:left="360"/>
        <w:rPr>
          <w:b/>
        </w:rPr>
      </w:pPr>
      <w:r w:rsidRPr="000847A1">
        <w:rPr>
          <w:b/>
        </w:rPr>
        <w:t xml:space="preserve">Recognize other people and what they contribute.  </w:t>
      </w:r>
      <w:r w:rsidRPr="000847A1">
        <w:t>Every week choose people who quietly perform service – the church organist, the neighbor who takes in your garbage can – send them a thank you note or put a container of cookies or some flowers on their doorstep by way of saying “thanks for what you do.” Boys could also give service to a Cubmaster, grandparent, pack chair, or someone else who helps make the scout program go.</w:t>
      </w:r>
    </w:p>
    <w:p w:rsidR="000847A1" w:rsidRPr="00D07C13" w:rsidRDefault="000847A1" w:rsidP="00D07C13">
      <w:pPr>
        <w:pStyle w:val="Heading2"/>
      </w:pPr>
      <w:bookmarkStart w:id="45" w:name="_Toc473572002"/>
      <w:r w:rsidRPr="00D07C13">
        <w:t>Fun Facts About Buzzards</w:t>
      </w:r>
      <w:bookmarkEnd w:id="45"/>
    </w:p>
    <w:p w:rsidR="000847A1" w:rsidRPr="000847A1" w:rsidRDefault="000847A1" w:rsidP="00D07C13">
      <w:pPr>
        <w:jc w:val="center"/>
        <w:rPr>
          <w:i/>
        </w:rPr>
      </w:pPr>
      <w:r w:rsidRPr="000847A1">
        <w:rPr>
          <w:i/>
        </w:rPr>
        <w:t>Alice, Golden Empire Council</w:t>
      </w:r>
    </w:p>
    <w:p w:rsidR="000847A1" w:rsidRPr="000847A1" w:rsidRDefault="000847A1" w:rsidP="00D07C13">
      <w:pPr>
        <w:jc w:val="center"/>
        <w:rPr>
          <w:b/>
        </w:rPr>
      </w:pPr>
      <w:r w:rsidRPr="000847A1">
        <w:rPr>
          <w:noProof/>
        </w:rPr>
        <w:drawing>
          <wp:inline distT="0" distB="0" distL="0" distR="0" wp14:anchorId="0D07168C" wp14:editId="63F8C18A">
            <wp:extent cx="942975" cy="1200150"/>
            <wp:effectExtent l="0" t="0" r="9525" b="0"/>
            <wp:docPr id="31" name="Picture 31" descr="http://www.thewinfieldcollection.com/images/uploads/2553_5572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winfieldcollection.com/images/uploads/2553_5572_large.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942975" cy="1200150"/>
                    </a:xfrm>
                    <a:prstGeom prst="rect">
                      <a:avLst/>
                    </a:prstGeom>
                    <a:noFill/>
                    <a:ln>
                      <a:noFill/>
                    </a:ln>
                  </pic:spPr>
                </pic:pic>
              </a:graphicData>
            </a:graphic>
          </wp:inline>
        </w:drawing>
      </w:r>
    </w:p>
    <w:p w:rsidR="000847A1" w:rsidRPr="000847A1" w:rsidRDefault="000847A1" w:rsidP="00E07207">
      <w:pPr>
        <w:numPr>
          <w:ilvl w:val="0"/>
          <w:numId w:val="17"/>
        </w:numPr>
        <w:tabs>
          <w:tab w:val="clear" w:pos="720"/>
          <w:tab w:val="num" w:pos="270"/>
        </w:tabs>
        <w:ind w:left="360"/>
      </w:pPr>
      <w:r w:rsidRPr="000847A1">
        <w:t>Buzzards are actually gentle birds – they can’t kill their prey.  And if they disappeared, we’d be overrun with dead animals!</w:t>
      </w:r>
    </w:p>
    <w:p w:rsidR="000847A1" w:rsidRPr="000847A1" w:rsidRDefault="000847A1" w:rsidP="00E07207">
      <w:pPr>
        <w:numPr>
          <w:ilvl w:val="0"/>
          <w:numId w:val="17"/>
        </w:numPr>
        <w:tabs>
          <w:tab w:val="clear" w:pos="720"/>
          <w:tab w:val="num" w:pos="270"/>
        </w:tabs>
        <w:ind w:left="360"/>
      </w:pPr>
      <w:r w:rsidRPr="000847A1">
        <w:t>Buzzards are actually vultures – and they can only hiss or grunt, since they don’t have voice box!</w:t>
      </w:r>
    </w:p>
    <w:p w:rsidR="000847A1" w:rsidRPr="000847A1" w:rsidRDefault="000847A1" w:rsidP="00E07207">
      <w:pPr>
        <w:numPr>
          <w:ilvl w:val="0"/>
          <w:numId w:val="17"/>
        </w:numPr>
        <w:tabs>
          <w:tab w:val="clear" w:pos="720"/>
          <w:tab w:val="num" w:pos="270"/>
        </w:tabs>
        <w:ind w:left="360"/>
      </w:pPr>
      <w:r w:rsidRPr="000847A1">
        <w:t xml:space="preserve"> They are the most graceful fliers in the world, even though they look ugly and awkward up close!</w:t>
      </w:r>
    </w:p>
    <w:p w:rsidR="000847A1" w:rsidRPr="000847A1" w:rsidRDefault="000847A1" w:rsidP="00E07207">
      <w:pPr>
        <w:numPr>
          <w:ilvl w:val="0"/>
          <w:numId w:val="17"/>
        </w:numPr>
        <w:tabs>
          <w:tab w:val="clear" w:pos="720"/>
          <w:tab w:val="num" w:pos="270"/>
        </w:tabs>
        <w:ind w:left="360"/>
      </w:pPr>
      <w:r w:rsidRPr="000847A1">
        <w:t>Vultures are bald for a good reason – so the carrion (dead meat) they eat doesn’t stick to them.</w:t>
      </w:r>
    </w:p>
    <w:p w:rsidR="000847A1" w:rsidRPr="000847A1" w:rsidRDefault="000847A1" w:rsidP="00E07207">
      <w:pPr>
        <w:numPr>
          <w:ilvl w:val="0"/>
          <w:numId w:val="17"/>
        </w:numPr>
        <w:tabs>
          <w:tab w:val="clear" w:pos="720"/>
          <w:tab w:val="num" w:pos="270"/>
        </w:tabs>
        <w:ind w:left="360"/>
      </w:pPr>
      <w:r w:rsidRPr="000847A1">
        <w:t xml:space="preserve">   The naked red heads of the adult turkey vultures look like (surprise) turkeys! </w:t>
      </w:r>
    </w:p>
    <w:p w:rsidR="000847A1" w:rsidRPr="000847A1" w:rsidRDefault="000847A1" w:rsidP="00E07207">
      <w:pPr>
        <w:numPr>
          <w:ilvl w:val="0"/>
          <w:numId w:val="17"/>
        </w:numPr>
        <w:tabs>
          <w:tab w:val="clear" w:pos="720"/>
          <w:tab w:val="num" w:pos="270"/>
        </w:tabs>
        <w:ind w:left="360"/>
      </w:pPr>
      <w:r w:rsidRPr="000847A1">
        <w:t>They can smell carrion from over a mile away. They also have good eyesight!</w:t>
      </w:r>
    </w:p>
    <w:p w:rsidR="000847A1" w:rsidRPr="000847A1" w:rsidRDefault="000847A1" w:rsidP="00E07207">
      <w:pPr>
        <w:numPr>
          <w:ilvl w:val="0"/>
          <w:numId w:val="17"/>
        </w:numPr>
        <w:tabs>
          <w:tab w:val="clear" w:pos="720"/>
          <w:tab w:val="num" w:pos="270"/>
        </w:tabs>
        <w:ind w:left="360"/>
      </w:pPr>
      <w:r w:rsidRPr="000847A1">
        <w:lastRenderedPageBreak/>
        <w:t>  During the hot summer months turkey vultures will “poop” on their feet to cool them off.</w:t>
      </w:r>
    </w:p>
    <w:p w:rsidR="000847A1" w:rsidRPr="000847A1" w:rsidRDefault="000847A1" w:rsidP="00E07207">
      <w:pPr>
        <w:numPr>
          <w:ilvl w:val="0"/>
          <w:numId w:val="17"/>
        </w:numPr>
        <w:tabs>
          <w:tab w:val="clear" w:pos="720"/>
          <w:tab w:val="num" w:pos="270"/>
        </w:tabs>
        <w:ind w:left="360"/>
      </w:pPr>
      <w:r w:rsidRPr="000847A1">
        <w:t>Turkey vultures don’t build a nest, and they pick really hard to find places to use!</w:t>
      </w:r>
    </w:p>
    <w:p w:rsidR="000847A1" w:rsidRPr="000847A1" w:rsidRDefault="000847A1" w:rsidP="00E07207">
      <w:pPr>
        <w:numPr>
          <w:ilvl w:val="0"/>
          <w:numId w:val="17"/>
        </w:numPr>
        <w:tabs>
          <w:tab w:val="clear" w:pos="720"/>
          <w:tab w:val="num" w:pos="270"/>
        </w:tabs>
        <w:ind w:left="360"/>
      </w:pPr>
      <w:r w:rsidRPr="000847A1">
        <w:t>Vultures mate for life.</w:t>
      </w:r>
    </w:p>
    <w:p w:rsidR="000847A1" w:rsidRPr="000847A1" w:rsidRDefault="000847A1" w:rsidP="00E07207">
      <w:pPr>
        <w:numPr>
          <w:ilvl w:val="0"/>
          <w:numId w:val="17"/>
        </w:numPr>
        <w:tabs>
          <w:tab w:val="clear" w:pos="720"/>
          <w:tab w:val="num" w:pos="270"/>
        </w:tabs>
        <w:ind w:left="360"/>
      </w:pPr>
      <w:r w:rsidRPr="000847A1">
        <w:t xml:space="preserve">The </w:t>
      </w:r>
      <w:smartTag w:uri="urn:schemas-microsoft-com:office:smarttags" w:element="State">
        <w:smartTag w:uri="urn:schemas-microsoft-com:office:smarttags" w:element="place">
          <w:r w:rsidRPr="000847A1">
            <w:t>California</w:t>
          </w:r>
        </w:smartTag>
      </w:smartTag>
      <w:r w:rsidRPr="000847A1">
        <w:t xml:space="preserve"> and Andean Condors are actually in the vulture family.</w:t>
      </w:r>
    </w:p>
    <w:p w:rsidR="000847A1" w:rsidRPr="000847A1" w:rsidRDefault="000847A1" w:rsidP="00E07207">
      <w:pPr>
        <w:numPr>
          <w:ilvl w:val="0"/>
          <w:numId w:val="17"/>
        </w:numPr>
        <w:tabs>
          <w:tab w:val="clear" w:pos="720"/>
          <w:tab w:val="num" w:pos="270"/>
        </w:tabs>
        <w:ind w:left="360"/>
      </w:pPr>
      <w:r w:rsidRPr="000847A1">
        <w:t> As groups of vultures catch thermal updrafts they look like water boiling in a pot – so they are called kettles. Turkey vultures have been reported by aircraft pilots to rise to as high as 20,000 feet and soar for hours without flapping their wings.</w:t>
      </w:r>
    </w:p>
    <w:p w:rsidR="000847A1" w:rsidRPr="000847A1" w:rsidRDefault="000847A1" w:rsidP="00E07207">
      <w:pPr>
        <w:numPr>
          <w:ilvl w:val="0"/>
          <w:numId w:val="17"/>
        </w:numPr>
        <w:tabs>
          <w:tab w:val="clear" w:pos="720"/>
          <w:tab w:val="num" w:pos="270"/>
        </w:tabs>
        <w:ind w:left="360"/>
      </w:pPr>
      <w:r w:rsidRPr="000847A1">
        <w:t>Turkey vultures can travel up to 200 miles a day,  and they don’t eat while they are traveling!</w:t>
      </w:r>
    </w:p>
    <w:p w:rsidR="000847A1" w:rsidRPr="000847A1" w:rsidRDefault="000847A1" w:rsidP="00E07207">
      <w:pPr>
        <w:numPr>
          <w:ilvl w:val="0"/>
          <w:numId w:val="17"/>
        </w:numPr>
        <w:tabs>
          <w:tab w:val="clear" w:pos="720"/>
          <w:tab w:val="num" w:pos="270"/>
        </w:tabs>
        <w:ind w:left="360"/>
      </w:pPr>
      <w:r w:rsidRPr="000847A1">
        <w:t>They are very large, but only weight 2-3 pounds, so they can “float” in columns of rising air for hours – and they don’t flap their wings, but just rock from side to side and ride the currents!</w:t>
      </w:r>
    </w:p>
    <w:p w:rsidR="000847A1" w:rsidRPr="000847A1" w:rsidRDefault="000847A1" w:rsidP="00E07207">
      <w:pPr>
        <w:numPr>
          <w:ilvl w:val="0"/>
          <w:numId w:val="17"/>
        </w:numPr>
        <w:tabs>
          <w:tab w:val="clear" w:pos="720"/>
          <w:tab w:val="num" w:pos="270"/>
        </w:tabs>
        <w:ind w:left="360"/>
      </w:pPr>
      <w:r w:rsidRPr="000847A1">
        <w:t>Hawks look for “kettles” – groups of flying vultures – because they know the vultures always find the best thermals!</w:t>
      </w:r>
    </w:p>
    <w:p w:rsidR="000847A1" w:rsidRPr="000847A1" w:rsidRDefault="000847A1" w:rsidP="00E07207">
      <w:pPr>
        <w:numPr>
          <w:ilvl w:val="0"/>
          <w:numId w:val="17"/>
        </w:numPr>
        <w:tabs>
          <w:tab w:val="clear" w:pos="720"/>
          <w:tab w:val="num" w:pos="270"/>
        </w:tabs>
        <w:ind w:left="360"/>
      </w:pPr>
      <w:r w:rsidRPr="000847A1">
        <w:t xml:space="preserve">Turkey vultures can swoop up to 60 mph in order to avoid being "mobbed" by ravens or jays. </w:t>
      </w:r>
    </w:p>
    <w:p w:rsidR="000847A1" w:rsidRPr="000847A1" w:rsidRDefault="000847A1" w:rsidP="00E07207">
      <w:pPr>
        <w:numPr>
          <w:ilvl w:val="0"/>
          <w:numId w:val="17"/>
        </w:numPr>
        <w:tabs>
          <w:tab w:val="clear" w:pos="720"/>
          <w:tab w:val="num" w:pos="270"/>
        </w:tabs>
        <w:ind w:left="360"/>
      </w:pPr>
      <w:r w:rsidRPr="000847A1">
        <w:t>Turkey vultures can live up to 24 years.</w:t>
      </w:r>
    </w:p>
    <w:p w:rsidR="00CE24CE" w:rsidRPr="007B3672" w:rsidRDefault="00D07C13" w:rsidP="007B3672">
      <w:pPr>
        <w:pStyle w:val="Heading1"/>
        <w:spacing w:before="60" w:after="0"/>
      </w:pPr>
      <w:r w:rsidRPr="007B3672">
        <w:rPr>
          <w:lang w:val="x-none"/>
        </w:rPr>
        <w:br w:type="column"/>
      </w:r>
      <w:bookmarkStart w:id="46" w:name="_Toc473572003"/>
      <w:bookmarkEnd w:id="36"/>
      <w:r w:rsidR="00CE24CE" w:rsidRPr="007B3672">
        <w:t>TRAINING TOPICS</w:t>
      </w:r>
      <w:bookmarkEnd w:id="46"/>
    </w:p>
    <w:p w:rsidR="007B3672" w:rsidRPr="007B3672" w:rsidRDefault="007B3672" w:rsidP="007B3672">
      <w:pPr>
        <w:pStyle w:val="Heading2"/>
        <w:spacing w:before="60"/>
        <w:rPr>
          <w:rFonts w:eastAsia="ヒラギノ角ゴ Pro W3"/>
          <w:sz w:val="32"/>
          <w:szCs w:val="32"/>
        </w:rPr>
      </w:pPr>
      <w:bookmarkStart w:id="47" w:name="_Toc473572004"/>
      <w:bookmarkStart w:id="48" w:name="_Toc320764249"/>
      <w:r w:rsidRPr="007B3672">
        <w:rPr>
          <w:rFonts w:eastAsia="ヒラギノ角ゴ Pro W3"/>
          <w:sz w:val="32"/>
          <w:szCs w:val="32"/>
        </w:rPr>
        <w:t>INVOLVING THE FAMILY</w:t>
      </w:r>
      <w:bookmarkEnd w:id="47"/>
    </w:p>
    <w:p w:rsidR="007B3672" w:rsidRPr="007B3672" w:rsidRDefault="007B3672" w:rsidP="005F48E3">
      <w:pPr>
        <w:tabs>
          <w:tab w:val="left" w:pos="4500"/>
        </w:tabs>
        <w:spacing w:after="40"/>
        <w:jc w:val="center"/>
        <w:rPr>
          <w:rFonts w:eastAsia="ヒラギノ角ゴ Pro W3"/>
          <w:bCs/>
          <w:i/>
          <w:iCs/>
          <w:color w:val="000000"/>
          <w:kern w:val="10"/>
          <w:szCs w:val="22"/>
        </w:rPr>
      </w:pPr>
      <w:r w:rsidRPr="007B3672">
        <w:rPr>
          <w:rFonts w:eastAsia="ヒラギノ角ゴ Pro W3"/>
          <w:bCs/>
          <w:i/>
          <w:iCs/>
          <w:color w:val="000000"/>
          <w:kern w:val="10"/>
          <w:szCs w:val="22"/>
        </w:rPr>
        <w:t>Circle Ten Council</w:t>
      </w:r>
    </w:p>
    <w:p w:rsidR="007B3672" w:rsidRPr="007B3672" w:rsidRDefault="007B3672" w:rsidP="005F48E3">
      <w:pPr>
        <w:tabs>
          <w:tab w:val="left" w:pos="4500"/>
        </w:tabs>
        <w:spacing w:after="40"/>
        <w:rPr>
          <w:rFonts w:eastAsia="ヒラギノ角ゴ Pro W3"/>
          <w:bCs/>
          <w:color w:val="000000"/>
          <w:kern w:val="10"/>
          <w:szCs w:val="22"/>
        </w:rPr>
      </w:pPr>
      <w:r w:rsidRPr="007B3672">
        <w:rPr>
          <w:rFonts w:eastAsia="ヒラギノ角ゴ Pro W3"/>
          <w:bCs/>
          <w:color w:val="000000"/>
          <w:kern w:val="10"/>
          <w:szCs w:val="22"/>
        </w:rPr>
        <w:t>The Boy Scouts of America has a deep interest in the strength of the family. Its own aim to develop boys, young men and women, into participating citizens possessing good character who are physically, spiritually, and mentally fit demands that the movement have an active concern for the family.</w:t>
      </w:r>
    </w:p>
    <w:p w:rsidR="007B3672" w:rsidRPr="007B3672" w:rsidRDefault="007B3672" w:rsidP="005F48E3">
      <w:pPr>
        <w:tabs>
          <w:tab w:val="left" w:pos="4500"/>
        </w:tabs>
        <w:spacing w:after="40"/>
        <w:rPr>
          <w:rFonts w:eastAsia="ヒラギノ角ゴ Pro W3"/>
          <w:bCs/>
          <w:color w:val="000000"/>
          <w:kern w:val="10"/>
          <w:szCs w:val="22"/>
        </w:rPr>
      </w:pPr>
      <w:r w:rsidRPr="007B3672">
        <w:rPr>
          <w:rFonts w:eastAsia="ヒラギノ角ゴ Pro W3"/>
          <w:bCs/>
          <w:color w:val="000000"/>
          <w:kern w:val="10"/>
          <w:szCs w:val="22"/>
        </w:rPr>
        <w:t>A child's attitudes, personality, and the foundation for emotional stability are formed at a very early age. The influence of the family is primary, not only in the sense that it precedes the influence of others, but also in the sense that it is of greatest importance.</w:t>
      </w:r>
    </w:p>
    <w:p w:rsidR="007B3672" w:rsidRPr="007B3672" w:rsidRDefault="007B3672" w:rsidP="005F48E3">
      <w:pPr>
        <w:tabs>
          <w:tab w:val="left" w:pos="4500"/>
        </w:tabs>
        <w:spacing w:after="40"/>
        <w:rPr>
          <w:rFonts w:eastAsia="ヒラギノ角ゴ Pro W3"/>
          <w:bCs/>
          <w:color w:val="000000"/>
          <w:kern w:val="10"/>
          <w:szCs w:val="22"/>
        </w:rPr>
      </w:pPr>
      <w:r w:rsidRPr="007B3672">
        <w:rPr>
          <w:rFonts w:eastAsia="ヒラギノ角ゴ Pro W3"/>
          <w:bCs/>
          <w:color w:val="000000"/>
          <w:kern w:val="10"/>
          <w:szCs w:val="22"/>
        </w:rPr>
        <w:t>The world changes and social norms change. Social pressures come from different directions. The family faces problems today that are far different from those faced by a family only two generations ago. The Boy Scouts of America is continually examining its relevance and effectiveness so that it remains useful as a support resource for the family.</w:t>
      </w:r>
    </w:p>
    <w:p w:rsidR="007B3672" w:rsidRPr="007B3672" w:rsidRDefault="007B3672" w:rsidP="005F48E3">
      <w:pPr>
        <w:tabs>
          <w:tab w:val="left" w:pos="4500"/>
        </w:tabs>
        <w:spacing w:before="60" w:after="0"/>
        <w:rPr>
          <w:rFonts w:eastAsia="ヒラギノ角ゴ Pro W3"/>
          <w:b/>
          <w:bCs/>
          <w:color w:val="000000"/>
          <w:kern w:val="10"/>
          <w:szCs w:val="22"/>
          <w:u w:val="single"/>
        </w:rPr>
      </w:pPr>
      <w:r w:rsidRPr="007B3672">
        <w:rPr>
          <w:rFonts w:eastAsia="ヒラギノ角ゴ Pro W3"/>
          <w:b/>
          <w:bCs/>
          <w:color w:val="000000"/>
          <w:kern w:val="10"/>
          <w:szCs w:val="22"/>
          <w:u w:val="single"/>
        </w:rPr>
        <w:t xml:space="preserve">WHAT IS A FAMILY </w:t>
      </w:r>
    </w:p>
    <w:p w:rsidR="007B3672" w:rsidRPr="007B3672" w:rsidRDefault="007B3672" w:rsidP="007B3672">
      <w:pPr>
        <w:tabs>
          <w:tab w:val="left" w:pos="4500"/>
        </w:tabs>
        <w:rPr>
          <w:rFonts w:eastAsia="ヒラギノ角ゴ Pro W3"/>
          <w:bCs/>
          <w:color w:val="000000"/>
          <w:kern w:val="10"/>
          <w:szCs w:val="22"/>
        </w:rPr>
      </w:pPr>
      <w:r w:rsidRPr="007B3672">
        <w:rPr>
          <w:rFonts w:eastAsia="ヒラギノ角ゴ Pro W3"/>
          <w:bCs/>
          <w:color w:val="000000"/>
          <w:kern w:val="10"/>
          <w:szCs w:val="22"/>
        </w:rPr>
        <w:t>We all know that a family is much more than a Webster's definition.</w:t>
      </w:r>
    </w:p>
    <w:p w:rsidR="007B3672" w:rsidRPr="007B3672" w:rsidRDefault="007B3672" w:rsidP="00E07207">
      <w:pPr>
        <w:pStyle w:val="ListParagraph"/>
        <w:numPr>
          <w:ilvl w:val="0"/>
          <w:numId w:val="107"/>
        </w:numPr>
        <w:tabs>
          <w:tab w:val="left" w:pos="360"/>
          <w:tab w:val="left" w:pos="4500"/>
        </w:tabs>
        <w:ind w:left="360"/>
        <w:rPr>
          <w:rFonts w:eastAsia="ヒラギノ角ゴ Pro W3"/>
          <w:bCs/>
          <w:color w:val="000000"/>
          <w:kern w:val="10"/>
        </w:rPr>
      </w:pPr>
      <w:r w:rsidRPr="007B3672">
        <w:rPr>
          <w:rFonts w:eastAsia="ヒラギノ角ゴ Pro W3"/>
          <w:bCs/>
          <w:color w:val="000000"/>
          <w:kern w:val="10"/>
        </w:rPr>
        <w:t>A family is people giving and receiving love. We seldom come straight out and say, 'Son, I love you. It doesn't matter if I don't like what you do, I LOVE you."</w:t>
      </w:r>
    </w:p>
    <w:p w:rsidR="007B3672" w:rsidRPr="007B3672" w:rsidRDefault="007B3672" w:rsidP="00E07207">
      <w:pPr>
        <w:pStyle w:val="ListParagraph"/>
        <w:numPr>
          <w:ilvl w:val="0"/>
          <w:numId w:val="107"/>
        </w:numPr>
        <w:tabs>
          <w:tab w:val="left" w:pos="360"/>
          <w:tab w:val="left" w:pos="4500"/>
        </w:tabs>
        <w:ind w:left="360"/>
        <w:rPr>
          <w:rFonts w:eastAsia="ヒラギノ角ゴ Pro W3"/>
          <w:bCs/>
          <w:color w:val="000000"/>
          <w:kern w:val="10"/>
        </w:rPr>
      </w:pPr>
      <w:r w:rsidRPr="007B3672">
        <w:rPr>
          <w:rFonts w:eastAsia="ヒラギノ角ゴ Pro W3"/>
          <w:bCs/>
          <w:color w:val="000000"/>
          <w:kern w:val="10"/>
        </w:rPr>
        <w:t>A Family is people getting angry with each other, but still loving one another.</w:t>
      </w:r>
    </w:p>
    <w:p w:rsidR="007B3672" w:rsidRPr="007B3672" w:rsidRDefault="007B3672" w:rsidP="00E07207">
      <w:pPr>
        <w:pStyle w:val="ListParagraph"/>
        <w:numPr>
          <w:ilvl w:val="0"/>
          <w:numId w:val="107"/>
        </w:numPr>
        <w:tabs>
          <w:tab w:val="left" w:pos="360"/>
          <w:tab w:val="left" w:pos="4500"/>
        </w:tabs>
        <w:ind w:left="360"/>
        <w:rPr>
          <w:rFonts w:eastAsia="ヒラギノ角ゴ Pro W3"/>
          <w:bCs/>
          <w:color w:val="000000"/>
          <w:kern w:val="10"/>
        </w:rPr>
      </w:pPr>
      <w:r w:rsidRPr="007B3672">
        <w:rPr>
          <w:rFonts w:eastAsia="ヒラギノ角ゴ Pro W3"/>
          <w:bCs/>
          <w:color w:val="000000"/>
          <w:kern w:val="10"/>
        </w:rPr>
        <w:t>A Family is loving the differences about each other.</w:t>
      </w:r>
    </w:p>
    <w:p w:rsidR="007B3672" w:rsidRPr="007B3672" w:rsidRDefault="007B3672" w:rsidP="00E07207">
      <w:pPr>
        <w:pStyle w:val="ListParagraph"/>
        <w:numPr>
          <w:ilvl w:val="0"/>
          <w:numId w:val="107"/>
        </w:numPr>
        <w:tabs>
          <w:tab w:val="left" w:pos="360"/>
          <w:tab w:val="left" w:pos="4500"/>
        </w:tabs>
        <w:ind w:left="360"/>
        <w:rPr>
          <w:rFonts w:eastAsia="ヒラギノ角ゴ Pro W3"/>
          <w:bCs/>
          <w:color w:val="000000"/>
          <w:kern w:val="10"/>
        </w:rPr>
      </w:pPr>
      <w:r w:rsidRPr="007B3672">
        <w:rPr>
          <w:rFonts w:eastAsia="ヒラギノ角ゴ Pro W3"/>
          <w:bCs/>
          <w:color w:val="000000"/>
          <w:kern w:val="10"/>
        </w:rPr>
        <w:t>A Family is people talking and listening to each other…communicating.</w:t>
      </w:r>
    </w:p>
    <w:p w:rsidR="007B3672" w:rsidRPr="007B3672" w:rsidRDefault="007B3672" w:rsidP="00E07207">
      <w:pPr>
        <w:pStyle w:val="ListParagraph"/>
        <w:numPr>
          <w:ilvl w:val="0"/>
          <w:numId w:val="107"/>
        </w:numPr>
        <w:tabs>
          <w:tab w:val="left" w:pos="360"/>
          <w:tab w:val="left" w:pos="4500"/>
        </w:tabs>
        <w:ind w:left="360"/>
        <w:rPr>
          <w:rFonts w:eastAsia="ヒラギノ角ゴ Pro W3"/>
          <w:bCs/>
          <w:color w:val="000000"/>
          <w:kern w:val="10"/>
        </w:rPr>
      </w:pPr>
      <w:r w:rsidRPr="007B3672">
        <w:rPr>
          <w:rFonts w:eastAsia="ヒラギノ角ゴ Pro W3"/>
          <w:bCs/>
          <w:color w:val="000000"/>
          <w:kern w:val="10"/>
        </w:rPr>
        <w:t>A Family is people caring about what happens to each other, and letting it show.</w:t>
      </w:r>
    </w:p>
    <w:p w:rsidR="007B3672" w:rsidRPr="007B3672" w:rsidRDefault="007B3672" w:rsidP="00E07207">
      <w:pPr>
        <w:pStyle w:val="ListParagraph"/>
        <w:numPr>
          <w:ilvl w:val="0"/>
          <w:numId w:val="107"/>
        </w:numPr>
        <w:tabs>
          <w:tab w:val="left" w:pos="360"/>
          <w:tab w:val="left" w:pos="4500"/>
        </w:tabs>
        <w:ind w:left="360"/>
        <w:rPr>
          <w:rFonts w:eastAsia="ヒラギノ角ゴ Pro W3"/>
          <w:bCs/>
          <w:color w:val="000000"/>
          <w:kern w:val="10"/>
        </w:rPr>
      </w:pPr>
      <w:r w:rsidRPr="007B3672">
        <w:rPr>
          <w:rFonts w:eastAsia="ヒラギノ角ゴ Pro W3"/>
          <w:bCs/>
          <w:color w:val="000000"/>
          <w:kern w:val="10"/>
        </w:rPr>
        <w:t>A Family is people laughing and crying without feeling ashamed of it…expressing themselves naturally.</w:t>
      </w:r>
    </w:p>
    <w:p w:rsidR="007B3672" w:rsidRPr="007B3672" w:rsidRDefault="007B3672" w:rsidP="00E07207">
      <w:pPr>
        <w:pStyle w:val="ListParagraph"/>
        <w:numPr>
          <w:ilvl w:val="0"/>
          <w:numId w:val="107"/>
        </w:numPr>
        <w:tabs>
          <w:tab w:val="left" w:pos="360"/>
          <w:tab w:val="left" w:pos="4500"/>
        </w:tabs>
        <w:ind w:left="360"/>
        <w:rPr>
          <w:rFonts w:eastAsia="ヒラギノ角ゴ Pro W3"/>
          <w:bCs/>
          <w:color w:val="000000"/>
          <w:kern w:val="10"/>
        </w:rPr>
      </w:pPr>
      <w:r w:rsidRPr="007B3672">
        <w:rPr>
          <w:rFonts w:eastAsia="ヒラギノ角ゴ Pro W3"/>
          <w:bCs/>
          <w:color w:val="000000"/>
          <w:kern w:val="10"/>
        </w:rPr>
        <w:t>A Family is people sharing with each other and with others.</w:t>
      </w:r>
    </w:p>
    <w:p w:rsidR="007B3672" w:rsidRPr="007B3672" w:rsidRDefault="007B3672" w:rsidP="00E07207">
      <w:pPr>
        <w:pStyle w:val="ListParagraph"/>
        <w:numPr>
          <w:ilvl w:val="0"/>
          <w:numId w:val="107"/>
        </w:numPr>
        <w:tabs>
          <w:tab w:val="left" w:pos="360"/>
          <w:tab w:val="left" w:pos="4500"/>
        </w:tabs>
        <w:ind w:left="360"/>
        <w:rPr>
          <w:rFonts w:eastAsia="ヒラギノ角ゴ Pro W3"/>
          <w:bCs/>
          <w:color w:val="000000"/>
          <w:kern w:val="10"/>
        </w:rPr>
      </w:pPr>
      <w:r w:rsidRPr="007B3672">
        <w:rPr>
          <w:rFonts w:eastAsia="ヒラギノ角ゴ Pro W3"/>
          <w:bCs/>
          <w:color w:val="000000"/>
          <w:kern w:val="10"/>
        </w:rPr>
        <w:t>A Family is people reaching out instead of fencing in…to each other and neighbors and friends.</w:t>
      </w:r>
    </w:p>
    <w:p w:rsidR="007B3672" w:rsidRPr="007B3672" w:rsidRDefault="007B3672" w:rsidP="00E07207">
      <w:pPr>
        <w:pStyle w:val="ListParagraph"/>
        <w:numPr>
          <w:ilvl w:val="0"/>
          <w:numId w:val="107"/>
        </w:numPr>
        <w:tabs>
          <w:tab w:val="left" w:pos="360"/>
          <w:tab w:val="left" w:pos="4500"/>
        </w:tabs>
        <w:ind w:left="360"/>
        <w:rPr>
          <w:rFonts w:eastAsia="ヒラギノ角ゴ Pro W3"/>
          <w:bCs/>
          <w:color w:val="000000"/>
          <w:kern w:val="10"/>
        </w:rPr>
      </w:pPr>
      <w:r w:rsidRPr="007B3672">
        <w:rPr>
          <w:rFonts w:eastAsia="ヒラギノ角ゴ Pro W3"/>
          <w:bCs/>
          <w:color w:val="000000"/>
          <w:kern w:val="10"/>
        </w:rPr>
        <w:t>A Family is a place for having fun, also for sharing sorrows and healing the hurts.</w:t>
      </w:r>
    </w:p>
    <w:p w:rsidR="007B3672" w:rsidRPr="007B3672" w:rsidRDefault="007B3672" w:rsidP="00E07207">
      <w:pPr>
        <w:pStyle w:val="ListParagraph"/>
        <w:numPr>
          <w:ilvl w:val="0"/>
          <w:numId w:val="107"/>
        </w:numPr>
        <w:tabs>
          <w:tab w:val="left" w:pos="360"/>
          <w:tab w:val="left" w:pos="4500"/>
        </w:tabs>
        <w:ind w:left="360"/>
        <w:rPr>
          <w:rFonts w:eastAsia="ヒラギノ角ゴ Pro W3"/>
          <w:bCs/>
          <w:color w:val="000000"/>
          <w:kern w:val="10"/>
        </w:rPr>
      </w:pPr>
      <w:r w:rsidRPr="007B3672">
        <w:rPr>
          <w:rFonts w:eastAsia="ヒラギノ角ゴ Pro W3"/>
          <w:bCs/>
          <w:color w:val="000000"/>
          <w:kern w:val="10"/>
        </w:rPr>
        <w:t>A Family is people giving strength to each other; caring and letting it show; leaning on each other; feeling loyal to each other; in other words LOVING one another.</w:t>
      </w:r>
    </w:p>
    <w:p w:rsidR="007B3672" w:rsidRPr="007B3672" w:rsidRDefault="007B3672" w:rsidP="007B3672">
      <w:pPr>
        <w:pBdr>
          <w:top w:val="single" w:sz="18" w:space="1" w:color="auto" w:shadow="1"/>
          <w:left w:val="single" w:sz="18" w:space="4" w:color="auto" w:shadow="1"/>
          <w:bottom w:val="single" w:sz="18" w:space="1" w:color="auto" w:shadow="1"/>
          <w:right w:val="single" w:sz="18" w:space="4" w:color="auto" w:shadow="1"/>
        </w:pBdr>
        <w:tabs>
          <w:tab w:val="left" w:pos="4500"/>
        </w:tabs>
        <w:jc w:val="center"/>
        <w:rPr>
          <w:rFonts w:eastAsia="ヒラギノ角ゴ Pro W3"/>
          <w:b/>
          <w:bCs/>
          <w:color w:val="000000"/>
          <w:kern w:val="10"/>
          <w:szCs w:val="22"/>
        </w:rPr>
      </w:pPr>
      <w:r w:rsidRPr="007B3672">
        <w:rPr>
          <w:rFonts w:eastAsia="ヒラギノ角ゴ Pro W3"/>
          <w:b/>
          <w:bCs/>
          <w:color w:val="000000"/>
          <w:kern w:val="10"/>
          <w:szCs w:val="22"/>
        </w:rPr>
        <w:t>Good family life is never an accident, but always an achievement by those who share it.</w:t>
      </w:r>
    </w:p>
    <w:p w:rsidR="007B3672" w:rsidRPr="007B3672" w:rsidRDefault="007B3672" w:rsidP="005F48E3">
      <w:pPr>
        <w:tabs>
          <w:tab w:val="left" w:pos="4500"/>
        </w:tabs>
        <w:spacing w:before="60" w:after="0"/>
        <w:rPr>
          <w:rFonts w:eastAsia="ヒラギノ角ゴ Pro W3"/>
          <w:b/>
          <w:bCs/>
          <w:color w:val="000000"/>
          <w:kern w:val="10"/>
          <w:szCs w:val="22"/>
          <w:u w:val="single"/>
        </w:rPr>
      </w:pPr>
      <w:r w:rsidRPr="007B3672">
        <w:rPr>
          <w:rFonts w:eastAsia="ヒラギノ角ゴ Pro W3"/>
          <w:b/>
          <w:bCs/>
          <w:color w:val="000000"/>
          <w:kern w:val="10"/>
          <w:szCs w:val="22"/>
          <w:u w:val="single"/>
        </w:rPr>
        <w:lastRenderedPageBreak/>
        <w:t>TODAY'S FAMILY</w:t>
      </w:r>
    </w:p>
    <w:p w:rsidR="007B3672" w:rsidRPr="007B3672" w:rsidRDefault="007B3672" w:rsidP="005F48E3">
      <w:pPr>
        <w:tabs>
          <w:tab w:val="left" w:pos="4500"/>
        </w:tabs>
        <w:spacing w:after="40"/>
        <w:rPr>
          <w:rFonts w:eastAsia="ヒラギノ角ゴ Pro W3"/>
          <w:bCs/>
          <w:color w:val="000000"/>
          <w:kern w:val="10"/>
          <w:szCs w:val="22"/>
        </w:rPr>
      </w:pPr>
      <w:r w:rsidRPr="007B3672">
        <w:rPr>
          <w:rFonts w:eastAsia="ヒラギノ角ゴ Pro W3"/>
          <w:bCs/>
          <w:color w:val="000000"/>
          <w:kern w:val="10"/>
          <w:szCs w:val="22"/>
        </w:rPr>
        <w:t>In our new and changing times the role of the family has changed drastically. Where once the families worked together and played together, family values were automatically transferred to the offspring by just being in close contact.</w:t>
      </w:r>
    </w:p>
    <w:p w:rsidR="007B3672" w:rsidRPr="00B904EA" w:rsidRDefault="007B3672" w:rsidP="005F48E3">
      <w:pPr>
        <w:tabs>
          <w:tab w:val="left" w:pos="4500"/>
        </w:tabs>
        <w:spacing w:after="40"/>
        <w:rPr>
          <w:rFonts w:eastAsia="ヒラギノ角ゴ Pro W3"/>
          <w:bCs/>
          <w:color w:val="000000"/>
          <w:spacing w:val="-2"/>
          <w:kern w:val="10"/>
          <w:szCs w:val="22"/>
        </w:rPr>
      </w:pPr>
      <w:r w:rsidRPr="00B904EA">
        <w:rPr>
          <w:rFonts w:eastAsia="ヒラギノ角ゴ Pro W3"/>
          <w:bCs/>
          <w:color w:val="000000"/>
          <w:spacing w:val="-2"/>
          <w:kern w:val="10"/>
          <w:szCs w:val="22"/>
        </w:rPr>
        <w:t>Cub Scouting has been based on the traditional family but now is faced with a great variety of family forms. We must pay attention to the fact that a great percentage of our Cub Scouts come from non-traditional families. Types of families include adoptive, communal, extended, foster, same sex, shared, single parent and household headed by grandparents, aunts, uncles, or siblings. This is not the scenario of the typical beaver Cleaver household. However, as far as Scouting is concerned whomever a boy lives with is his family.</w:t>
      </w:r>
    </w:p>
    <w:p w:rsidR="007B3672" w:rsidRPr="007B3672" w:rsidRDefault="007B3672" w:rsidP="005F48E3">
      <w:pPr>
        <w:tabs>
          <w:tab w:val="left" w:pos="4500"/>
        </w:tabs>
        <w:spacing w:after="40"/>
        <w:rPr>
          <w:rFonts w:eastAsia="ヒラギノ角ゴ Pro W3"/>
          <w:bCs/>
          <w:color w:val="000000"/>
          <w:kern w:val="10"/>
          <w:szCs w:val="22"/>
        </w:rPr>
      </w:pPr>
      <w:r w:rsidRPr="007B3672">
        <w:rPr>
          <w:rFonts w:eastAsia="ヒラギノ角ゴ Pro W3"/>
          <w:bCs/>
          <w:color w:val="000000"/>
          <w:kern w:val="10"/>
          <w:szCs w:val="22"/>
        </w:rPr>
        <w:t>The family, whatever structure it is, still provides the base of security for today's youth. The caring, sharing, loving and the sense of belonging are what make good relationships. Along with the basic needs families face, they also must develop wholesome and str</w:t>
      </w:r>
      <w:r>
        <w:rPr>
          <w:rFonts w:eastAsia="ヒラギノ角ゴ Pro W3"/>
          <w:bCs/>
          <w:color w:val="000000"/>
          <w:kern w:val="10"/>
          <w:szCs w:val="22"/>
        </w:rPr>
        <w:t>o</w:t>
      </w:r>
      <w:r w:rsidRPr="007B3672">
        <w:rPr>
          <w:rFonts w:eastAsia="ヒラギノ角ゴ Pro W3"/>
          <w:bCs/>
          <w:color w:val="000000"/>
          <w:kern w:val="10"/>
          <w:szCs w:val="22"/>
        </w:rPr>
        <w:t>ng personalities. It is with this in mind that Scouting helps the boy grow.</w:t>
      </w:r>
    </w:p>
    <w:p w:rsidR="007B3672" w:rsidRPr="007B3672" w:rsidRDefault="007B3672" w:rsidP="005F48E3">
      <w:pPr>
        <w:tabs>
          <w:tab w:val="left" w:pos="4500"/>
        </w:tabs>
        <w:spacing w:before="60" w:after="0"/>
        <w:rPr>
          <w:rFonts w:eastAsia="ヒラギノ角ゴ Pro W3"/>
          <w:b/>
          <w:bCs/>
          <w:color w:val="000000"/>
          <w:kern w:val="10"/>
          <w:szCs w:val="22"/>
          <w:u w:val="single"/>
        </w:rPr>
      </w:pPr>
      <w:r w:rsidRPr="007B3672">
        <w:rPr>
          <w:rFonts w:eastAsia="ヒラギノ角ゴ Pro W3"/>
          <w:b/>
          <w:bCs/>
          <w:color w:val="000000"/>
          <w:kern w:val="10"/>
          <w:szCs w:val="22"/>
          <w:u w:val="single"/>
        </w:rPr>
        <w:t>WHAT CUB SCOUTING DOES FOR FAMILIES</w:t>
      </w:r>
    </w:p>
    <w:p w:rsidR="007B3672" w:rsidRPr="007B3672" w:rsidRDefault="007B3672" w:rsidP="005F48E3">
      <w:pPr>
        <w:tabs>
          <w:tab w:val="left" w:pos="4500"/>
        </w:tabs>
        <w:spacing w:after="40"/>
        <w:rPr>
          <w:rFonts w:eastAsia="ヒラギノ角ゴ Pro W3"/>
          <w:bCs/>
          <w:color w:val="000000"/>
          <w:kern w:val="10"/>
          <w:szCs w:val="22"/>
        </w:rPr>
      </w:pPr>
      <w:r w:rsidRPr="007B3672">
        <w:rPr>
          <w:rFonts w:eastAsia="ヒラギノ角ゴ Pro W3"/>
          <w:bCs/>
          <w:color w:val="000000"/>
          <w:kern w:val="10"/>
          <w:szCs w:val="22"/>
        </w:rPr>
        <w:t>When parents work with their sons and share with them as they take part in Cub Scouting, family relationships are strengthened, discoveries are made, and each new day brings more exciting adventure.</w:t>
      </w:r>
    </w:p>
    <w:p w:rsidR="007B3672" w:rsidRPr="007B3672" w:rsidRDefault="007B3672" w:rsidP="005F48E3">
      <w:pPr>
        <w:tabs>
          <w:tab w:val="left" w:pos="4500"/>
        </w:tabs>
        <w:spacing w:after="40"/>
        <w:rPr>
          <w:rFonts w:eastAsia="ヒラギノ角ゴ Pro W3"/>
          <w:bCs/>
          <w:color w:val="000000"/>
          <w:kern w:val="10"/>
          <w:szCs w:val="22"/>
        </w:rPr>
      </w:pPr>
      <w:r w:rsidRPr="007B3672">
        <w:rPr>
          <w:rFonts w:eastAsia="ヒラギノ角ゴ Pro W3"/>
          <w:bCs/>
          <w:color w:val="000000"/>
          <w:kern w:val="10"/>
          <w:szCs w:val="22"/>
        </w:rPr>
        <w:t>As parents work with other adults in Cub Scouting, they make new friends and become acquainted with people they would not otherwise meet. Concern for the boys is a common bond between parents.</w:t>
      </w:r>
    </w:p>
    <w:p w:rsidR="007B3672" w:rsidRPr="007B3672" w:rsidRDefault="007B3672" w:rsidP="005F48E3">
      <w:pPr>
        <w:tabs>
          <w:tab w:val="left" w:pos="4500"/>
        </w:tabs>
        <w:spacing w:after="40"/>
        <w:rPr>
          <w:rFonts w:eastAsia="ヒラギノ角ゴ Pro W3"/>
          <w:bCs/>
          <w:color w:val="000000"/>
          <w:kern w:val="10"/>
          <w:szCs w:val="22"/>
        </w:rPr>
      </w:pPr>
      <w:r w:rsidRPr="007B3672">
        <w:rPr>
          <w:rFonts w:eastAsia="ヒラギノ角ゴ Pro W3"/>
          <w:bCs/>
          <w:color w:val="000000"/>
          <w:kern w:val="10"/>
          <w:szCs w:val="22"/>
        </w:rPr>
        <w:t>Community spirit is strengthened and community leadership is developed out of Cub Scouting adult efforts. Adults get a renewed sense of certainty and confidence when boys and adults work together in harmony with a purpose.</w:t>
      </w:r>
    </w:p>
    <w:p w:rsidR="007B3672" w:rsidRPr="00B904EA" w:rsidRDefault="007B3672" w:rsidP="00E07207">
      <w:pPr>
        <w:pStyle w:val="ListParagraph"/>
        <w:numPr>
          <w:ilvl w:val="0"/>
          <w:numId w:val="108"/>
        </w:numPr>
        <w:tabs>
          <w:tab w:val="left" w:pos="4500"/>
        </w:tabs>
        <w:ind w:left="360"/>
        <w:rPr>
          <w:rFonts w:eastAsia="ヒラギノ角ゴ Pro W3"/>
          <w:bCs/>
          <w:color w:val="000000"/>
          <w:kern w:val="10"/>
        </w:rPr>
      </w:pPr>
      <w:r w:rsidRPr="00B904EA">
        <w:rPr>
          <w:rFonts w:eastAsia="ヒラギノ角ゴ Pro W3"/>
          <w:bCs/>
          <w:color w:val="000000"/>
          <w:kern w:val="10"/>
        </w:rPr>
        <w:t>Cub Scouting provides a rich opportunity for families to grow together.</w:t>
      </w:r>
    </w:p>
    <w:p w:rsidR="007B3672" w:rsidRPr="00B904EA" w:rsidRDefault="007B3672" w:rsidP="00E07207">
      <w:pPr>
        <w:pStyle w:val="ListParagraph"/>
        <w:numPr>
          <w:ilvl w:val="0"/>
          <w:numId w:val="108"/>
        </w:numPr>
        <w:tabs>
          <w:tab w:val="left" w:pos="4500"/>
        </w:tabs>
        <w:ind w:left="360"/>
        <w:rPr>
          <w:rFonts w:eastAsia="ヒラギノ角ゴ Pro W3"/>
          <w:bCs/>
          <w:color w:val="000000"/>
          <w:kern w:val="10"/>
        </w:rPr>
      </w:pPr>
      <w:r w:rsidRPr="00B904EA">
        <w:rPr>
          <w:rFonts w:eastAsia="ヒラギノ角ゴ Pro W3"/>
          <w:bCs/>
          <w:color w:val="000000"/>
          <w:kern w:val="10"/>
        </w:rPr>
        <w:t>Scouting supports today's family with</w:t>
      </w:r>
    </w:p>
    <w:p w:rsidR="007B3672" w:rsidRPr="00B904EA" w:rsidRDefault="007B3672" w:rsidP="00E07207">
      <w:pPr>
        <w:pStyle w:val="ListParagraph"/>
        <w:numPr>
          <w:ilvl w:val="0"/>
          <w:numId w:val="109"/>
        </w:numPr>
        <w:tabs>
          <w:tab w:val="left" w:pos="4500"/>
        </w:tabs>
        <w:spacing w:after="40"/>
        <w:rPr>
          <w:rFonts w:eastAsia="ヒラギノ角ゴ Pro W3"/>
          <w:bCs/>
          <w:color w:val="000000"/>
          <w:kern w:val="10"/>
        </w:rPr>
      </w:pPr>
      <w:r w:rsidRPr="00B904EA">
        <w:rPr>
          <w:rFonts w:eastAsia="ヒラギノ角ゴ Pro W3"/>
          <w:bCs/>
          <w:color w:val="000000"/>
          <w:kern w:val="10"/>
        </w:rPr>
        <w:t>Specific programs</w:t>
      </w:r>
    </w:p>
    <w:p w:rsidR="007B3672" w:rsidRPr="00B904EA" w:rsidRDefault="007B3672" w:rsidP="00E07207">
      <w:pPr>
        <w:pStyle w:val="ListParagraph"/>
        <w:numPr>
          <w:ilvl w:val="0"/>
          <w:numId w:val="109"/>
        </w:numPr>
        <w:tabs>
          <w:tab w:val="left" w:pos="4500"/>
        </w:tabs>
        <w:spacing w:after="40"/>
        <w:rPr>
          <w:rFonts w:eastAsia="ヒラギノ角ゴ Pro W3"/>
          <w:bCs/>
          <w:color w:val="000000"/>
          <w:kern w:val="10"/>
        </w:rPr>
      </w:pPr>
      <w:r w:rsidRPr="00B904EA">
        <w:rPr>
          <w:rFonts w:eastAsia="ヒラギノ角ゴ Pro W3"/>
          <w:bCs/>
          <w:color w:val="000000"/>
          <w:kern w:val="10"/>
        </w:rPr>
        <w:t>Role models</w:t>
      </w:r>
    </w:p>
    <w:p w:rsidR="007B3672" w:rsidRPr="00B904EA" w:rsidRDefault="007B3672" w:rsidP="00E07207">
      <w:pPr>
        <w:pStyle w:val="ListParagraph"/>
        <w:numPr>
          <w:ilvl w:val="0"/>
          <w:numId w:val="109"/>
        </w:numPr>
        <w:tabs>
          <w:tab w:val="left" w:pos="4500"/>
        </w:tabs>
        <w:spacing w:after="40"/>
        <w:rPr>
          <w:rFonts w:eastAsia="ヒラギノ角ゴ Pro W3"/>
          <w:bCs/>
          <w:color w:val="000000"/>
          <w:kern w:val="10"/>
        </w:rPr>
      </w:pPr>
      <w:r w:rsidRPr="00B904EA">
        <w:rPr>
          <w:rFonts w:eastAsia="ヒラギノ角ゴ Pro W3"/>
          <w:bCs/>
          <w:color w:val="000000"/>
          <w:kern w:val="10"/>
        </w:rPr>
        <w:t>Surrogate parents</w:t>
      </w:r>
    </w:p>
    <w:p w:rsidR="007B3672" w:rsidRPr="00B904EA" w:rsidRDefault="007B3672" w:rsidP="00E07207">
      <w:pPr>
        <w:pStyle w:val="ListParagraph"/>
        <w:numPr>
          <w:ilvl w:val="0"/>
          <w:numId w:val="109"/>
        </w:numPr>
        <w:tabs>
          <w:tab w:val="left" w:pos="4500"/>
        </w:tabs>
        <w:spacing w:after="40"/>
        <w:rPr>
          <w:rFonts w:eastAsia="ヒラギノ角ゴ Pro W3"/>
          <w:bCs/>
          <w:color w:val="000000"/>
          <w:kern w:val="10"/>
        </w:rPr>
      </w:pPr>
      <w:r w:rsidRPr="00B904EA">
        <w:rPr>
          <w:rFonts w:eastAsia="ヒラギノ角ゴ Pro W3"/>
          <w:bCs/>
          <w:color w:val="000000"/>
          <w:kern w:val="10"/>
        </w:rPr>
        <w:t>Instrumental and incidental learning</w:t>
      </w:r>
    </w:p>
    <w:p w:rsidR="007B3672" w:rsidRPr="00B904EA" w:rsidRDefault="007B3672" w:rsidP="00E07207">
      <w:pPr>
        <w:pStyle w:val="ListParagraph"/>
        <w:numPr>
          <w:ilvl w:val="0"/>
          <w:numId w:val="109"/>
        </w:numPr>
        <w:tabs>
          <w:tab w:val="left" w:pos="4500"/>
        </w:tabs>
        <w:spacing w:after="40"/>
        <w:rPr>
          <w:rFonts w:eastAsia="ヒラギノ角ゴ Pro W3"/>
          <w:bCs/>
          <w:color w:val="000000"/>
          <w:kern w:val="10"/>
        </w:rPr>
      </w:pPr>
      <w:r w:rsidRPr="00B904EA">
        <w:rPr>
          <w:rFonts w:eastAsia="ヒラギノ角ゴ Pro W3"/>
          <w:bCs/>
          <w:color w:val="000000"/>
          <w:kern w:val="10"/>
        </w:rPr>
        <w:t>Social network</w:t>
      </w:r>
    </w:p>
    <w:p w:rsidR="007B3672" w:rsidRPr="00B904EA" w:rsidRDefault="007B3672" w:rsidP="00E07207">
      <w:pPr>
        <w:pStyle w:val="ListParagraph"/>
        <w:numPr>
          <w:ilvl w:val="0"/>
          <w:numId w:val="109"/>
        </w:numPr>
        <w:tabs>
          <w:tab w:val="left" w:pos="4500"/>
        </w:tabs>
        <w:spacing w:after="40"/>
        <w:rPr>
          <w:rFonts w:eastAsia="ヒラギノ角ゴ Pro W3"/>
          <w:bCs/>
          <w:color w:val="000000"/>
          <w:kern w:val="10"/>
        </w:rPr>
      </w:pPr>
      <w:r w:rsidRPr="00B904EA">
        <w:rPr>
          <w:rFonts w:eastAsia="ヒラギノ角ゴ Pro W3"/>
          <w:bCs/>
          <w:color w:val="000000"/>
          <w:kern w:val="10"/>
        </w:rPr>
        <w:t>Survival skills</w:t>
      </w:r>
    </w:p>
    <w:p w:rsidR="007B3672" w:rsidRPr="00B904EA" w:rsidRDefault="007B3672" w:rsidP="00E07207">
      <w:pPr>
        <w:pStyle w:val="ListParagraph"/>
        <w:numPr>
          <w:ilvl w:val="0"/>
          <w:numId w:val="109"/>
        </w:numPr>
        <w:tabs>
          <w:tab w:val="left" w:pos="4500"/>
        </w:tabs>
        <w:spacing w:after="40"/>
        <w:rPr>
          <w:rFonts w:eastAsia="ヒラギノ角ゴ Pro W3"/>
          <w:bCs/>
          <w:color w:val="000000"/>
          <w:kern w:val="10"/>
        </w:rPr>
      </w:pPr>
      <w:r w:rsidRPr="00B904EA">
        <w:rPr>
          <w:rFonts w:eastAsia="ヒラギノ角ゴ Pro W3"/>
          <w:bCs/>
          <w:color w:val="000000"/>
          <w:kern w:val="10"/>
        </w:rPr>
        <w:t xml:space="preserve">Facilities (camps for families, </w:t>
      </w:r>
      <w:proofErr w:type="spellStart"/>
      <w:r w:rsidRPr="00B904EA">
        <w:rPr>
          <w:rFonts w:eastAsia="ヒラギノ角ゴ Pro W3"/>
          <w:bCs/>
          <w:color w:val="000000"/>
          <w:kern w:val="10"/>
        </w:rPr>
        <w:t>etc</w:t>
      </w:r>
      <w:proofErr w:type="spellEnd"/>
      <w:r w:rsidRPr="00B904EA">
        <w:rPr>
          <w:rFonts w:eastAsia="ヒラギノ角ゴ Pro W3"/>
          <w:bCs/>
          <w:color w:val="000000"/>
          <w:kern w:val="10"/>
        </w:rPr>
        <w:t>)</w:t>
      </w:r>
    </w:p>
    <w:p w:rsidR="007B3672" w:rsidRPr="00B904EA" w:rsidRDefault="007B3672" w:rsidP="00E07207">
      <w:pPr>
        <w:pStyle w:val="ListParagraph"/>
        <w:numPr>
          <w:ilvl w:val="0"/>
          <w:numId w:val="109"/>
        </w:numPr>
        <w:tabs>
          <w:tab w:val="left" w:pos="4500"/>
        </w:tabs>
        <w:spacing w:after="40"/>
        <w:rPr>
          <w:rFonts w:eastAsia="ヒラギノ角ゴ Pro W3"/>
          <w:bCs/>
          <w:color w:val="000000"/>
          <w:kern w:val="10"/>
        </w:rPr>
      </w:pPr>
      <w:r w:rsidRPr="00B904EA">
        <w:rPr>
          <w:rFonts w:eastAsia="ヒラギノ角ゴ Pro W3"/>
          <w:bCs/>
          <w:color w:val="000000"/>
          <w:kern w:val="10"/>
        </w:rPr>
        <w:t>Activities, events</w:t>
      </w:r>
    </w:p>
    <w:p w:rsidR="007B3672" w:rsidRPr="007B3672" w:rsidRDefault="007B3672" w:rsidP="005F48E3">
      <w:pPr>
        <w:tabs>
          <w:tab w:val="left" w:pos="4500"/>
        </w:tabs>
        <w:spacing w:before="60" w:after="0"/>
        <w:rPr>
          <w:rFonts w:eastAsia="ヒラギノ角ゴ Pro W3"/>
          <w:b/>
          <w:bCs/>
          <w:color w:val="000000"/>
          <w:kern w:val="10"/>
          <w:szCs w:val="22"/>
          <w:u w:val="single"/>
        </w:rPr>
      </w:pPr>
      <w:r w:rsidRPr="007B3672">
        <w:rPr>
          <w:rFonts w:eastAsia="ヒラギノ角ゴ Pro W3"/>
          <w:b/>
          <w:bCs/>
          <w:color w:val="000000"/>
          <w:kern w:val="10"/>
          <w:szCs w:val="22"/>
          <w:u w:val="single"/>
        </w:rPr>
        <w:t>THE FAMILY'S RESPONSIBILITIES</w:t>
      </w:r>
    </w:p>
    <w:p w:rsidR="007B3672" w:rsidRPr="007B3672" w:rsidRDefault="007B3672" w:rsidP="007B3672">
      <w:pPr>
        <w:tabs>
          <w:tab w:val="left" w:pos="4500"/>
        </w:tabs>
        <w:rPr>
          <w:rFonts w:eastAsia="ヒラギノ角ゴ Pro W3"/>
          <w:bCs/>
          <w:color w:val="000000"/>
          <w:kern w:val="10"/>
          <w:szCs w:val="22"/>
        </w:rPr>
      </w:pPr>
      <w:r w:rsidRPr="007B3672">
        <w:rPr>
          <w:rFonts w:eastAsia="ヒラギノ角ゴ Pro W3"/>
          <w:bCs/>
          <w:color w:val="000000"/>
          <w:kern w:val="10"/>
          <w:szCs w:val="22"/>
        </w:rPr>
        <w:t xml:space="preserve">While you provide your interest, skill, and time in developing a good Cub Scout program, the family provides help by supporting the den and pack. Families </w:t>
      </w:r>
      <w:r w:rsidRPr="007B3672">
        <w:rPr>
          <w:rFonts w:eastAsia="ヒラギノ角ゴ Pro W3"/>
          <w:bCs/>
          <w:color w:val="000000"/>
          <w:kern w:val="10"/>
          <w:szCs w:val="22"/>
        </w:rPr>
        <w:t>can help in many different ways, but there are some specific things expected of all families.</w:t>
      </w:r>
    </w:p>
    <w:p w:rsidR="007B3672" w:rsidRPr="007B3672" w:rsidRDefault="007B3672" w:rsidP="005F48E3">
      <w:pPr>
        <w:tabs>
          <w:tab w:val="left" w:pos="4500"/>
        </w:tabs>
        <w:spacing w:before="60" w:after="0"/>
        <w:rPr>
          <w:rFonts w:eastAsia="ヒラギノ角ゴ Pro W3"/>
          <w:b/>
          <w:bCs/>
          <w:color w:val="000000"/>
          <w:kern w:val="10"/>
          <w:szCs w:val="22"/>
          <w:u w:val="single"/>
        </w:rPr>
      </w:pPr>
      <w:r w:rsidRPr="007B3672">
        <w:rPr>
          <w:rFonts w:eastAsia="ヒラギノ角ゴ Pro W3"/>
          <w:b/>
          <w:bCs/>
          <w:color w:val="000000"/>
          <w:kern w:val="10"/>
          <w:szCs w:val="22"/>
          <w:u w:val="single"/>
        </w:rPr>
        <w:t>ADVANCEMENT RESPONSIBILITIES</w:t>
      </w:r>
    </w:p>
    <w:p w:rsidR="007B3672" w:rsidRPr="007B3672" w:rsidRDefault="007B3672" w:rsidP="005F48E3">
      <w:pPr>
        <w:tabs>
          <w:tab w:val="left" w:pos="4500"/>
        </w:tabs>
        <w:spacing w:after="40"/>
        <w:rPr>
          <w:rFonts w:eastAsia="ヒラギノ角ゴ Pro W3"/>
          <w:bCs/>
          <w:color w:val="000000"/>
          <w:kern w:val="10"/>
          <w:szCs w:val="22"/>
        </w:rPr>
      </w:pPr>
      <w:r w:rsidRPr="007B3672">
        <w:rPr>
          <w:rFonts w:eastAsia="ヒラギノ角ゴ Pro W3"/>
          <w:bCs/>
          <w:color w:val="000000"/>
          <w:kern w:val="10"/>
          <w:szCs w:val="22"/>
        </w:rPr>
        <w:t xml:space="preserve">Parents are expected to work with their son on </w:t>
      </w:r>
      <w:r w:rsidR="00B904EA">
        <w:rPr>
          <w:rFonts w:eastAsia="ヒラギノ角ゴ Pro W3"/>
          <w:bCs/>
          <w:color w:val="000000"/>
          <w:kern w:val="10"/>
          <w:szCs w:val="22"/>
        </w:rPr>
        <w:t>Adventures and other awards.</w:t>
      </w:r>
      <w:r w:rsidRPr="007B3672">
        <w:rPr>
          <w:rFonts w:eastAsia="ヒラギノ角ゴ Pro W3"/>
          <w:bCs/>
          <w:color w:val="000000"/>
          <w:kern w:val="10"/>
          <w:szCs w:val="22"/>
        </w:rPr>
        <w:t>.</w:t>
      </w:r>
    </w:p>
    <w:p w:rsidR="007B3672" w:rsidRPr="007B3672" w:rsidRDefault="007B3672" w:rsidP="005F48E3">
      <w:pPr>
        <w:tabs>
          <w:tab w:val="left" w:pos="4500"/>
        </w:tabs>
        <w:spacing w:after="40"/>
        <w:rPr>
          <w:rFonts w:eastAsia="ヒラギノ角ゴ Pro W3"/>
          <w:bCs/>
          <w:color w:val="000000"/>
          <w:kern w:val="10"/>
          <w:szCs w:val="22"/>
        </w:rPr>
      </w:pPr>
      <w:r w:rsidRPr="007B3672">
        <w:rPr>
          <w:rFonts w:eastAsia="ヒラギノ角ゴ Pro W3"/>
          <w:bCs/>
          <w:color w:val="000000"/>
          <w:kern w:val="10"/>
          <w:szCs w:val="22"/>
        </w:rPr>
        <w:t xml:space="preserve">Parents are expected to give their son the opportunity to </w:t>
      </w:r>
      <w:r w:rsidR="00B904EA">
        <w:rPr>
          <w:rFonts w:eastAsia="ヒラギノ角ゴ Pro W3"/>
          <w:bCs/>
          <w:color w:val="000000"/>
          <w:kern w:val="10"/>
          <w:szCs w:val="22"/>
        </w:rPr>
        <w:t xml:space="preserve">earn </w:t>
      </w:r>
      <w:r w:rsidRPr="007B3672">
        <w:rPr>
          <w:rFonts w:eastAsia="ヒラギノ角ゴ Pro W3"/>
          <w:bCs/>
          <w:color w:val="000000"/>
          <w:kern w:val="10"/>
          <w:szCs w:val="22"/>
        </w:rPr>
        <w:t xml:space="preserve">his </w:t>
      </w:r>
      <w:r w:rsidR="00B904EA">
        <w:rPr>
          <w:rFonts w:eastAsia="ヒラギノ角ゴ Pro W3"/>
          <w:bCs/>
          <w:color w:val="000000"/>
          <w:kern w:val="10"/>
          <w:szCs w:val="22"/>
        </w:rPr>
        <w:t>awards</w:t>
      </w:r>
      <w:r w:rsidRPr="007B3672">
        <w:rPr>
          <w:rFonts w:eastAsia="ヒラギノ角ゴ Pro W3"/>
          <w:bCs/>
          <w:color w:val="000000"/>
          <w:kern w:val="10"/>
          <w:szCs w:val="22"/>
        </w:rPr>
        <w:t xml:space="preserve">. Who better than his parents knows when he has done his best? </w:t>
      </w:r>
    </w:p>
    <w:p w:rsidR="007B3672" w:rsidRPr="007B3672" w:rsidRDefault="007B3672" w:rsidP="005F48E3">
      <w:pPr>
        <w:tabs>
          <w:tab w:val="left" w:pos="4500"/>
        </w:tabs>
        <w:spacing w:after="40"/>
        <w:rPr>
          <w:rFonts w:eastAsia="ヒラギノ角ゴ Pro W3"/>
          <w:bCs/>
          <w:color w:val="000000"/>
          <w:kern w:val="10"/>
          <w:szCs w:val="22"/>
        </w:rPr>
      </w:pPr>
      <w:r w:rsidRPr="007B3672">
        <w:rPr>
          <w:rFonts w:eastAsia="ヒラギノ角ゴ Pro W3"/>
          <w:bCs/>
          <w:color w:val="000000"/>
          <w:kern w:val="10"/>
          <w:szCs w:val="22"/>
        </w:rPr>
        <w:t xml:space="preserve">Parents are expected to participate in all advancement ceremonies when their boy receives his </w:t>
      </w:r>
      <w:r w:rsidR="00B904EA">
        <w:rPr>
          <w:rFonts w:eastAsia="ヒラギノ角ゴ Pro W3"/>
          <w:bCs/>
          <w:color w:val="000000"/>
          <w:kern w:val="10"/>
          <w:szCs w:val="22"/>
        </w:rPr>
        <w:t>awards</w:t>
      </w:r>
      <w:r w:rsidRPr="007B3672">
        <w:rPr>
          <w:rFonts w:eastAsia="ヒラギノ角ゴ Pro W3"/>
          <w:bCs/>
          <w:color w:val="000000"/>
          <w:kern w:val="10"/>
          <w:szCs w:val="22"/>
        </w:rPr>
        <w:t>. They should be asked to present his badge to him. Parents are a part of the advancement plan from start to finish.</w:t>
      </w:r>
    </w:p>
    <w:p w:rsidR="007B3672" w:rsidRPr="007B3672" w:rsidRDefault="007B3672" w:rsidP="005F48E3">
      <w:pPr>
        <w:tabs>
          <w:tab w:val="left" w:pos="4500"/>
        </w:tabs>
        <w:spacing w:before="60" w:after="0"/>
        <w:rPr>
          <w:rFonts w:eastAsia="ヒラギノ角ゴ Pro W3"/>
          <w:b/>
          <w:bCs/>
          <w:color w:val="000000"/>
          <w:kern w:val="10"/>
          <w:szCs w:val="22"/>
          <w:u w:val="single"/>
        </w:rPr>
      </w:pPr>
      <w:r w:rsidRPr="007B3672">
        <w:rPr>
          <w:rFonts w:eastAsia="ヒラギノ角ゴ Pro W3"/>
          <w:b/>
          <w:bCs/>
          <w:color w:val="000000"/>
          <w:kern w:val="10"/>
          <w:szCs w:val="22"/>
          <w:u w:val="single"/>
        </w:rPr>
        <w:t>RESPONSIBILITIES TO THE PACK</w:t>
      </w:r>
    </w:p>
    <w:p w:rsidR="007B3672" w:rsidRPr="007B3672" w:rsidRDefault="007B3672" w:rsidP="005F48E3">
      <w:pPr>
        <w:tabs>
          <w:tab w:val="left" w:pos="4500"/>
        </w:tabs>
        <w:spacing w:after="40"/>
        <w:rPr>
          <w:rFonts w:eastAsia="ヒラギノ角ゴ Pro W3"/>
          <w:bCs/>
          <w:color w:val="000000"/>
          <w:kern w:val="10"/>
          <w:szCs w:val="22"/>
        </w:rPr>
      </w:pPr>
      <w:r w:rsidRPr="007B3672">
        <w:rPr>
          <w:rFonts w:eastAsia="ヒラギノ角ゴ Pro W3"/>
          <w:bCs/>
          <w:color w:val="000000"/>
          <w:kern w:val="10"/>
          <w:szCs w:val="22"/>
        </w:rPr>
        <w:t>Parents are expected to support and take part in all pack activities.</w:t>
      </w:r>
    </w:p>
    <w:p w:rsidR="007B3672" w:rsidRPr="007B3672" w:rsidRDefault="007B3672" w:rsidP="005F48E3">
      <w:pPr>
        <w:tabs>
          <w:tab w:val="left" w:pos="4500"/>
        </w:tabs>
        <w:spacing w:after="40"/>
        <w:rPr>
          <w:rFonts w:eastAsia="ヒラギノ角ゴ Pro W3"/>
          <w:bCs/>
          <w:color w:val="000000"/>
          <w:kern w:val="10"/>
          <w:szCs w:val="22"/>
        </w:rPr>
      </w:pPr>
      <w:r w:rsidRPr="007B3672">
        <w:rPr>
          <w:rFonts w:eastAsia="ヒラギノ角ゴ Pro W3"/>
          <w:bCs/>
          <w:color w:val="000000"/>
          <w:kern w:val="10"/>
          <w:szCs w:val="22"/>
        </w:rPr>
        <w:t>The pack committee or the Cubmaster will occasionally call upon parents to help at pack meetings or with special pack activities may.</w:t>
      </w:r>
    </w:p>
    <w:p w:rsidR="007B3672" w:rsidRPr="007B3672" w:rsidRDefault="007B3672" w:rsidP="005F48E3">
      <w:pPr>
        <w:tabs>
          <w:tab w:val="left" w:pos="4500"/>
        </w:tabs>
        <w:spacing w:after="40"/>
        <w:rPr>
          <w:rFonts w:eastAsia="ヒラギノ角ゴ Pro W3"/>
          <w:bCs/>
          <w:color w:val="000000"/>
          <w:kern w:val="10"/>
          <w:szCs w:val="22"/>
        </w:rPr>
      </w:pPr>
      <w:r w:rsidRPr="007B3672">
        <w:rPr>
          <w:rFonts w:eastAsia="ヒラギノ角ゴ Pro W3"/>
          <w:bCs/>
          <w:color w:val="000000"/>
          <w:kern w:val="10"/>
          <w:szCs w:val="22"/>
        </w:rPr>
        <w:t>Parents are expected to help with pack finances by making sure their son pays his dues promptly. Suggest that parents provide ways for the boys to earn the amount needed for den dues. This will help teach the boys the value of money and the importance of carrying out financial obligations.</w:t>
      </w:r>
    </w:p>
    <w:p w:rsidR="007B3672" w:rsidRPr="007B3672" w:rsidRDefault="007B3672" w:rsidP="005F48E3">
      <w:pPr>
        <w:tabs>
          <w:tab w:val="left" w:pos="4500"/>
        </w:tabs>
        <w:spacing w:before="60" w:after="0"/>
        <w:rPr>
          <w:rFonts w:eastAsia="ヒラギノ角ゴ Pro W3"/>
          <w:b/>
          <w:bCs/>
          <w:color w:val="000000"/>
          <w:kern w:val="10"/>
          <w:szCs w:val="22"/>
          <w:u w:val="single"/>
        </w:rPr>
      </w:pPr>
      <w:r w:rsidRPr="007B3672">
        <w:rPr>
          <w:rFonts w:eastAsia="ヒラギノ角ゴ Pro W3"/>
          <w:b/>
          <w:bCs/>
          <w:color w:val="000000"/>
          <w:kern w:val="10"/>
          <w:szCs w:val="22"/>
          <w:u w:val="single"/>
        </w:rPr>
        <w:t>RESPONSIBILITIES TO THE DEN</w:t>
      </w:r>
    </w:p>
    <w:p w:rsidR="007B3672" w:rsidRPr="007B3672" w:rsidRDefault="007B3672" w:rsidP="005F48E3">
      <w:pPr>
        <w:tabs>
          <w:tab w:val="left" w:pos="4500"/>
        </w:tabs>
        <w:spacing w:after="40"/>
        <w:rPr>
          <w:rFonts w:eastAsia="ヒラギノ角ゴ Pro W3"/>
          <w:bCs/>
          <w:color w:val="000000"/>
          <w:kern w:val="10"/>
          <w:szCs w:val="22"/>
        </w:rPr>
      </w:pPr>
      <w:r w:rsidRPr="007B3672">
        <w:rPr>
          <w:rFonts w:eastAsia="ヒラギノ角ゴ Pro W3"/>
          <w:bCs/>
          <w:color w:val="000000"/>
          <w:kern w:val="10"/>
          <w:szCs w:val="22"/>
        </w:rPr>
        <w:t>Parents are expected to cooperate with the den leader in every way possible. This could include helping at an occasional den meeting on a specific project or activity, provide refreshments, transportation, telephoning, or assisting with den outings.</w:t>
      </w:r>
    </w:p>
    <w:p w:rsidR="007B3672" w:rsidRPr="007B3672" w:rsidRDefault="007B3672" w:rsidP="005F48E3">
      <w:pPr>
        <w:tabs>
          <w:tab w:val="left" w:pos="4500"/>
        </w:tabs>
        <w:spacing w:after="40"/>
        <w:rPr>
          <w:rFonts w:eastAsia="ヒラギノ角ゴ Pro W3"/>
          <w:bCs/>
          <w:color w:val="000000"/>
          <w:kern w:val="10"/>
          <w:szCs w:val="22"/>
        </w:rPr>
      </w:pPr>
      <w:r w:rsidRPr="007B3672">
        <w:rPr>
          <w:rFonts w:eastAsia="ヒラギノ角ゴ Pro W3"/>
          <w:bCs/>
          <w:color w:val="000000"/>
          <w:kern w:val="10"/>
          <w:szCs w:val="22"/>
        </w:rPr>
        <w:t>Parents can help the pack earn the National Summertime Pack Award as well as help the den qualify for the den participation ribbon.</w:t>
      </w:r>
    </w:p>
    <w:p w:rsidR="007B3672" w:rsidRPr="007B3672" w:rsidRDefault="007B3672" w:rsidP="005F48E3">
      <w:pPr>
        <w:tabs>
          <w:tab w:val="left" w:pos="4500"/>
        </w:tabs>
        <w:spacing w:after="40"/>
        <w:rPr>
          <w:rFonts w:eastAsia="ヒラギノ角ゴ Pro W3"/>
          <w:bCs/>
          <w:color w:val="000000"/>
          <w:kern w:val="10"/>
          <w:szCs w:val="22"/>
        </w:rPr>
      </w:pPr>
      <w:r w:rsidRPr="007B3672">
        <w:rPr>
          <w:rFonts w:eastAsia="ヒラギノ角ゴ Pro W3"/>
          <w:bCs/>
          <w:color w:val="000000"/>
          <w:kern w:val="10"/>
          <w:szCs w:val="22"/>
        </w:rPr>
        <w:t xml:space="preserve">Webelos parents </w:t>
      </w:r>
      <w:r w:rsidR="00B904EA">
        <w:rPr>
          <w:rFonts w:eastAsia="ヒラギノ角ゴ Pro W3"/>
          <w:bCs/>
          <w:color w:val="000000"/>
          <w:kern w:val="10"/>
          <w:szCs w:val="22"/>
        </w:rPr>
        <w:t xml:space="preserve">(as well as Tiger, Wolf, and Bear) </w:t>
      </w:r>
      <w:r w:rsidRPr="007B3672">
        <w:rPr>
          <w:rFonts w:eastAsia="ヒラギノ角ゴ Pro W3"/>
          <w:bCs/>
          <w:color w:val="000000"/>
          <w:kern w:val="10"/>
          <w:szCs w:val="22"/>
        </w:rPr>
        <w:t xml:space="preserve">may be called upon to help </w:t>
      </w:r>
      <w:r w:rsidR="00B904EA">
        <w:rPr>
          <w:rFonts w:eastAsia="ヒラギノ角ゴ Pro W3"/>
          <w:bCs/>
          <w:color w:val="000000"/>
          <w:kern w:val="10"/>
          <w:szCs w:val="22"/>
        </w:rPr>
        <w:t xml:space="preserve">lead in the </w:t>
      </w:r>
      <w:r w:rsidRPr="007B3672">
        <w:rPr>
          <w:rFonts w:eastAsia="ヒラギノ角ゴ Pro W3"/>
          <w:bCs/>
          <w:color w:val="000000"/>
          <w:kern w:val="10"/>
          <w:szCs w:val="22"/>
        </w:rPr>
        <w:t>teach</w:t>
      </w:r>
      <w:r w:rsidR="00B904EA">
        <w:rPr>
          <w:rFonts w:eastAsia="ヒラギノ角ゴ Pro W3"/>
          <w:bCs/>
          <w:color w:val="000000"/>
          <w:kern w:val="10"/>
          <w:szCs w:val="22"/>
        </w:rPr>
        <w:t>ing for an Adventure</w:t>
      </w:r>
      <w:r w:rsidRPr="007B3672">
        <w:rPr>
          <w:rFonts w:eastAsia="ヒラギノ角ゴ Pro W3"/>
          <w:bCs/>
          <w:color w:val="000000"/>
          <w:kern w:val="10"/>
          <w:szCs w:val="22"/>
        </w:rPr>
        <w:t>.</w:t>
      </w:r>
    </w:p>
    <w:p w:rsidR="007B3672" w:rsidRPr="007B3672" w:rsidRDefault="007B3672" w:rsidP="005F48E3">
      <w:pPr>
        <w:tabs>
          <w:tab w:val="left" w:pos="4500"/>
        </w:tabs>
        <w:spacing w:after="40"/>
        <w:rPr>
          <w:rFonts w:eastAsia="ヒラギノ角ゴ Pro W3"/>
          <w:bCs/>
          <w:color w:val="000000"/>
          <w:kern w:val="10"/>
          <w:szCs w:val="22"/>
        </w:rPr>
      </w:pPr>
      <w:r w:rsidRPr="007B3672">
        <w:rPr>
          <w:rFonts w:eastAsia="ヒラギノ角ゴ Pro W3"/>
          <w:bCs/>
          <w:color w:val="000000"/>
          <w:kern w:val="10"/>
          <w:szCs w:val="22"/>
        </w:rPr>
        <w:t xml:space="preserve">Parents </w:t>
      </w:r>
      <w:r w:rsidR="00B904EA">
        <w:rPr>
          <w:rFonts w:eastAsia="ヒラギノ角ゴ Pro W3"/>
          <w:bCs/>
          <w:color w:val="000000"/>
          <w:kern w:val="10"/>
          <w:szCs w:val="22"/>
        </w:rPr>
        <w:t xml:space="preserve">are </w:t>
      </w:r>
      <w:r w:rsidRPr="007B3672">
        <w:rPr>
          <w:rFonts w:eastAsia="ヒラギノ角ゴ Pro W3"/>
          <w:bCs/>
          <w:color w:val="000000"/>
          <w:kern w:val="10"/>
          <w:szCs w:val="22"/>
        </w:rPr>
        <w:t xml:space="preserve">an important part of </w:t>
      </w:r>
      <w:r w:rsidR="00B904EA">
        <w:rPr>
          <w:rFonts w:eastAsia="ヒラギノ角ゴ Pro W3"/>
          <w:bCs/>
          <w:color w:val="000000"/>
          <w:kern w:val="10"/>
          <w:szCs w:val="22"/>
        </w:rPr>
        <w:t xml:space="preserve">Pack and </w:t>
      </w:r>
      <w:r w:rsidRPr="007B3672">
        <w:rPr>
          <w:rFonts w:eastAsia="ヒラギノ角ゴ Pro W3"/>
          <w:bCs/>
          <w:color w:val="000000"/>
          <w:kern w:val="10"/>
          <w:szCs w:val="22"/>
        </w:rPr>
        <w:t>Webelos overnight campouts.</w:t>
      </w:r>
    </w:p>
    <w:p w:rsidR="007B3672" w:rsidRPr="007B3672" w:rsidRDefault="007B3672" w:rsidP="005F48E3">
      <w:pPr>
        <w:tabs>
          <w:tab w:val="left" w:pos="4500"/>
        </w:tabs>
        <w:spacing w:before="60" w:after="0"/>
        <w:rPr>
          <w:rFonts w:eastAsia="ヒラギノ角ゴ Pro W3"/>
          <w:b/>
          <w:bCs/>
          <w:color w:val="000000"/>
          <w:kern w:val="10"/>
          <w:szCs w:val="22"/>
          <w:u w:val="single"/>
        </w:rPr>
      </w:pPr>
      <w:r w:rsidRPr="007B3672">
        <w:rPr>
          <w:rFonts w:eastAsia="ヒラギノ角ゴ Pro W3"/>
          <w:b/>
          <w:bCs/>
          <w:color w:val="000000"/>
          <w:kern w:val="10"/>
          <w:szCs w:val="22"/>
          <w:u w:val="single"/>
        </w:rPr>
        <w:t>PACK/DEN RESPONSIBILITIES TO FAMILIES</w:t>
      </w:r>
    </w:p>
    <w:p w:rsidR="007B3672" w:rsidRPr="007B3672" w:rsidRDefault="007B3672" w:rsidP="005F48E3">
      <w:pPr>
        <w:tabs>
          <w:tab w:val="left" w:pos="4500"/>
        </w:tabs>
        <w:spacing w:after="40"/>
        <w:rPr>
          <w:rFonts w:eastAsia="ヒラギノ角ゴ Pro W3"/>
          <w:bCs/>
          <w:color w:val="000000"/>
          <w:kern w:val="10"/>
          <w:szCs w:val="22"/>
        </w:rPr>
      </w:pPr>
      <w:r w:rsidRPr="007B3672">
        <w:rPr>
          <w:rFonts w:eastAsia="ヒラギノ角ゴ Pro W3"/>
          <w:bCs/>
          <w:color w:val="000000"/>
          <w:kern w:val="10"/>
          <w:szCs w:val="22"/>
        </w:rPr>
        <w:t>It is easy to list all the things that families should do for the program, but it is important to remember that the Scouting program, as represented by packs and den, has duties towards the families as well. They include:</w:t>
      </w:r>
    </w:p>
    <w:p w:rsidR="007B3672" w:rsidRPr="007B3672" w:rsidRDefault="007B3672" w:rsidP="005F48E3">
      <w:pPr>
        <w:tabs>
          <w:tab w:val="left" w:pos="4500"/>
        </w:tabs>
        <w:spacing w:after="40"/>
        <w:rPr>
          <w:rFonts w:eastAsia="ヒラギノ角ゴ Pro W3"/>
          <w:bCs/>
          <w:color w:val="000000"/>
          <w:kern w:val="10"/>
          <w:szCs w:val="22"/>
        </w:rPr>
      </w:pPr>
      <w:r w:rsidRPr="007B3672">
        <w:rPr>
          <w:rFonts w:eastAsia="ヒラギノ角ゴ Pro W3"/>
          <w:bCs/>
          <w:color w:val="000000"/>
          <w:kern w:val="10"/>
          <w:szCs w:val="22"/>
        </w:rPr>
        <w:t>To provide a well-planned, year round program of activities in the den and pack, which meets the aims of Cub Scouting.</w:t>
      </w:r>
    </w:p>
    <w:p w:rsidR="007B3672" w:rsidRPr="007B3672" w:rsidRDefault="007B3672" w:rsidP="005F48E3">
      <w:pPr>
        <w:tabs>
          <w:tab w:val="left" w:pos="4500"/>
        </w:tabs>
        <w:spacing w:after="40"/>
        <w:rPr>
          <w:rFonts w:eastAsia="ヒラギノ角ゴ Pro W3"/>
          <w:bCs/>
          <w:color w:val="000000"/>
          <w:kern w:val="10"/>
          <w:szCs w:val="22"/>
        </w:rPr>
      </w:pPr>
      <w:r w:rsidRPr="007B3672">
        <w:rPr>
          <w:rFonts w:eastAsia="ヒラギノ角ゴ Pro W3"/>
          <w:bCs/>
          <w:color w:val="000000"/>
          <w:kern w:val="10"/>
          <w:szCs w:val="22"/>
        </w:rPr>
        <w:t>To provide trained, qualified and enthusiastic leadership for all activities</w:t>
      </w:r>
    </w:p>
    <w:p w:rsidR="007B3672" w:rsidRPr="007B3672" w:rsidRDefault="007B3672" w:rsidP="005F48E3">
      <w:pPr>
        <w:tabs>
          <w:tab w:val="left" w:pos="4500"/>
        </w:tabs>
        <w:spacing w:after="40"/>
        <w:rPr>
          <w:rFonts w:eastAsia="ヒラギノ角ゴ Pro W3"/>
          <w:bCs/>
          <w:color w:val="000000"/>
          <w:kern w:val="10"/>
          <w:szCs w:val="22"/>
        </w:rPr>
      </w:pPr>
      <w:r w:rsidRPr="007B3672">
        <w:rPr>
          <w:rFonts w:eastAsia="ヒラギノ角ゴ Pro W3"/>
          <w:bCs/>
          <w:color w:val="000000"/>
          <w:kern w:val="10"/>
          <w:szCs w:val="22"/>
        </w:rPr>
        <w:t>To provide training for parents and keep them informed.</w:t>
      </w:r>
    </w:p>
    <w:p w:rsidR="007B3672" w:rsidRPr="007B3672" w:rsidRDefault="007B3672" w:rsidP="007B3672">
      <w:pPr>
        <w:tabs>
          <w:tab w:val="left" w:pos="4500"/>
        </w:tabs>
        <w:rPr>
          <w:rFonts w:eastAsia="ヒラギノ角ゴ Pro W3"/>
          <w:bCs/>
          <w:color w:val="000000"/>
          <w:kern w:val="10"/>
          <w:szCs w:val="22"/>
        </w:rPr>
      </w:pPr>
      <w:r w:rsidRPr="007B3672">
        <w:rPr>
          <w:rFonts w:eastAsia="ヒラギノ角ゴ Pro W3"/>
          <w:bCs/>
          <w:color w:val="000000"/>
          <w:kern w:val="10"/>
          <w:szCs w:val="22"/>
        </w:rPr>
        <w:lastRenderedPageBreak/>
        <w:t>To provide activities which strengthen the family and give them opportunities to work and play together.</w:t>
      </w:r>
    </w:p>
    <w:p w:rsidR="007B3672" w:rsidRPr="005F48E3" w:rsidRDefault="007B3672" w:rsidP="005F48E3">
      <w:pPr>
        <w:tabs>
          <w:tab w:val="left" w:pos="4500"/>
        </w:tabs>
        <w:spacing w:before="60" w:after="0"/>
        <w:ind w:right="-144"/>
        <w:rPr>
          <w:rFonts w:ascii="Times New Roman Bold" w:eastAsia="ヒラギノ角ゴ Pro W3" w:hAnsi="Times New Roman Bold"/>
          <w:b/>
          <w:bCs/>
          <w:color w:val="000000"/>
          <w:spacing w:val="-2"/>
          <w:kern w:val="10"/>
          <w:szCs w:val="22"/>
          <w:u w:val="single"/>
        </w:rPr>
      </w:pPr>
      <w:r w:rsidRPr="005F48E3">
        <w:rPr>
          <w:rFonts w:ascii="Times New Roman Bold" w:eastAsia="ヒラギノ角ゴ Pro W3" w:hAnsi="Times New Roman Bold"/>
          <w:b/>
          <w:bCs/>
          <w:color w:val="000000"/>
          <w:spacing w:val="-2"/>
          <w:kern w:val="10"/>
          <w:szCs w:val="22"/>
          <w:u w:val="single"/>
        </w:rPr>
        <w:t xml:space="preserve">WHAT </w:t>
      </w:r>
      <w:r w:rsidR="005F48E3" w:rsidRPr="005F48E3">
        <w:rPr>
          <w:rFonts w:ascii="Times New Roman Bold" w:eastAsia="ヒラギノ角ゴ Pro W3" w:hAnsi="Times New Roman Bold"/>
          <w:b/>
          <w:bCs/>
          <w:color w:val="000000"/>
          <w:spacing w:val="-2"/>
          <w:kern w:val="10"/>
          <w:szCs w:val="22"/>
          <w:u w:val="single"/>
        </w:rPr>
        <w:t>IS</w:t>
      </w:r>
      <w:r w:rsidRPr="005F48E3">
        <w:rPr>
          <w:rFonts w:ascii="Times New Roman Bold" w:eastAsia="ヒラギノ角ゴ Pro W3" w:hAnsi="Times New Roman Bold"/>
          <w:b/>
          <w:bCs/>
          <w:color w:val="000000"/>
          <w:spacing w:val="-2"/>
          <w:kern w:val="10"/>
          <w:szCs w:val="22"/>
          <w:u w:val="single"/>
        </w:rPr>
        <w:t xml:space="preserve"> MEAN</w:t>
      </w:r>
      <w:r w:rsidR="005F48E3" w:rsidRPr="005F48E3">
        <w:rPr>
          <w:rFonts w:ascii="Times New Roman Bold" w:eastAsia="ヒラギノ角ゴ Pro W3" w:hAnsi="Times New Roman Bold"/>
          <w:b/>
          <w:bCs/>
          <w:color w:val="000000"/>
          <w:spacing w:val="-2"/>
          <w:kern w:val="10"/>
          <w:szCs w:val="22"/>
          <w:u w:val="single"/>
        </w:rPr>
        <w:t>T</w:t>
      </w:r>
      <w:r w:rsidRPr="005F48E3">
        <w:rPr>
          <w:rFonts w:ascii="Times New Roman Bold" w:eastAsia="ヒラギノ角ゴ Pro W3" w:hAnsi="Times New Roman Bold"/>
          <w:b/>
          <w:bCs/>
          <w:color w:val="000000"/>
          <w:spacing w:val="-2"/>
          <w:kern w:val="10"/>
          <w:szCs w:val="22"/>
          <w:u w:val="single"/>
        </w:rPr>
        <w:t xml:space="preserve"> BY FAMILY PARTICIPATION?</w:t>
      </w:r>
    </w:p>
    <w:p w:rsidR="007B3672" w:rsidRPr="005F48E3" w:rsidRDefault="007B3672" w:rsidP="005F48E3">
      <w:pPr>
        <w:tabs>
          <w:tab w:val="left" w:pos="4500"/>
        </w:tabs>
        <w:spacing w:after="40"/>
        <w:rPr>
          <w:rFonts w:eastAsia="ヒラギノ角ゴ Pro W3"/>
          <w:b/>
          <w:bCs/>
          <w:color w:val="000000"/>
          <w:kern w:val="10"/>
          <w:szCs w:val="22"/>
        </w:rPr>
      </w:pPr>
      <w:r w:rsidRPr="007B3672">
        <w:rPr>
          <w:rFonts w:eastAsia="ヒラギノ角ゴ Pro W3"/>
          <w:bCs/>
          <w:color w:val="000000"/>
          <w:kern w:val="10"/>
          <w:szCs w:val="22"/>
        </w:rPr>
        <w:t>What is parent participation? It might be a mother helping her son make an Indian vest for his den stunt, or a dad hauling home some old scrap wood to assemble a den game chest for his son's den. It could be these and many other helpful things parents do. But wait…we didn't say parent cooperation, we said parent participation…and the two are entirely different things. Too many times we simply send our children to someone away from home to let others worry about them</w:t>
      </w:r>
      <w:r w:rsidRPr="005F48E3">
        <w:rPr>
          <w:rFonts w:eastAsia="ヒラギノ角ゴ Pro W3"/>
          <w:b/>
          <w:bCs/>
          <w:color w:val="000000"/>
          <w:kern w:val="10"/>
          <w:szCs w:val="22"/>
        </w:rPr>
        <w:t>. This is not true in the Cub Scout program because the entire family participates.</w:t>
      </w:r>
    </w:p>
    <w:p w:rsidR="007B3672" w:rsidRPr="007B3672" w:rsidRDefault="007B3672" w:rsidP="005F48E3">
      <w:pPr>
        <w:tabs>
          <w:tab w:val="left" w:pos="4500"/>
        </w:tabs>
        <w:spacing w:after="40"/>
        <w:rPr>
          <w:rFonts w:eastAsia="ヒラギノ角ゴ Pro W3"/>
          <w:bCs/>
          <w:color w:val="000000"/>
          <w:kern w:val="10"/>
          <w:szCs w:val="22"/>
        </w:rPr>
      </w:pPr>
      <w:r w:rsidRPr="007B3672">
        <w:rPr>
          <w:rFonts w:eastAsia="ヒラギノ角ゴ Pro W3"/>
          <w:bCs/>
          <w:color w:val="000000"/>
          <w:kern w:val="10"/>
          <w:szCs w:val="22"/>
        </w:rPr>
        <w:t>Family participation is important to the success of a pack. Leaders must always remember that the Cub Scout program was designed for parent's op use with their sons. Parents simply do not let their son join Cub Scouting - they join with them.</w:t>
      </w:r>
    </w:p>
    <w:p w:rsidR="007B3672" w:rsidRPr="007B3672" w:rsidRDefault="007B3672" w:rsidP="005F48E3">
      <w:pPr>
        <w:tabs>
          <w:tab w:val="left" w:pos="4500"/>
        </w:tabs>
        <w:spacing w:after="40"/>
        <w:rPr>
          <w:rFonts w:eastAsia="ヒラギノ角ゴ Pro W3"/>
          <w:bCs/>
          <w:color w:val="000000"/>
          <w:kern w:val="10"/>
          <w:szCs w:val="22"/>
        </w:rPr>
      </w:pPr>
      <w:r w:rsidRPr="007B3672">
        <w:rPr>
          <w:rFonts w:eastAsia="ヒラギノ角ゴ Pro W3"/>
          <w:bCs/>
          <w:color w:val="000000"/>
          <w:kern w:val="10"/>
          <w:szCs w:val="22"/>
        </w:rPr>
        <w:t>It starts with you, the Cubmaster, den leader, pack committee member. Be prepared with a few simple rules and procedures that your pack has agreed on. If you want parents to participate and cooperate, tell them exactly what they're in for. What you want them to do, and what they can expect from the Cub Scout Program.</w:t>
      </w:r>
    </w:p>
    <w:p w:rsidR="007B3672" w:rsidRPr="007B3672" w:rsidRDefault="007B3672" w:rsidP="005F48E3">
      <w:pPr>
        <w:tabs>
          <w:tab w:val="left" w:pos="4500"/>
        </w:tabs>
        <w:spacing w:after="40"/>
        <w:rPr>
          <w:rFonts w:eastAsia="ヒラギノ角ゴ Pro W3"/>
          <w:bCs/>
          <w:color w:val="000000"/>
          <w:kern w:val="10"/>
          <w:szCs w:val="22"/>
        </w:rPr>
      </w:pPr>
      <w:r w:rsidRPr="007B3672">
        <w:rPr>
          <w:rFonts w:eastAsia="ヒラギノ角ゴ Pro W3"/>
          <w:bCs/>
          <w:color w:val="000000"/>
          <w:kern w:val="10"/>
          <w:szCs w:val="22"/>
        </w:rPr>
        <w:t>It isn't fair for leaders to expect cooperation and participation unless they have made it clear just what is expected. Families should know about these responsibilities before, not after, you have accepted the boy's application to join.</w:t>
      </w:r>
    </w:p>
    <w:p w:rsidR="007B3672" w:rsidRPr="007B3672" w:rsidRDefault="007B3672" w:rsidP="005F48E3">
      <w:pPr>
        <w:tabs>
          <w:tab w:val="left" w:pos="4500"/>
        </w:tabs>
        <w:spacing w:after="40"/>
        <w:rPr>
          <w:rFonts w:eastAsia="ヒラギノ角ゴ Pro W3"/>
          <w:bCs/>
          <w:color w:val="000000"/>
          <w:kern w:val="10"/>
          <w:szCs w:val="22"/>
        </w:rPr>
      </w:pPr>
      <w:r w:rsidRPr="007B3672">
        <w:rPr>
          <w:rFonts w:eastAsia="ヒラギノ角ゴ Pro W3"/>
          <w:bCs/>
          <w:color w:val="000000"/>
          <w:kern w:val="10"/>
          <w:szCs w:val="22"/>
        </w:rPr>
        <w:t>Someone from the pack should visit the home, or have a meeting with all new families, get to know the family, and discuss the Cub Scout program and purposes with them. Don't assume they know them. Some suggestions on topics to be covered:</w:t>
      </w:r>
    </w:p>
    <w:p w:rsidR="007B3672" w:rsidRPr="007B3672" w:rsidRDefault="007B3672" w:rsidP="005F48E3">
      <w:pPr>
        <w:tabs>
          <w:tab w:val="left" w:pos="4500"/>
        </w:tabs>
        <w:spacing w:after="40"/>
        <w:rPr>
          <w:rFonts w:eastAsia="ヒラギノ角ゴ Pro W3"/>
          <w:bCs/>
          <w:color w:val="000000"/>
          <w:kern w:val="10"/>
          <w:szCs w:val="22"/>
        </w:rPr>
      </w:pPr>
      <w:r w:rsidRPr="007B3672">
        <w:rPr>
          <w:rFonts w:eastAsia="ヒラギノ角ゴ Pro W3"/>
          <w:bCs/>
          <w:color w:val="000000"/>
          <w:kern w:val="10"/>
          <w:szCs w:val="22"/>
        </w:rPr>
        <w:t xml:space="preserve">Review the parent agreement on the </w:t>
      </w:r>
      <w:r w:rsidR="005F48E3">
        <w:rPr>
          <w:rFonts w:eastAsia="ヒラギノ角ゴ Pro W3"/>
          <w:bCs/>
          <w:color w:val="000000"/>
          <w:kern w:val="10"/>
          <w:szCs w:val="22"/>
        </w:rPr>
        <w:t>boy’s</w:t>
      </w:r>
      <w:r w:rsidRPr="007B3672">
        <w:rPr>
          <w:rFonts w:eastAsia="ヒラギノ角ゴ Pro W3"/>
          <w:bCs/>
          <w:color w:val="000000"/>
          <w:kern w:val="10"/>
          <w:szCs w:val="22"/>
        </w:rPr>
        <w:t xml:space="preserve"> application.</w:t>
      </w:r>
    </w:p>
    <w:p w:rsidR="007B3672" w:rsidRPr="007B3672" w:rsidRDefault="007B3672" w:rsidP="005F48E3">
      <w:pPr>
        <w:tabs>
          <w:tab w:val="left" w:pos="4500"/>
        </w:tabs>
        <w:spacing w:after="40"/>
        <w:rPr>
          <w:rFonts w:eastAsia="ヒラギノ角ゴ Pro W3"/>
          <w:bCs/>
          <w:color w:val="000000"/>
          <w:kern w:val="10"/>
          <w:szCs w:val="22"/>
        </w:rPr>
      </w:pPr>
      <w:r w:rsidRPr="007B3672">
        <w:rPr>
          <w:rFonts w:eastAsia="ヒラギノ角ゴ Pro W3"/>
          <w:bCs/>
          <w:color w:val="000000"/>
          <w:kern w:val="10"/>
          <w:szCs w:val="22"/>
        </w:rPr>
        <w:t>Review the parents supplement in the boy's handbook.</w:t>
      </w:r>
    </w:p>
    <w:p w:rsidR="007B3672" w:rsidRPr="007B3672" w:rsidRDefault="007B3672" w:rsidP="005F48E3">
      <w:pPr>
        <w:tabs>
          <w:tab w:val="left" w:pos="4500"/>
        </w:tabs>
        <w:spacing w:after="40"/>
        <w:rPr>
          <w:rFonts w:eastAsia="ヒラギノ角ゴ Pro W3"/>
          <w:bCs/>
          <w:color w:val="000000"/>
          <w:kern w:val="10"/>
          <w:szCs w:val="22"/>
        </w:rPr>
      </w:pPr>
      <w:r w:rsidRPr="007B3672">
        <w:rPr>
          <w:rFonts w:eastAsia="ヒラギノ角ゴ Pro W3"/>
          <w:bCs/>
          <w:color w:val="000000"/>
          <w:kern w:val="10"/>
          <w:szCs w:val="22"/>
        </w:rPr>
        <w:t>Review their responsibilities to the pack and den.</w:t>
      </w:r>
    </w:p>
    <w:p w:rsidR="007B3672" w:rsidRPr="007B3672" w:rsidRDefault="007B3672" w:rsidP="005F48E3">
      <w:pPr>
        <w:tabs>
          <w:tab w:val="left" w:pos="4500"/>
        </w:tabs>
        <w:spacing w:after="40"/>
        <w:rPr>
          <w:rFonts w:eastAsia="ヒラギノ角ゴ Pro W3"/>
          <w:bCs/>
          <w:color w:val="000000"/>
          <w:kern w:val="10"/>
          <w:szCs w:val="22"/>
        </w:rPr>
      </w:pPr>
      <w:r w:rsidRPr="007B3672">
        <w:rPr>
          <w:rFonts w:eastAsia="ヒラギノ角ゴ Pro W3"/>
          <w:bCs/>
          <w:color w:val="000000"/>
          <w:kern w:val="10"/>
          <w:szCs w:val="22"/>
        </w:rPr>
        <w:t>Some packs furnish a copy of the Cub Scout Family Book to each new family. This is an option that you could consider.</w:t>
      </w:r>
    </w:p>
    <w:p w:rsidR="007B3672" w:rsidRPr="007B3672" w:rsidRDefault="007B3672" w:rsidP="005F48E3">
      <w:pPr>
        <w:tabs>
          <w:tab w:val="left" w:pos="4500"/>
        </w:tabs>
        <w:spacing w:before="60" w:after="0"/>
        <w:rPr>
          <w:rFonts w:eastAsia="ヒラギノ角ゴ Pro W3"/>
          <w:b/>
          <w:bCs/>
          <w:color w:val="000000"/>
          <w:kern w:val="10"/>
          <w:szCs w:val="22"/>
          <w:u w:val="single"/>
        </w:rPr>
      </w:pPr>
      <w:r w:rsidRPr="007B3672">
        <w:rPr>
          <w:rFonts w:eastAsia="ヒラギノ角ゴ Pro W3"/>
          <w:b/>
          <w:bCs/>
          <w:color w:val="000000"/>
          <w:kern w:val="10"/>
          <w:szCs w:val="22"/>
          <w:u w:val="single"/>
        </w:rPr>
        <w:t>FAMILIES CAN HELP!</w:t>
      </w:r>
    </w:p>
    <w:p w:rsidR="007B3672" w:rsidRPr="007B3672" w:rsidRDefault="007B3672" w:rsidP="007B3672">
      <w:pPr>
        <w:tabs>
          <w:tab w:val="left" w:pos="4500"/>
        </w:tabs>
        <w:rPr>
          <w:rFonts w:eastAsia="ヒラギノ角ゴ Pro W3"/>
          <w:bCs/>
          <w:color w:val="000000"/>
          <w:kern w:val="10"/>
          <w:szCs w:val="22"/>
        </w:rPr>
      </w:pPr>
      <w:r w:rsidRPr="007B3672">
        <w:rPr>
          <w:rFonts w:eastAsia="ヒラギノ角ゴ Pro W3"/>
          <w:bCs/>
          <w:color w:val="000000"/>
          <w:kern w:val="10"/>
          <w:szCs w:val="22"/>
        </w:rPr>
        <w:t xml:space="preserve">There are many different ways families can help. </w:t>
      </w:r>
      <w:r w:rsidR="00B904EA">
        <w:rPr>
          <w:rFonts w:eastAsia="ヒラギノ角ゴ Pro W3"/>
          <w:bCs/>
          <w:color w:val="000000"/>
          <w:kern w:val="10"/>
          <w:szCs w:val="22"/>
        </w:rPr>
        <w:br/>
      </w:r>
      <w:r w:rsidRPr="007B3672">
        <w:rPr>
          <w:rFonts w:eastAsia="ヒラギノ角ゴ Pro W3"/>
          <w:bCs/>
          <w:color w:val="000000"/>
          <w:kern w:val="10"/>
          <w:szCs w:val="22"/>
        </w:rPr>
        <w:t>A few of these are listed below:</w:t>
      </w:r>
    </w:p>
    <w:p w:rsidR="007B3672" w:rsidRPr="007B3672" w:rsidRDefault="007B3672" w:rsidP="005F48E3">
      <w:pPr>
        <w:tabs>
          <w:tab w:val="left" w:pos="4500"/>
        </w:tabs>
        <w:spacing w:before="60" w:after="0"/>
        <w:rPr>
          <w:rFonts w:eastAsia="ヒラギノ角ゴ Pro W3"/>
          <w:b/>
          <w:bCs/>
          <w:color w:val="000000"/>
          <w:kern w:val="10"/>
          <w:szCs w:val="22"/>
          <w:u w:val="single"/>
        </w:rPr>
      </w:pPr>
      <w:r w:rsidRPr="007B3672">
        <w:rPr>
          <w:rFonts w:eastAsia="ヒラギノ角ゴ Pro W3"/>
          <w:b/>
          <w:bCs/>
          <w:color w:val="000000"/>
          <w:kern w:val="10"/>
          <w:szCs w:val="22"/>
          <w:u w:val="single"/>
        </w:rPr>
        <w:t>At Den Meetings</w:t>
      </w:r>
    </w:p>
    <w:p w:rsidR="007B3672" w:rsidRPr="00B904EA" w:rsidRDefault="007B3672" w:rsidP="00E07207">
      <w:pPr>
        <w:pStyle w:val="ListParagraph"/>
        <w:numPr>
          <w:ilvl w:val="0"/>
          <w:numId w:val="110"/>
        </w:numPr>
        <w:tabs>
          <w:tab w:val="left" w:pos="4500"/>
        </w:tabs>
        <w:rPr>
          <w:rFonts w:eastAsia="ヒラギノ角ゴ Pro W3"/>
          <w:bCs/>
          <w:color w:val="000000"/>
          <w:kern w:val="10"/>
        </w:rPr>
      </w:pPr>
      <w:r w:rsidRPr="00B904EA">
        <w:rPr>
          <w:rFonts w:eastAsia="ヒラギノ角ゴ Pro W3"/>
          <w:bCs/>
          <w:color w:val="000000"/>
          <w:kern w:val="10"/>
        </w:rPr>
        <w:t>Furnish refreshments</w:t>
      </w:r>
    </w:p>
    <w:p w:rsidR="007B3672" w:rsidRPr="00B904EA" w:rsidRDefault="007B3672" w:rsidP="00E07207">
      <w:pPr>
        <w:pStyle w:val="ListParagraph"/>
        <w:numPr>
          <w:ilvl w:val="0"/>
          <w:numId w:val="110"/>
        </w:numPr>
        <w:tabs>
          <w:tab w:val="left" w:pos="4500"/>
        </w:tabs>
        <w:rPr>
          <w:rFonts w:eastAsia="ヒラギノ角ゴ Pro W3"/>
          <w:bCs/>
          <w:color w:val="000000"/>
          <w:kern w:val="10"/>
        </w:rPr>
      </w:pPr>
      <w:r w:rsidRPr="00B904EA">
        <w:rPr>
          <w:rFonts w:eastAsia="ヒラギノ角ゴ Pro W3"/>
          <w:bCs/>
          <w:color w:val="000000"/>
          <w:kern w:val="10"/>
        </w:rPr>
        <w:t>Transportation for field trips</w:t>
      </w:r>
    </w:p>
    <w:p w:rsidR="007B3672" w:rsidRPr="00B904EA" w:rsidRDefault="007B3672" w:rsidP="00E07207">
      <w:pPr>
        <w:pStyle w:val="ListParagraph"/>
        <w:numPr>
          <w:ilvl w:val="0"/>
          <w:numId w:val="110"/>
        </w:numPr>
        <w:tabs>
          <w:tab w:val="left" w:pos="4500"/>
        </w:tabs>
        <w:rPr>
          <w:rFonts w:eastAsia="ヒラギノ角ゴ Pro W3"/>
          <w:bCs/>
          <w:color w:val="000000"/>
          <w:kern w:val="10"/>
        </w:rPr>
      </w:pPr>
      <w:r w:rsidRPr="00B904EA">
        <w:rPr>
          <w:rFonts w:eastAsia="ヒラギノ角ゴ Pro W3"/>
          <w:bCs/>
          <w:color w:val="000000"/>
          <w:kern w:val="10"/>
        </w:rPr>
        <w:t>Help on den projects</w:t>
      </w:r>
    </w:p>
    <w:p w:rsidR="007B3672" w:rsidRDefault="007B3672" w:rsidP="00E07207">
      <w:pPr>
        <w:pStyle w:val="ListParagraph"/>
        <w:numPr>
          <w:ilvl w:val="0"/>
          <w:numId w:val="110"/>
        </w:numPr>
        <w:tabs>
          <w:tab w:val="left" w:pos="4500"/>
        </w:tabs>
        <w:rPr>
          <w:rFonts w:eastAsia="ヒラギノ角ゴ Pro W3"/>
          <w:bCs/>
          <w:color w:val="000000"/>
          <w:kern w:val="10"/>
        </w:rPr>
      </w:pPr>
      <w:r w:rsidRPr="00B904EA">
        <w:rPr>
          <w:rFonts w:eastAsia="ヒラギノ角ゴ Pro W3"/>
          <w:bCs/>
          <w:color w:val="000000"/>
          <w:kern w:val="10"/>
        </w:rPr>
        <w:t>Leadership for special activities</w:t>
      </w:r>
    </w:p>
    <w:p w:rsidR="00B904EA" w:rsidRPr="00B904EA" w:rsidRDefault="00B904EA" w:rsidP="00E07207">
      <w:pPr>
        <w:pStyle w:val="ListParagraph"/>
        <w:numPr>
          <w:ilvl w:val="0"/>
          <w:numId w:val="110"/>
        </w:numPr>
        <w:tabs>
          <w:tab w:val="left" w:pos="4500"/>
        </w:tabs>
        <w:rPr>
          <w:rFonts w:eastAsia="ヒラギノ角ゴ Pro W3"/>
          <w:bCs/>
          <w:color w:val="000000"/>
          <w:kern w:val="10"/>
        </w:rPr>
      </w:pPr>
      <w:r>
        <w:rPr>
          <w:rFonts w:eastAsia="ヒラギノ角ゴ Pro W3"/>
          <w:bCs/>
          <w:color w:val="000000"/>
          <w:kern w:val="10"/>
        </w:rPr>
        <w:t>Teaching Adventures</w:t>
      </w:r>
    </w:p>
    <w:p w:rsidR="007B3672" w:rsidRPr="007B3672" w:rsidRDefault="005F48E3" w:rsidP="005F48E3">
      <w:pPr>
        <w:tabs>
          <w:tab w:val="left" w:pos="4500"/>
        </w:tabs>
        <w:spacing w:before="60" w:after="0"/>
        <w:rPr>
          <w:rFonts w:eastAsia="ヒラギノ角ゴ Pro W3"/>
          <w:b/>
          <w:bCs/>
          <w:color w:val="000000"/>
          <w:kern w:val="10"/>
          <w:szCs w:val="22"/>
          <w:u w:val="single"/>
        </w:rPr>
      </w:pPr>
      <w:r>
        <w:rPr>
          <w:rFonts w:eastAsia="ヒラギノ角ゴ Pro W3"/>
          <w:b/>
          <w:bCs/>
          <w:color w:val="000000"/>
          <w:kern w:val="10"/>
          <w:szCs w:val="22"/>
          <w:u w:val="single"/>
        </w:rPr>
        <w:br w:type="column"/>
      </w:r>
      <w:r w:rsidR="007B3672" w:rsidRPr="007B3672">
        <w:rPr>
          <w:rFonts w:eastAsia="ヒラギノ角ゴ Pro W3"/>
          <w:b/>
          <w:bCs/>
          <w:color w:val="000000"/>
          <w:kern w:val="10"/>
          <w:szCs w:val="22"/>
          <w:u w:val="single"/>
        </w:rPr>
        <w:t>At Pack Meetings</w:t>
      </w:r>
    </w:p>
    <w:p w:rsidR="007B3672" w:rsidRPr="007B3672" w:rsidRDefault="007B3672" w:rsidP="00E07207">
      <w:pPr>
        <w:pStyle w:val="ListParagraph"/>
        <w:numPr>
          <w:ilvl w:val="0"/>
          <w:numId w:val="110"/>
        </w:numPr>
        <w:tabs>
          <w:tab w:val="left" w:pos="4500"/>
        </w:tabs>
        <w:rPr>
          <w:rFonts w:eastAsia="ヒラギノ角ゴ Pro W3"/>
          <w:bCs/>
          <w:color w:val="000000"/>
          <w:kern w:val="10"/>
        </w:rPr>
      </w:pPr>
      <w:r w:rsidRPr="007B3672">
        <w:rPr>
          <w:rFonts w:eastAsia="ヒラギノ角ゴ Pro W3"/>
          <w:bCs/>
          <w:color w:val="000000"/>
          <w:kern w:val="10"/>
        </w:rPr>
        <w:t>Attendance at meeting</w:t>
      </w:r>
    </w:p>
    <w:p w:rsidR="007B3672" w:rsidRPr="007B3672" w:rsidRDefault="007B3672" w:rsidP="00E07207">
      <w:pPr>
        <w:pStyle w:val="ListParagraph"/>
        <w:numPr>
          <w:ilvl w:val="0"/>
          <w:numId w:val="110"/>
        </w:numPr>
        <w:tabs>
          <w:tab w:val="left" w:pos="4500"/>
        </w:tabs>
        <w:rPr>
          <w:rFonts w:eastAsia="ヒラギノ角ゴ Pro W3"/>
          <w:bCs/>
          <w:color w:val="000000"/>
          <w:kern w:val="10"/>
        </w:rPr>
      </w:pPr>
      <w:r w:rsidRPr="007B3672">
        <w:rPr>
          <w:rFonts w:eastAsia="ヒラギノ角ゴ Pro W3"/>
          <w:bCs/>
          <w:color w:val="000000"/>
          <w:kern w:val="10"/>
        </w:rPr>
        <w:t>Serve on pack committee</w:t>
      </w:r>
    </w:p>
    <w:p w:rsidR="007B3672" w:rsidRPr="007B3672" w:rsidRDefault="007B3672" w:rsidP="00E07207">
      <w:pPr>
        <w:pStyle w:val="ListParagraph"/>
        <w:numPr>
          <w:ilvl w:val="0"/>
          <w:numId w:val="110"/>
        </w:numPr>
        <w:tabs>
          <w:tab w:val="left" w:pos="4500"/>
        </w:tabs>
        <w:rPr>
          <w:rFonts w:eastAsia="ヒラギノ角ゴ Pro W3"/>
          <w:bCs/>
          <w:color w:val="000000"/>
          <w:kern w:val="10"/>
        </w:rPr>
      </w:pPr>
      <w:r w:rsidRPr="007B3672">
        <w:rPr>
          <w:rFonts w:eastAsia="ヒラギノ角ゴ Pro W3"/>
          <w:bCs/>
          <w:color w:val="000000"/>
          <w:kern w:val="10"/>
        </w:rPr>
        <w:t>Lead a special activity</w:t>
      </w:r>
    </w:p>
    <w:p w:rsidR="007B3672" w:rsidRPr="007B3672" w:rsidRDefault="007B3672" w:rsidP="00E07207">
      <w:pPr>
        <w:pStyle w:val="ListParagraph"/>
        <w:numPr>
          <w:ilvl w:val="0"/>
          <w:numId w:val="110"/>
        </w:numPr>
        <w:tabs>
          <w:tab w:val="left" w:pos="4500"/>
        </w:tabs>
        <w:rPr>
          <w:rFonts w:eastAsia="ヒラギノ角ゴ Pro W3"/>
          <w:bCs/>
          <w:color w:val="000000"/>
          <w:kern w:val="10"/>
        </w:rPr>
      </w:pPr>
      <w:r w:rsidRPr="007B3672">
        <w:rPr>
          <w:rFonts w:eastAsia="ヒラギノ角ゴ Pro W3"/>
          <w:bCs/>
          <w:color w:val="000000"/>
          <w:kern w:val="10"/>
        </w:rPr>
        <w:t>Provide transportation for pack trips</w:t>
      </w:r>
    </w:p>
    <w:p w:rsidR="007B3672" w:rsidRPr="007B3672" w:rsidRDefault="007B3672" w:rsidP="00E07207">
      <w:pPr>
        <w:pStyle w:val="ListParagraph"/>
        <w:numPr>
          <w:ilvl w:val="0"/>
          <w:numId w:val="110"/>
        </w:numPr>
        <w:tabs>
          <w:tab w:val="left" w:pos="4500"/>
        </w:tabs>
        <w:rPr>
          <w:rFonts w:eastAsia="ヒラギノ角ゴ Pro W3"/>
          <w:bCs/>
          <w:color w:val="000000"/>
          <w:kern w:val="10"/>
        </w:rPr>
      </w:pPr>
      <w:r w:rsidRPr="007B3672">
        <w:rPr>
          <w:rFonts w:eastAsia="ヒラギノ角ゴ Pro W3"/>
          <w:bCs/>
          <w:color w:val="000000"/>
          <w:kern w:val="10"/>
        </w:rPr>
        <w:t>Support pack money-earning projects</w:t>
      </w:r>
    </w:p>
    <w:p w:rsidR="007B3672" w:rsidRPr="007B3672" w:rsidRDefault="007B3672" w:rsidP="005F48E3">
      <w:pPr>
        <w:tabs>
          <w:tab w:val="left" w:pos="4500"/>
        </w:tabs>
        <w:spacing w:before="60" w:after="0"/>
        <w:rPr>
          <w:rFonts w:eastAsia="ヒラギノ角ゴ Pro W3"/>
          <w:b/>
          <w:bCs/>
          <w:color w:val="000000"/>
          <w:kern w:val="10"/>
          <w:szCs w:val="22"/>
          <w:u w:val="single"/>
        </w:rPr>
      </w:pPr>
      <w:r w:rsidRPr="007B3672">
        <w:rPr>
          <w:rFonts w:eastAsia="ヒラギノ角ゴ Pro W3"/>
          <w:b/>
          <w:bCs/>
          <w:color w:val="000000"/>
          <w:kern w:val="10"/>
          <w:szCs w:val="22"/>
          <w:u w:val="single"/>
        </w:rPr>
        <w:t>THINGS TO REMEMBER</w:t>
      </w:r>
    </w:p>
    <w:p w:rsidR="007B3672" w:rsidRPr="007B3672" w:rsidRDefault="007B3672" w:rsidP="007B3672">
      <w:pPr>
        <w:tabs>
          <w:tab w:val="left" w:pos="4500"/>
        </w:tabs>
        <w:rPr>
          <w:rFonts w:eastAsia="ヒラギノ角ゴ Pro W3"/>
          <w:bCs/>
          <w:color w:val="000000"/>
          <w:kern w:val="10"/>
          <w:szCs w:val="22"/>
        </w:rPr>
      </w:pPr>
      <w:r w:rsidRPr="007B3672">
        <w:rPr>
          <w:rFonts w:eastAsia="ヒラギノ角ゴ Pro W3"/>
          <w:bCs/>
          <w:color w:val="000000"/>
          <w:kern w:val="10"/>
          <w:szCs w:val="22"/>
        </w:rPr>
        <w:t>Start the families off slow. Maybe ask them to be judges at a pack or den function. Then move them up to transportation. Then maybe to help at day camp or twilight camp. Remember to go slow and to watch for signs of needing help. Don't burn out a volunteer because they couldn't say no. If they won't help directly with the pack why not offer a special bead for the boys to wear when their parent or parents attend functions. This will persuade the boys to ask their parents to come with them.</w:t>
      </w:r>
    </w:p>
    <w:p w:rsidR="007B3672" w:rsidRPr="007B3672" w:rsidRDefault="007B3672" w:rsidP="007B3672">
      <w:pPr>
        <w:tabs>
          <w:tab w:val="left" w:pos="4500"/>
        </w:tabs>
        <w:rPr>
          <w:rFonts w:eastAsia="ヒラギノ角ゴ Pro W3"/>
          <w:bCs/>
          <w:color w:val="000000"/>
          <w:kern w:val="10"/>
          <w:szCs w:val="22"/>
        </w:rPr>
      </w:pPr>
      <w:r w:rsidRPr="007B3672">
        <w:rPr>
          <w:rFonts w:eastAsia="ヒラギノ角ゴ Pro W3"/>
          <w:bCs/>
          <w:color w:val="000000"/>
          <w:kern w:val="10"/>
          <w:szCs w:val="22"/>
        </w:rPr>
        <w:t xml:space="preserve">Again, make sure den leaders are aware of the family situation. This should include knowing custody arrangements, to avoid releasing the boy to the wrong parent in extreme cases. Be aware of too many Father/Son or Mother/Son events, which may exclude many of the boys. In some cases it is appropriate to have some parents who are willing to provide a surrogate parent situation where needed for events like Webelos campouts. </w:t>
      </w:r>
    </w:p>
    <w:p w:rsidR="007B3672" w:rsidRPr="007B3672" w:rsidRDefault="007B3672" w:rsidP="007B3672">
      <w:pPr>
        <w:tabs>
          <w:tab w:val="left" w:pos="4500"/>
        </w:tabs>
        <w:rPr>
          <w:rFonts w:eastAsia="ヒラギノ角ゴ Pro W3"/>
          <w:bCs/>
          <w:color w:val="000000"/>
          <w:kern w:val="10"/>
          <w:szCs w:val="22"/>
        </w:rPr>
      </w:pPr>
      <w:r w:rsidRPr="007B3672">
        <w:rPr>
          <w:rFonts w:eastAsia="ヒラギノ角ゴ Pro W3"/>
          <w:bCs/>
          <w:color w:val="000000"/>
          <w:kern w:val="10"/>
          <w:szCs w:val="22"/>
        </w:rPr>
        <w:t>Remember that many pack involvement need not be a full time job. Parents can provide a phone chain or help in a bake sale. Activities should be parent friendly. Make sure that a couple of outgoing adults are near the door to greet everyone to make sure that families feel welcome and comfortable. Nametags are a big help. Thank families for coming. Make sure that siblings are made to feel welcomed too. If some parents seem awkward about joining in, ask them to do small task such as passing out nametags, selling tickets, serving refreshments. In this way, they become part of the group.</w:t>
      </w:r>
    </w:p>
    <w:p w:rsidR="007B3672" w:rsidRPr="007B3672" w:rsidRDefault="007B3672" w:rsidP="005F48E3">
      <w:pPr>
        <w:tabs>
          <w:tab w:val="left" w:pos="4500"/>
        </w:tabs>
        <w:spacing w:before="60" w:after="0"/>
        <w:rPr>
          <w:rFonts w:eastAsia="ヒラギノ角ゴ Pro W3"/>
          <w:b/>
          <w:bCs/>
          <w:color w:val="000000"/>
          <w:kern w:val="10"/>
          <w:szCs w:val="22"/>
          <w:u w:val="single"/>
        </w:rPr>
      </w:pPr>
      <w:r w:rsidRPr="007B3672">
        <w:rPr>
          <w:rFonts w:eastAsia="ヒラギノ角ゴ Pro W3"/>
          <w:b/>
          <w:bCs/>
          <w:color w:val="000000"/>
          <w:kern w:val="10"/>
          <w:szCs w:val="22"/>
          <w:u w:val="single"/>
        </w:rPr>
        <w:t>A</w:t>
      </w:r>
      <w:r w:rsidR="005F48E3">
        <w:rPr>
          <w:rFonts w:eastAsia="ヒラギノ角ゴ Pro W3"/>
          <w:b/>
          <w:bCs/>
          <w:color w:val="000000"/>
          <w:kern w:val="10"/>
          <w:szCs w:val="22"/>
          <w:u w:val="single"/>
        </w:rPr>
        <w:t>NOTHER</w:t>
      </w:r>
      <w:r w:rsidRPr="007B3672">
        <w:rPr>
          <w:rFonts w:eastAsia="ヒラギノ角ゴ Pro W3"/>
          <w:b/>
          <w:bCs/>
          <w:color w:val="000000"/>
          <w:kern w:val="10"/>
          <w:szCs w:val="22"/>
          <w:u w:val="single"/>
        </w:rPr>
        <w:t xml:space="preserve"> IDEA FOR INVOLVING FAMILIES</w:t>
      </w:r>
    </w:p>
    <w:p w:rsidR="007B3672" w:rsidRPr="007B3672" w:rsidRDefault="007B3672" w:rsidP="007B3672">
      <w:pPr>
        <w:tabs>
          <w:tab w:val="left" w:pos="4500"/>
        </w:tabs>
        <w:rPr>
          <w:rFonts w:eastAsia="ヒラギノ角ゴ Pro W3"/>
          <w:bCs/>
          <w:color w:val="000000"/>
          <w:kern w:val="10"/>
          <w:szCs w:val="22"/>
        </w:rPr>
      </w:pPr>
      <w:r w:rsidRPr="007B3672">
        <w:rPr>
          <w:rFonts w:eastAsia="ヒラギノ角ゴ Pro W3"/>
          <w:bCs/>
          <w:color w:val="000000"/>
          <w:kern w:val="10"/>
          <w:szCs w:val="22"/>
        </w:rPr>
        <w:t>Parent/Guardian Meeting for the pack Before the annual program planning meeting for the pack, be sure to meet with the families for their input on what activities they would be interested in attending and supporting.</w:t>
      </w:r>
    </w:p>
    <w:p w:rsidR="005F48E3" w:rsidRDefault="005F48E3" w:rsidP="005F48E3">
      <w:pPr>
        <w:tabs>
          <w:tab w:val="left" w:pos="4500"/>
        </w:tabs>
        <w:spacing w:after="0"/>
        <w:jc w:val="center"/>
        <w:rPr>
          <w:rFonts w:eastAsia="ヒラギノ角ゴ Pro W3"/>
          <w:b/>
          <w:bCs/>
          <w:color w:val="000000"/>
          <w:kern w:val="10"/>
          <w:szCs w:val="22"/>
          <w:u w:val="single"/>
        </w:rPr>
      </w:pPr>
      <w:bookmarkStart w:id="49" w:name="_Toc470717090"/>
      <w:r>
        <w:rPr>
          <w:noProof/>
        </w:rPr>
        <w:drawing>
          <wp:inline distT="0" distB="0" distL="0" distR="0" wp14:anchorId="709880E3" wp14:editId="2595826C">
            <wp:extent cx="1655064" cy="1463040"/>
            <wp:effectExtent l="0" t="0" r="2540" b="381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ACK FAMILY.jpg"/>
                    <pic:cNvPicPr/>
                  </pic:nvPicPr>
                  <pic:blipFill>
                    <a:blip r:embed="rId245">
                      <a:extLst>
                        <a:ext uri="{28A0092B-C50C-407E-A947-70E740481C1C}">
                          <a14:useLocalDpi xmlns:a14="http://schemas.microsoft.com/office/drawing/2010/main" val="0"/>
                        </a:ext>
                      </a:extLst>
                    </a:blip>
                    <a:stretch>
                      <a:fillRect/>
                    </a:stretch>
                  </pic:blipFill>
                  <pic:spPr>
                    <a:xfrm>
                      <a:off x="0" y="0"/>
                      <a:ext cx="1655064" cy="1463040"/>
                    </a:xfrm>
                    <a:prstGeom prst="rect">
                      <a:avLst/>
                    </a:prstGeom>
                  </pic:spPr>
                </pic:pic>
              </a:graphicData>
            </a:graphic>
          </wp:inline>
        </w:drawing>
      </w:r>
    </w:p>
    <w:p w:rsidR="00E323F0" w:rsidRPr="00D07C13" w:rsidRDefault="00B904EA" w:rsidP="00E323F0">
      <w:pPr>
        <w:pStyle w:val="Heading1"/>
        <w:rPr>
          <w:rStyle w:val="Heading1Char"/>
          <w:b/>
        </w:rPr>
      </w:pPr>
      <w:r>
        <w:rPr>
          <w:rStyle w:val="Heading1Char"/>
          <w:b/>
        </w:rPr>
        <w:br w:type="column"/>
      </w:r>
      <w:bookmarkStart w:id="50" w:name="_Toc473572005"/>
      <w:r w:rsidR="00E323F0" w:rsidRPr="00D07C13">
        <w:rPr>
          <w:rStyle w:val="Heading1Char"/>
          <w:b/>
        </w:rPr>
        <w:lastRenderedPageBreak/>
        <w:t>SPECIAL OPPORTUNITIES</w:t>
      </w:r>
      <w:bookmarkEnd w:id="49"/>
      <w:bookmarkEnd w:id="50"/>
    </w:p>
    <w:p w:rsidR="00127660" w:rsidRPr="00127660" w:rsidRDefault="00127660" w:rsidP="00127660">
      <w:pPr>
        <w:pStyle w:val="Heading2"/>
      </w:pPr>
      <w:bookmarkStart w:id="51" w:name="_Toc291761120"/>
      <w:bookmarkStart w:id="52" w:name="_Toc473572006"/>
      <w:bookmarkStart w:id="53" w:name="_Toc282198710"/>
      <w:r w:rsidRPr="00127660">
        <w:t>STEM Award</w:t>
      </w:r>
      <w:bookmarkEnd w:id="51"/>
      <w:r w:rsidRPr="00127660">
        <w:t>s for Cub Scouts</w:t>
      </w:r>
      <w:bookmarkEnd w:id="52"/>
    </w:p>
    <w:p w:rsidR="00127660" w:rsidRPr="00127660" w:rsidRDefault="00127660" w:rsidP="00127660">
      <w:pPr>
        <w:jc w:val="center"/>
      </w:pPr>
      <w:r w:rsidRPr="00127660">
        <w:t>From</w:t>
      </w:r>
      <w:r>
        <w:t xml:space="preserve"> </w:t>
      </w:r>
      <w:hyperlink r:id="rId246" w:history="1">
        <w:r w:rsidRPr="00F8719D">
          <w:rPr>
            <w:rStyle w:val="Hyperlink"/>
            <w:i/>
          </w:rPr>
          <w:t>http://usscouts.org/advance/nova/index.asp</w:t>
        </w:r>
      </w:hyperlink>
      <w:r>
        <w:rPr>
          <w:i/>
        </w:rPr>
        <w:t xml:space="preserve"> </w:t>
      </w:r>
      <w:r w:rsidRPr="00127660">
        <w:rPr>
          <w:u w:val="single"/>
        </w:rPr>
        <w:t>and</w:t>
      </w:r>
      <w:r w:rsidRPr="00127660">
        <w:rPr>
          <w:i/>
        </w:rPr>
        <w:t xml:space="preserve"> </w:t>
      </w:r>
      <w:hyperlink r:id="rId247" w:history="1">
        <w:r w:rsidRPr="00127660">
          <w:rPr>
            <w:rStyle w:val="Hyperlink"/>
            <w:i/>
          </w:rPr>
          <w:t>http://www.scouting.org/stem/Awards/CubScout.aspx</w:t>
        </w:r>
      </w:hyperlink>
    </w:p>
    <w:p w:rsidR="00127660" w:rsidRPr="00127660" w:rsidRDefault="00127660" w:rsidP="00127660">
      <w:r w:rsidRPr="00127660">
        <w:rPr>
          <w:b/>
        </w:rPr>
        <w:t xml:space="preserve">First – </w:t>
      </w:r>
      <w:r w:rsidRPr="00127660">
        <w:t xml:space="preserve">Go to </w:t>
      </w:r>
      <w:r>
        <w:t xml:space="preserve">at least </w:t>
      </w:r>
      <w:r w:rsidRPr="00127660">
        <w:t>one of the two websites listed below the title of this item (I recommend the first one listed) and review the NOVA and Super NOVA Award requirements.</w:t>
      </w:r>
    </w:p>
    <w:p w:rsidR="00127660" w:rsidRPr="00127660" w:rsidRDefault="00127660" w:rsidP="00127660">
      <w:pPr>
        <w:jc w:val="center"/>
      </w:pPr>
      <w:r w:rsidRPr="00127660">
        <w:rPr>
          <w:noProof/>
        </w:rPr>
        <w:drawing>
          <wp:inline distT="0" distB="0" distL="0" distR="0" wp14:anchorId="3BC9B8A8" wp14:editId="44BDD415">
            <wp:extent cx="1124712" cy="1097280"/>
            <wp:effectExtent l="0" t="0" r="0" b="7620"/>
            <wp:docPr id="16" name="Picture 16" descr="http://www.scouting.org/filestore/stem/images/patch.png?w=200&amp;h=202&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outing.org/filestore/stem/images/patch.png?w=200&amp;h=202&amp;as=1"/>
                    <pic:cNvPicPr>
                      <a:picLocks noChangeAspect="1" noChangeArrowheads="1"/>
                    </pic:cNvPicPr>
                  </pic:nvPicPr>
                  <pic:blipFill rotWithShape="1">
                    <a:blip r:embed="rId248" cstate="print">
                      <a:extLst>
                        <a:ext uri="{28A0092B-C50C-407E-A947-70E740481C1C}">
                          <a14:useLocalDpi xmlns:a14="http://schemas.microsoft.com/office/drawing/2010/main" val="0"/>
                        </a:ext>
                      </a:extLst>
                    </a:blip>
                    <a:srcRect l="3550" t="4473" r="3190" b="5113"/>
                    <a:stretch/>
                  </pic:blipFill>
                  <pic:spPr bwMode="auto">
                    <a:xfrm>
                      <a:off x="0" y="0"/>
                      <a:ext cx="1124712" cy="1097280"/>
                    </a:xfrm>
                    <a:prstGeom prst="rect">
                      <a:avLst/>
                    </a:prstGeom>
                    <a:noFill/>
                    <a:ln>
                      <a:noFill/>
                    </a:ln>
                    <a:extLst>
                      <a:ext uri="{53640926-AAD7-44D8-BBD7-CCE9431645EC}">
                        <a14:shadowObscured xmlns:a14="http://schemas.microsoft.com/office/drawing/2010/main"/>
                      </a:ext>
                    </a:extLst>
                  </pic:spPr>
                </pic:pic>
              </a:graphicData>
            </a:graphic>
          </wp:inline>
        </w:drawing>
      </w:r>
      <w:r w:rsidRPr="00127660">
        <w:rPr>
          <w:noProof/>
        </w:rPr>
        <w:drawing>
          <wp:inline distT="0" distB="0" distL="0" distR="0" wp14:anchorId="417DF54F" wp14:editId="18389CB6">
            <wp:extent cx="731520" cy="740664"/>
            <wp:effectExtent l="0" t="0" r="0" b="2540"/>
            <wp:docPr id="45" name="Picture 45" descr="http://www.scouting.org/filestore/stem/images/pi.png?w=120&amp;as=1&amp;h=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couting.org/filestore/stem/images/pi.png?w=120&amp;as=1&amp;h=125"/>
                    <pic:cNvPicPr>
                      <a:picLocks noChangeAspect="1" noChangeArrowheads="1"/>
                    </pic:cNvPicPr>
                  </pic:nvPicPr>
                  <pic:blipFill rotWithShape="1">
                    <a:blip r:embed="rId249" cstate="print">
                      <a:extLst>
                        <a:ext uri="{28A0092B-C50C-407E-A947-70E740481C1C}">
                          <a14:useLocalDpi xmlns:a14="http://schemas.microsoft.com/office/drawing/2010/main" val="0"/>
                        </a:ext>
                      </a:extLst>
                    </a:blip>
                    <a:srcRect l="9037" t="9596" r="4153" b="6192"/>
                    <a:stretch/>
                  </pic:blipFill>
                  <pic:spPr bwMode="auto">
                    <a:xfrm>
                      <a:off x="0" y="0"/>
                      <a:ext cx="731520" cy="740664"/>
                    </a:xfrm>
                    <a:prstGeom prst="rect">
                      <a:avLst/>
                    </a:prstGeom>
                    <a:noFill/>
                    <a:ln>
                      <a:noFill/>
                    </a:ln>
                    <a:extLst>
                      <a:ext uri="{53640926-AAD7-44D8-BBD7-CCE9431645EC}">
                        <a14:shadowObscured xmlns:a14="http://schemas.microsoft.com/office/drawing/2010/main"/>
                      </a:ext>
                    </a:extLst>
                  </pic:spPr>
                </pic:pic>
              </a:graphicData>
            </a:graphic>
          </wp:inline>
        </w:drawing>
      </w:r>
      <w:r w:rsidRPr="00127660">
        <w:rPr>
          <w:noProof/>
        </w:rPr>
        <w:drawing>
          <wp:inline distT="0" distB="0" distL="0" distR="0" wp14:anchorId="4EE0B0C2" wp14:editId="1CE9D6A0">
            <wp:extent cx="1005840" cy="1060704"/>
            <wp:effectExtent l="0" t="0" r="3810" b="6350"/>
            <wp:docPr id="48" name="Picture 48" descr="http://www.scouting.org/filestore/stem/images/medal.png?w=120&amp;as=1&amp;h=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couting.org/filestore/stem/images/medal.png?w=120&amp;as=1&amp;h=124"/>
                    <pic:cNvPicPr>
                      <a:picLocks noChangeAspect="1" noChangeArrowheads="1"/>
                    </pic:cNvPicPr>
                  </pic:nvPicPr>
                  <pic:blipFill rotWithShape="1">
                    <a:blip r:embed="rId250" cstate="print">
                      <a:extLst>
                        <a:ext uri="{28A0092B-C50C-407E-A947-70E740481C1C}">
                          <a14:useLocalDpi xmlns:a14="http://schemas.microsoft.com/office/drawing/2010/main" val="0"/>
                        </a:ext>
                      </a:extLst>
                    </a:blip>
                    <a:srcRect l="3241" t="-1" r="2338" b="3759"/>
                    <a:stretch/>
                  </pic:blipFill>
                  <pic:spPr bwMode="auto">
                    <a:xfrm>
                      <a:off x="0" y="0"/>
                      <a:ext cx="1005840" cy="1060704"/>
                    </a:xfrm>
                    <a:prstGeom prst="rect">
                      <a:avLst/>
                    </a:prstGeom>
                    <a:noFill/>
                    <a:ln>
                      <a:noFill/>
                    </a:ln>
                    <a:extLst>
                      <a:ext uri="{53640926-AAD7-44D8-BBD7-CCE9431645EC}">
                        <a14:shadowObscured xmlns:a14="http://schemas.microsoft.com/office/drawing/2010/main"/>
                      </a:ext>
                    </a:extLst>
                  </pic:spPr>
                </pic:pic>
              </a:graphicData>
            </a:graphic>
          </wp:inline>
        </w:drawing>
      </w:r>
    </w:p>
    <w:p w:rsidR="00127660" w:rsidRPr="00127660" w:rsidRDefault="00127660" w:rsidP="00127660">
      <w:r w:rsidRPr="00127660">
        <w:t xml:space="preserve">The Boy Scouts of America's NOVA Awards program incorporates learning with cool activities and exposure to science, technology, engineering and mathematics for Cub Scouts, Boy Scouts, and </w:t>
      </w:r>
      <w:proofErr w:type="spellStart"/>
      <w:r w:rsidRPr="00127660">
        <w:t>Venturers</w:t>
      </w:r>
      <w:proofErr w:type="spellEnd"/>
      <w:r w:rsidRPr="00127660">
        <w:t>. The hope is that the requirements and activities for earning these awards stimulates interest in STEM-related fields and shows how science, technology, engineering and mathematics apply to everyday living and the world around them. Counselors and mentors help bring this engaging, contemporary, and fun program to life for youth members.</w:t>
      </w:r>
    </w:p>
    <w:p w:rsidR="00127660" w:rsidRPr="00127660" w:rsidRDefault="00127660" w:rsidP="00127660">
      <w:r w:rsidRPr="00127660">
        <w:rPr>
          <w:b/>
          <w:sz w:val="28"/>
          <w:szCs w:val="28"/>
          <w:u w:val="single"/>
        </w:rPr>
        <w:t>The Nova Awards</w:t>
      </w:r>
      <w:r w:rsidRPr="00127660">
        <w:rPr>
          <w:b/>
          <w:sz w:val="28"/>
          <w:szCs w:val="28"/>
          <w:u w:val="single"/>
        </w:rPr>
        <w:br/>
      </w:r>
      <w:r w:rsidRPr="00127660">
        <w:t xml:space="preserve">There are four Nova awards for each level - Cub Scouts (includes Webelos), Boy Scouts, and </w:t>
      </w:r>
      <w:proofErr w:type="spellStart"/>
      <w:r w:rsidRPr="00127660">
        <w:t>Venturers</w:t>
      </w:r>
      <w:proofErr w:type="spellEnd"/>
      <w:r w:rsidRPr="00127660">
        <w:t>. Each award covers one component of STEM—science, technology, engineering, or mathematics.</w:t>
      </w:r>
    </w:p>
    <w:p w:rsidR="00127660" w:rsidRPr="00127660" w:rsidRDefault="00127660" w:rsidP="00127660">
      <w:r w:rsidRPr="00127660">
        <w:t>For their first Nova award, Scouts earn the distinctive Nova award patch. After that, a Scout can earn three more Nova awards, each one recognized with a separate pi (π) pin-on device that attaches to the patch. The patch and the three devices represent each of the four STEM topics—science, technology, engineering, and mathematics.</w:t>
      </w:r>
    </w:p>
    <w:p w:rsidR="00127660" w:rsidRPr="00127660" w:rsidRDefault="00127660" w:rsidP="00127660">
      <w:pPr>
        <w:rPr>
          <w:i/>
        </w:rPr>
      </w:pPr>
      <w:r w:rsidRPr="00127660">
        <w:rPr>
          <w:b/>
          <w:sz w:val="28"/>
          <w:szCs w:val="28"/>
          <w:u w:val="single"/>
        </w:rPr>
        <w:t>The Supernova Awards</w:t>
      </w:r>
      <w:r w:rsidRPr="00127660">
        <w:rPr>
          <w:b/>
          <w:sz w:val="28"/>
          <w:szCs w:val="28"/>
          <w:u w:val="single"/>
        </w:rPr>
        <w:br/>
      </w:r>
      <w:r w:rsidRPr="00127660">
        <w:t xml:space="preserve">The Supernova awards have more rigorous requirements than the Nova awards. The requirements and activities were designed to motivate youth and recognize more in-depth, advanced achievement in STEM-related activities.  </w:t>
      </w:r>
      <w:r w:rsidRPr="00127660">
        <w:rPr>
          <w:i/>
        </w:rPr>
        <w:t>The Super NOVA requirements will be printed next month.</w:t>
      </w:r>
    </w:p>
    <w:p w:rsidR="00127660" w:rsidRPr="00127660" w:rsidRDefault="00127660" w:rsidP="00127660">
      <w:r w:rsidRPr="00127660">
        <w:t>For earning the Supernova award, Scouts receive a medal and certificate.</w:t>
      </w:r>
    </w:p>
    <w:p w:rsidR="00127660" w:rsidRPr="00127660" w:rsidRDefault="00127660" w:rsidP="00127660">
      <w:r w:rsidRPr="00127660">
        <w:t xml:space="preserve">All requirements may be found in the Nova awards guidebooks, available through local Scout shops—one for Cub Scouts, one for Boy Scouts, and one for </w:t>
      </w:r>
      <w:proofErr w:type="spellStart"/>
      <w:r w:rsidRPr="00127660">
        <w:t>Venturers</w:t>
      </w:r>
      <w:proofErr w:type="spellEnd"/>
      <w:r w:rsidRPr="00127660">
        <w:t xml:space="preserve">.  </w:t>
      </w:r>
    </w:p>
    <w:p w:rsidR="00127660" w:rsidRPr="00127660" w:rsidRDefault="00127660" w:rsidP="00127660">
      <w:r w:rsidRPr="00127660">
        <w:t xml:space="preserve">The requirements for each of the Nova and Supernova awards are also available on BSA's official web site, </w:t>
      </w:r>
      <w:hyperlink r:id="rId251" w:history="1">
        <w:r w:rsidRPr="00127660">
          <w:rPr>
            <w:rStyle w:val="Hyperlink"/>
          </w:rPr>
          <w:t>Scouting.org</w:t>
        </w:r>
      </w:hyperlink>
      <w:r w:rsidRPr="00127660">
        <w:t xml:space="preserve">. They are also available on the Advancement pages of the </w:t>
      </w:r>
      <w:hyperlink r:id="rId252" w:history="1">
        <w:r w:rsidRPr="00127660">
          <w:rPr>
            <w:rStyle w:val="Hyperlink"/>
          </w:rPr>
          <w:t>USScouts.org</w:t>
        </w:r>
      </w:hyperlink>
      <w:r w:rsidRPr="00127660">
        <w:t xml:space="preserve"> (</w:t>
      </w:r>
      <w:hyperlink r:id="rId253" w:history="1">
        <w:r w:rsidRPr="00F8719D">
          <w:rPr>
            <w:rStyle w:val="Hyperlink"/>
          </w:rPr>
          <w:t>http://usscouts.org/advance/nova/index.asp</w:t>
        </w:r>
      </w:hyperlink>
      <w:r>
        <w:t xml:space="preserve"> </w:t>
      </w:r>
      <w:r w:rsidRPr="00127660">
        <w:rPr>
          <w:i/>
          <w:u w:val="single"/>
        </w:rPr>
        <w:t>)</w:t>
      </w:r>
      <w:r w:rsidRPr="00127660">
        <w:t xml:space="preserve"> site.</w:t>
      </w:r>
    </w:p>
    <w:p w:rsidR="00127660" w:rsidRPr="00127660" w:rsidRDefault="00127660" w:rsidP="00127660">
      <w:r w:rsidRPr="00127660">
        <w:t xml:space="preserve">The Advancement pages of the </w:t>
      </w:r>
      <w:hyperlink r:id="rId254" w:history="1">
        <w:r w:rsidRPr="00127660">
          <w:rPr>
            <w:rStyle w:val="Hyperlink"/>
          </w:rPr>
          <w:t>USScouts.org</w:t>
        </w:r>
      </w:hyperlink>
      <w:r w:rsidRPr="00127660">
        <w:t>, also, have workbooks for use in documenting progress toward earning the various Nova and Supernova awards. There are links to the workbooks at the bottom of the requirements page for each award.</w:t>
      </w:r>
    </w:p>
    <w:p w:rsidR="00127660" w:rsidRPr="00127660" w:rsidRDefault="00127660" w:rsidP="00127660">
      <w:r w:rsidRPr="00127660">
        <w:t>The requirements can be completed with a parent or an adult leader as the counselor (for the Nova awards) or mentor (for the Supernova awards). Each guidebook includes a section for the counselor and mentor.</w:t>
      </w:r>
    </w:p>
    <w:p w:rsidR="00127660" w:rsidRPr="00127660" w:rsidRDefault="00127660" w:rsidP="00127660">
      <w:r w:rsidRPr="00127660">
        <w:rPr>
          <w:b/>
          <w:sz w:val="28"/>
          <w:szCs w:val="28"/>
          <w:u w:val="single"/>
        </w:rPr>
        <w:t>Cub Scout Science Nova Awards</w:t>
      </w:r>
      <w:r w:rsidRPr="00127660">
        <w:rPr>
          <w:b/>
          <w:sz w:val="28"/>
          <w:szCs w:val="28"/>
          <w:u w:val="single"/>
        </w:rPr>
        <w:br/>
      </w:r>
      <w:r w:rsidRPr="00127660">
        <w:t xml:space="preserve">The requirements printed in Baloo's Bugle are for information only to give you a taste of the Award Requirements.  There are many hints and other supplemental information given on the Advancement pages of the </w:t>
      </w:r>
      <w:hyperlink r:id="rId255" w:history="1">
        <w:r w:rsidRPr="00127660">
          <w:rPr>
            <w:rStyle w:val="Hyperlink"/>
          </w:rPr>
          <w:t>USScouts.org</w:t>
        </w:r>
      </w:hyperlink>
      <w:r w:rsidRPr="00127660">
        <w:t xml:space="preserve"> (</w:t>
      </w:r>
      <w:hyperlink r:id="rId256" w:history="1">
        <w:r w:rsidRPr="00127660">
          <w:rPr>
            <w:rStyle w:val="Hyperlink"/>
            <w:i/>
          </w:rPr>
          <w:t>http://usscouts.org/advancementTOC.asp</w:t>
        </w:r>
      </w:hyperlink>
      <w:r w:rsidRPr="00127660">
        <w:rPr>
          <w:i/>
        </w:rPr>
        <w:t>)</w:t>
      </w:r>
      <w:r w:rsidRPr="00127660">
        <w:t xml:space="preserve"> and BSA's web site, </w:t>
      </w:r>
      <w:hyperlink r:id="rId257" w:history="1">
        <w:r w:rsidRPr="00127660">
          <w:rPr>
            <w:rStyle w:val="Hyperlink"/>
          </w:rPr>
          <w:t>Scouting.org</w:t>
        </w:r>
      </w:hyperlink>
      <w:r w:rsidRPr="00127660">
        <w:t xml:space="preserve">.  Also, the Advancement pages of </w:t>
      </w:r>
      <w:hyperlink r:id="rId258" w:history="1">
        <w:r w:rsidRPr="00127660">
          <w:rPr>
            <w:rStyle w:val="Hyperlink"/>
          </w:rPr>
          <w:t>USScouts.org</w:t>
        </w:r>
      </w:hyperlink>
      <w:r w:rsidRPr="00127660">
        <w:t xml:space="preserve"> contain worksheets to assist in completing the requirements.</w:t>
      </w:r>
    </w:p>
    <w:p w:rsidR="00127660" w:rsidRPr="00127660" w:rsidRDefault="00127660" w:rsidP="00127660">
      <w:pPr>
        <w:rPr>
          <w:b/>
        </w:rPr>
      </w:pPr>
      <w:r w:rsidRPr="00127660">
        <w:rPr>
          <w:noProof/>
        </w:rPr>
        <w:drawing>
          <wp:inline distT="0" distB="0" distL="0" distR="0" wp14:anchorId="51DB6AED" wp14:editId="69A1E5C7">
            <wp:extent cx="886968" cy="877824"/>
            <wp:effectExtent l="0" t="0" r="8890" b="0"/>
            <wp:docPr id="49" name="Picture 49" descr="http://www.scouting.org/filestore/STEM/images/science_everywher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couting.org/filestore/STEM/images/science_everywhere_icon.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886968" cy="877824"/>
                    </a:xfrm>
                    <a:prstGeom prst="rect">
                      <a:avLst/>
                    </a:prstGeom>
                    <a:noFill/>
                    <a:ln>
                      <a:noFill/>
                    </a:ln>
                  </pic:spPr>
                </pic:pic>
              </a:graphicData>
            </a:graphic>
          </wp:inline>
        </w:drawing>
      </w:r>
      <w:r w:rsidRPr="00127660">
        <w:t xml:space="preserve"> </w:t>
      </w:r>
      <w:r w:rsidRPr="00127660">
        <w:rPr>
          <w:b/>
        </w:rPr>
        <w:t>Science Everywhere (Science)</w:t>
      </w:r>
    </w:p>
    <w:p w:rsidR="00127660" w:rsidRPr="00127660" w:rsidRDefault="00127660" w:rsidP="00E07207">
      <w:pPr>
        <w:numPr>
          <w:ilvl w:val="0"/>
          <w:numId w:val="20"/>
        </w:numPr>
        <w:tabs>
          <w:tab w:val="left" w:pos="360"/>
        </w:tabs>
        <w:ind w:left="360"/>
        <w:contextualSpacing/>
        <w:rPr>
          <w:b/>
        </w:rPr>
      </w:pPr>
      <w:r w:rsidRPr="00127660">
        <w:rPr>
          <w:b/>
        </w:rPr>
        <w:t>Choose A or B or C and complete ALL the requirements.</w:t>
      </w:r>
    </w:p>
    <w:p w:rsidR="00127660" w:rsidRPr="00127660" w:rsidRDefault="00127660" w:rsidP="00E07207">
      <w:pPr>
        <w:numPr>
          <w:ilvl w:val="0"/>
          <w:numId w:val="21"/>
        </w:numPr>
        <w:contextualSpacing/>
      </w:pPr>
      <w:r w:rsidRPr="00127660">
        <w:t>Watch an episode or episodes (about one hour total) of a show about anything related to science. Then do the following:</w:t>
      </w:r>
    </w:p>
    <w:p w:rsidR="00127660" w:rsidRPr="00127660" w:rsidRDefault="00127660" w:rsidP="00E07207">
      <w:pPr>
        <w:numPr>
          <w:ilvl w:val="0"/>
          <w:numId w:val="22"/>
        </w:numPr>
        <w:ind w:left="1080"/>
        <w:contextualSpacing/>
      </w:pPr>
      <w:r w:rsidRPr="00127660">
        <w:t>Make a list of at least two questions or ideas from what you watched.</w:t>
      </w:r>
    </w:p>
    <w:p w:rsidR="00127660" w:rsidRPr="00127660" w:rsidRDefault="00127660" w:rsidP="00E07207">
      <w:pPr>
        <w:numPr>
          <w:ilvl w:val="0"/>
          <w:numId w:val="22"/>
        </w:numPr>
        <w:ind w:left="1080"/>
        <w:contextualSpacing/>
      </w:pPr>
      <w:r w:rsidRPr="00127660">
        <w:t>Discuss two of the questions or ideas with your counselor.</w:t>
      </w:r>
    </w:p>
    <w:p w:rsidR="00127660" w:rsidRPr="00127660" w:rsidRDefault="00127660" w:rsidP="00E07207">
      <w:pPr>
        <w:numPr>
          <w:ilvl w:val="0"/>
          <w:numId w:val="21"/>
        </w:numPr>
        <w:contextualSpacing/>
      </w:pPr>
      <w:r w:rsidRPr="00127660">
        <w:t>Read (about one hour total) about anything related to science. Then do the following:</w:t>
      </w:r>
    </w:p>
    <w:p w:rsidR="00127660" w:rsidRPr="00127660" w:rsidRDefault="00127660" w:rsidP="00E07207">
      <w:pPr>
        <w:numPr>
          <w:ilvl w:val="0"/>
          <w:numId w:val="23"/>
        </w:numPr>
        <w:ind w:left="1080"/>
        <w:contextualSpacing/>
      </w:pPr>
      <w:r w:rsidRPr="00127660">
        <w:t>Make a list of at least two questions or ideas from what you read.</w:t>
      </w:r>
    </w:p>
    <w:p w:rsidR="00127660" w:rsidRPr="00127660" w:rsidRDefault="00127660" w:rsidP="00E07207">
      <w:pPr>
        <w:numPr>
          <w:ilvl w:val="0"/>
          <w:numId w:val="23"/>
        </w:numPr>
        <w:ind w:left="1080"/>
        <w:contextualSpacing/>
      </w:pPr>
      <w:r w:rsidRPr="00127660">
        <w:t>Discuss two of the questions or ideas with your counselor.</w:t>
      </w:r>
    </w:p>
    <w:p w:rsidR="00127660" w:rsidRPr="00127660" w:rsidRDefault="00127660" w:rsidP="00E07207">
      <w:pPr>
        <w:numPr>
          <w:ilvl w:val="0"/>
          <w:numId w:val="21"/>
        </w:numPr>
        <w:contextualSpacing/>
      </w:pPr>
      <w:r w:rsidRPr="00127660">
        <w:t>Do a combination of reading and watching (about one hour total) about anything related to science. Then do the following:</w:t>
      </w:r>
    </w:p>
    <w:p w:rsidR="00127660" w:rsidRPr="00127660" w:rsidRDefault="00127660" w:rsidP="00E07207">
      <w:pPr>
        <w:numPr>
          <w:ilvl w:val="0"/>
          <w:numId w:val="24"/>
        </w:numPr>
        <w:ind w:left="1080"/>
        <w:contextualSpacing/>
      </w:pPr>
      <w:r w:rsidRPr="00127660">
        <w:t>Make a list of at least two questions or ideas from what you read and watched.</w:t>
      </w:r>
    </w:p>
    <w:p w:rsidR="00127660" w:rsidRPr="00127660" w:rsidRDefault="00127660" w:rsidP="00E07207">
      <w:pPr>
        <w:numPr>
          <w:ilvl w:val="0"/>
          <w:numId w:val="24"/>
        </w:numPr>
        <w:ind w:left="1080"/>
        <w:contextualSpacing/>
      </w:pPr>
      <w:r w:rsidRPr="00127660">
        <w:t>Discuss two of the questions or ideas with your counselor.</w:t>
      </w:r>
    </w:p>
    <w:p w:rsidR="00127660" w:rsidRPr="00127660" w:rsidRDefault="00127660" w:rsidP="00E07207">
      <w:pPr>
        <w:numPr>
          <w:ilvl w:val="0"/>
          <w:numId w:val="20"/>
        </w:numPr>
        <w:tabs>
          <w:tab w:val="left" w:pos="360"/>
        </w:tabs>
        <w:ind w:left="360"/>
        <w:contextualSpacing/>
        <w:rPr>
          <w:b/>
        </w:rPr>
      </w:pPr>
      <w:r w:rsidRPr="00127660">
        <w:rPr>
          <w:b/>
        </w:rPr>
        <w:lastRenderedPageBreak/>
        <w:t>Complete ONE adventure from the following list. (Choose one that you have not already earned.)  Discuss with your counselor what kind of science, technology, engineering, or math was used in the adventure.</w:t>
      </w:r>
    </w:p>
    <w:p w:rsidR="00127660" w:rsidRPr="00127660" w:rsidRDefault="00127660" w:rsidP="00C26975">
      <w:pPr>
        <w:ind w:left="720"/>
        <w:contextualSpacing/>
        <w:rPr>
          <w:b/>
        </w:rPr>
      </w:pPr>
      <w:r w:rsidRPr="00127660">
        <w:rPr>
          <w:b/>
        </w:rPr>
        <w:t>Wolf Cub Scouts</w:t>
      </w:r>
    </w:p>
    <w:p w:rsidR="00127660" w:rsidRPr="00127660" w:rsidRDefault="00127660" w:rsidP="00C26975">
      <w:pPr>
        <w:ind w:left="720"/>
        <w:contextualSpacing/>
      </w:pPr>
      <w:r w:rsidRPr="00127660">
        <w:t xml:space="preserve"> </w:t>
      </w:r>
      <w:r w:rsidRPr="00127660">
        <w:tab/>
        <w:t>Adventures in Coins</w:t>
      </w:r>
    </w:p>
    <w:p w:rsidR="00127660" w:rsidRPr="00127660" w:rsidRDefault="00127660" w:rsidP="00C26975">
      <w:pPr>
        <w:ind w:left="720"/>
        <w:contextualSpacing/>
      </w:pPr>
      <w:r w:rsidRPr="00127660">
        <w:t xml:space="preserve"> </w:t>
      </w:r>
      <w:r w:rsidRPr="00127660">
        <w:tab/>
        <w:t>Collections and Hobbies</w:t>
      </w:r>
    </w:p>
    <w:p w:rsidR="00127660" w:rsidRPr="00127660" w:rsidRDefault="00127660" w:rsidP="00C26975">
      <w:pPr>
        <w:ind w:left="720"/>
        <w:contextualSpacing/>
      </w:pPr>
      <w:r w:rsidRPr="00127660">
        <w:t xml:space="preserve"> </w:t>
      </w:r>
      <w:r w:rsidRPr="00127660">
        <w:tab/>
        <w:t>Digging in the Past</w:t>
      </w:r>
    </w:p>
    <w:p w:rsidR="00127660" w:rsidRPr="00127660" w:rsidRDefault="00127660" w:rsidP="00C26975">
      <w:pPr>
        <w:ind w:left="720"/>
        <w:contextualSpacing/>
      </w:pPr>
      <w:r w:rsidRPr="00127660">
        <w:t xml:space="preserve"> </w:t>
      </w:r>
      <w:r w:rsidRPr="00127660">
        <w:tab/>
        <w:t xml:space="preserve">Germs Alive </w:t>
      </w:r>
    </w:p>
    <w:p w:rsidR="00127660" w:rsidRPr="00127660" w:rsidRDefault="00127660" w:rsidP="00C26975">
      <w:pPr>
        <w:ind w:left="720"/>
        <w:contextualSpacing/>
      </w:pPr>
      <w:r w:rsidRPr="00127660">
        <w:t xml:space="preserve"> </w:t>
      </w:r>
      <w:r w:rsidRPr="00127660">
        <w:tab/>
        <w:t xml:space="preserve">Grow Something </w:t>
      </w:r>
    </w:p>
    <w:p w:rsidR="00127660" w:rsidRPr="00127660" w:rsidRDefault="00127660" w:rsidP="00C26975">
      <w:pPr>
        <w:ind w:left="720"/>
        <w:contextualSpacing/>
        <w:rPr>
          <w:b/>
        </w:rPr>
      </w:pPr>
      <w:r w:rsidRPr="00127660">
        <w:rPr>
          <w:b/>
        </w:rPr>
        <w:t>Bear Cub Scouts</w:t>
      </w:r>
    </w:p>
    <w:p w:rsidR="00127660" w:rsidRPr="00127660" w:rsidRDefault="00127660" w:rsidP="00C26975">
      <w:pPr>
        <w:ind w:left="720"/>
        <w:contextualSpacing/>
      </w:pPr>
      <w:r w:rsidRPr="00127660">
        <w:tab/>
        <w:t>A Bear Goes Fishing</w:t>
      </w:r>
    </w:p>
    <w:p w:rsidR="00127660" w:rsidRPr="00127660" w:rsidRDefault="00127660" w:rsidP="00C26975">
      <w:pPr>
        <w:ind w:left="720"/>
        <w:contextualSpacing/>
      </w:pPr>
      <w:r w:rsidRPr="00127660">
        <w:tab/>
        <w:t>Bear Picnic</w:t>
      </w:r>
    </w:p>
    <w:p w:rsidR="00127660" w:rsidRPr="00127660" w:rsidRDefault="00127660" w:rsidP="00C26975">
      <w:pPr>
        <w:ind w:left="720"/>
        <w:contextualSpacing/>
      </w:pPr>
      <w:r w:rsidRPr="00127660">
        <w:tab/>
        <w:t>Critter Care</w:t>
      </w:r>
    </w:p>
    <w:p w:rsidR="00127660" w:rsidRPr="00127660" w:rsidRDefault="00127660" w:rsidP="00C26975">
      <w:pPr>
        <w:ind w:left="720"/>
        <w:contextualSpacing/>
        <w:rPr>
          <w:b/>
        </w:rPr>
      </w:pPr>
      <w:r w:rsidRPr="00127660">
        <w:rPr>
          <w:b/>
        </w:rPr>
        <w:t>Webelos Scouts</w:t>
      </w:r>
    </w:p>
    <w:p w:rsidR="00127660" w:rsidRPr="00127660" w:rsidRDefault="00127660" w:rsidP="00C26975">
      <w:pPr>
        <w:ind w:left="720"/>
        <w:contextualSpacing/>
      </w:pPr>
      <w:r w:rsidRPr="00127660">
        <w:tab/>
        <w:t>Camper</w:t>
      </w:r>
    </w:p>
    <w:p w:rsidR="00127660" w:rsidRPr="00127660" w:rsidRDefault="00127660" w:rsidP="00C26975">
      <w:pPr>
        <w:ind w:left="720"/>
        <w:contextualSpacing/>
      </w:pPr>
      <w:r w:rsidRPr="00127660">
        <w:tab/>
        <w:t>Earth Rocks</w:t>
      </w:r>
    </w:p>
    <w:p w:rsidR="00127660" w:rsidRPr="00127660" w:rsidRDefault="00127660" w:rsidP="00C26975">
      <w:pPr>
        <w:ind w:left="720"/>
        <w:contextualSpacing/>
      </w:pPr>
      <w:r w:rsidRPr="00127660">
        <w:tab/>
        <w:t>Maestro</w:t>
      </w:r>
    </w:p>
    <w:p w:rsidR="00127660" w:rsidRPr="00127660" w:rsidRDefault="00127660" w:rsidP="00E07207">
      <w:pPr>
        <w:numPr>
          <w:ilvl w:val="0"/>
          <w:numId w:val="20"/>
        </w:numPr>
        <w:tabs>
          <w:tab w:val="left" w:pos="360"/>
        </w:tabs>
        <w:ind w:left="360"/>
        <w:contextualSpacing/>
        <w:rPr>
          <w:b/>
        </w:rPr>
      </w:pPr>
      <w:r w:rsidRPr="00127660">
        <w:rPr>
          <w:b/>
        </w:rPr>
        <w:t>Act like a scientist! Explore EACH of the following:</w:t>
      </w:r>
    </w:p>
    <w:p w:rsidR="00127660" w:rsidRPr="00127660" w:rsidRDefault="00127660" w:rsidP="00E07207">
      <w:pPr>
        <w:numPr>
          <w:ilvl w:val="0"/>
          <w:numId w:val="25"/>
        </w:numPr>
        <w:contextualSpacing/>
      </w:pPr>
      <w:r w:rsidRPr="00127660">
        <w:t>With your counselor, choose a question you would like to investigate.  Here are some examples only (you may get other ideas from your adventure activities):</w:t>
      </w:r>
    </w:p>
    <w:p w:rsidR="00127660" w:rsidRPr="00127660" w:rsidRDefault="00127660" w:rsidP="00E07207">
      <w:pPr>
        <w:numPr>
          <w:ilvl w:val="0"/>
          <w:numId w:val="26"/>
        </w:numPr>
        <w:ind w:left="1080"/>
        <w:contextualSpacing/>
      </w:pPr>
      <w:r w:rsidRPr="00127660">
        <w:t>Why do rockets have fins? Is there any connection between the feathers on arrows and fins on rockets?</w:t>
      </w:r>
    </w:p>
    <w:p w:rsidR="00127660" w:rsidRPr="00127660" w:rsidRDefault="00127660" w:rsidP="00E07207">
      <w:pPr>
        <w:numPr>
          <w:ilvl w:val="0"/>
          <w:numId w:val="26"/>
        </w:numPr>
        <w:ind w:left="1080"/>
        <w:contextualSpacing/>
      </w:pPr>
      <w:r w:rsidRPr="00127660">
        <w:t>Why do some cars have spoilers? How do spoilers work?</w:t>
      </w:r>
    </w:p>
    <w:p w:rsidR="00127660" w:rsidRPr="00127660" w:rsidRDefault="00127660" w:rsidP="00E07207">
      <w:pPr>
        <w:numPr>
          <w:ilvl w:val="0"/>
          <w:numId w:val="26"/>
        </w:numPr>
        <w:ind w:left="1080"/>
        <w:contextualSpacing/>
      </w:pPr>
      <w:r w:rsidRPr="00127660">
        <w:t>If there is a creek or stream in your neighborhood, where does it go? Does your stream flow to the Atlantic or the Pacific Ocean?</w:t>
      </w:r>
    </w:p>
    <w:p w:rsidR="00127660" w:rsidRPr="00127660" w:rsidRDefault="00127660" w:rsidP="00E07207">
      <w:pPr>
        <w:numPr>
          <w:ilvl w:val="0"/>
          <w:numId w:val="26"/>
        </w:numPr>
        <w:ind w:left="1080"/>
        <w:contextualSpacing/>
      </w:pPr>
      <w:r w:rsidRPr="00127660">
        <w:t>Is the creek or stream in your neighborhood or park polluted?</w:t>
      </w:r>
    </w:p>
    <w:p w:rsidR="00127660" w:rsidRPr="00127660" w:rsidRDefault="00127660" w:rsidP="00E07207">
      <w:pPr>
        <w:numPr>
          <w:ilvl w:val="0"/>
          <w:numId w:val="26"/>
        </w:numPr>
        <w:ind w:left="1080"/>
        <w:contextualSpacing/>
      </w:pPr>
      <w:r w:rsidRPr="00127660">
        <w:t>What other activity can you think of that involves some kind of scientific questions or investigation?</w:t>
      </w:r>
    </w:p>
    <w:p w:rsidR="00127660" w:rsidRPr="00127660" w:rsidRDefault="00127660" w:rsidP="00E07207">
      <w:pPr>
        <w:numPr>
          <w:ilvl w:val="0"/>
          <w:numId w:val="25"/>
        </w:numPr>
        <w:contextualSpacing/>
      </w:pPr>
      <w:r w:rsidRPr="00127660">
        <w:t>With a parent or your counselor, use the scientific method/process to investigate your question. Keep records of your question, the information you found, how you investigated, and what you found out about your question.</w:t>
      </w:r>
    </w:p>
    <w:p w:rsidR="00127660" w:rsidRPr="00127660" w:rsidRDefault="00127660" w:rsidP="00E07207">
      <w:pPr>
        <w:numPr>
          <w:ilvl w:val="0"/>
          <w:numId w:val="25"/>
        </w:numPr>
        <w:contextualSpacing/>
      </w:pPr>
      <w:r w:rsidRPr="00127660">
        <w:t>Discuss your investigation and findings with your counselor.</w:t>
      </w:r>
    </w:p>
    <w:p w:rsidR="00127660" w:rsidRPr="00400A7A" w:rsidRDefault="00127660" w:rsidP="00E07207">
      <w:pPr>
        <w:numPr>
          <w:ilvl w:val="0"/>
          <w:numId w:val="20"/>
        </w:numPr>
        <w:tabs>
          <w:tab w:val="left" w:pos="360"/>
        </w:tabs>
        <w:ind w:left="360"/>
        <w:contextualSpacing/>
      </w:pPr>
      <w:r w:rsidRPr="00400A7A">
        <w:t>Visit a place where science is being done, used, or explained, such as one of the following: zoo, aquarium, water treatment plant, observatory, science museum, weather station, fish hatchery, or any other location where science is being done, used, or explained.</w:t>
      </w:r>
    </w:p>
    <w:p w:rsidR="00127660" w:rsidRPr="00127660" w:rsidRDefault="00096580" w:rsidP="00E07207">
      <w:pPr>
        <w:numPr>
          <w:ilvl w:val="0"/>
          <w:numId w:val="27"/>
        </w:numPr>
        <w:contextualSpacing/>
      </w:pPr>
      <w:r>
        <w:br w:type="column"/>
      </w:r>
      <w:r w:rsidR="00127660" w:rsidRPr="00127660">
        <w:t>During your visit, talk to someone in charge about science.</w:t>
      </w:r>
    </w:p>
    <w:p w:rsidR="00127660" w:rsidRPr="00127660" w:rsidRDefault="00127660" w:rsidP="00E07207">
      <w:pPr>
        <w:numPr>
          <w:ilvl w:val="0"/>
          <w:numId w:val="27"/>
        </w:numPr>
        <w:contextualSpacing/>
      </w:pPr>
      <w:r w:rsidRPr="00127660">
        <w:t>Discuss with your counselor the science done, used, or explained at the place you visited.</w:t>
      </w:r>
    </w:p>
    <w:p w:rsidR="00127660" w:rsidRPr="00127660" w:rsidRDefault="00127660" w:rsidP="00E07207">
      <w:pPr>
        <w:numPr>
          <w:ilvl w:val="0"/>
          <w:numId w:val="20"/>
        </w:numPr>
        <w:ind w:left="360"/>
      </w:pPr>
      <w:r w:rsidRPr="00127660">
        <w:t xml:space="preserve">Discuss with your counselor how science affects your everyday life. Dens with an average attendance of at least half their members at the three summer pack events are eligible for a colorful den participation ribbon. </w:t>
      </w:r>
    </w:p>
    <w:p w:rsidR="00127660" w:rsidRPr="00127660" w:rsidRDefault="00127660" w:rsidP="00127660">
      <w:pPr>
        <w:rPr>
          <w:b/>
          <w:bCs/>
        </w:rPr>
      </w:pPr>
      <w:r w:rsidRPr="00127660">
        <w:rPr>
          <w:b/>
          <w:bCs/>
          <w:noProof/>
        </w:rPr>
        <w:drawing>
          <wp:inline distT="0" distB="0" distL="0" distR="0" wp14:anchorId="02F901C7" wp14:editId="25C5D3C9">
            <wp:extent cx="883920" cy="877570"/>
            <wp:effectExtent l="0" t="0" r="0" b="0"/>
            <wp:docPr id="50" name="Picture 50" descr="http://www.scouting.org/filestore/STEM/images/science_everywher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couting.org/filestore/STEM/images/science_everywhere_icon.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883920" cy="877570"/>
                    </a:xfrm>
                    <a:prstGeom prst="rect">
                      <a:avLst/>
                    </a:prstGeom>
                    <a:noFill/>
                    <a:ln>
                      <a:noFill/>
                    </a:ln>
                  </pic:spPr>
                </pic:pic>
              </a:graphicData>
            </a:graphic>
          </wp:inline>
        </w:drawing>
      </w:r>
      <w:r w:rsidRPr="00127660">
        <w:rPr>
          <w:b/>
          <w:bCs/>
        </w:rPr>
        <w:t>Down and Dirty (Science)</w:t>
      </w:r>
    </w:p>
    <w:p w:rsidR="00127660" w:rsidRPr="00127660" w:rsidRDefault="00127660" w:rsidP="00E07207">
      <w:pPr>
        <w:numPr>
          <w:ilvl w:val="0"/>
          <w:numId w:val="28"/>
        </w:numPr>
        <w:ind w:left="360" w:right="-144"/>
        <w:contextualSpacing/>
      </w:pPr>
      <w:r w:rsidRPr="00127660">
        <w:t>Choose A</w:t>
      </w:r>
      <w:r w:rsidR="00096580">
        <w:t>,</w:t>
      </w:r>
      <w:r w:rsidRPr="00127660">
        <w:t xml:space="preserve"> B</w:t>
      </w:r>
      <w:r w:rsidR="00096580">
        <w:t>,</w:t>
      </w:r>
      <w:r w:rsidRPr="00127660">
        <w:t xml:space="preserve"> or C and complete ALL requirements.</w:t>
      </w:r>
    </w:p>
    <w:p w:rsidR="00127660" w:rsidRPr="00127660" w:rsidRDefault="00127660" w:rsidP="00E07207">
      <w:pPr>
        <w:numPr>
          <w:ilvl w:val="0"/>
          <w:numId w:val="29"/>
        </w:numPr>
        <w:contextualSpacing/>
      </w:pPr>
      <w:r w:rsidRPr="00127660">
        <w:t>Watch an episode or episodes (about one hour total) of a show about Earth, the weather, geology, volcanoes, or oceanography. Then do the following:</w:t>
      </w:r>
    </w:p>
    <w:p w:rsidR="00127660" w:rsidRPr="00127660" w:rsidRDefault="00127660" w:rsidP="00E07207">
      <w:pPr>
        <w:numPr>
          <w:ilvl w:val="0"/>
          <w:numId w:val="30"/>
        </w:numPr>
        <w:ind w:left="1080"/>
        <w:contextualSpacing/>
      </w:pPr>
      <w:r w:rsidRPr="00127660">
        <w:t>Make a list of at least two questions or ideas from what you watched.</w:t>
      </w:r>
    </w:p>
    <w:p w:rsidR="00127660" w:rsidRPr="00127660" w:rsidRDefault="00127660" w:rsidP="00E07207">
      <w:pPr>
        <w:numPr>
          <w:ilvl w:val="0"/>
          <w:numId w:val="30"/>
        </w:numPr>
        <w:ind w:left="1080"/>
        <w:contextualSpacing/>
      </w:pPr>
      <w:r w:rsidRPr="00127660">
        <w:t>Discuss two of the questions or ideas with your counselor.</w:t>
      </w:r>
    </w:p>
    <w:p w:rsidR="00127660" w:rsidRPr="00127660" w:rsidRDefault="00127660" w:rsidP="00E07207">
      <w:pPr>
        <w:numPr>
          <w:ilvl w:val="0"/>
          <w:numId w:val="29"/>
        </w:numPr>
        <w:contextualSpacing/>
      </w:pPr>
      <w:r w:rsidRPr="00127660">
        <w:t>Read (about one hour total) Earth, the weather, geology, volcanoes, or oceanography. Then do the following:</w:t>
      </w:r>
    </w:p>
    <w:p w:rsidR="00127660" w:rsidRPr="00127660" w:rsidRDefault="00127660" w:rsidP="00E07207">
      <w:pPr>
        <w:numPr>
          <w:ilvl w:val="0"/>
          <w:numId w:val="31"/>
        </w:numPr>
        <w:ind w:left="1080"/>
        <w:contextualSpacing/>
      </w:pPr>
      <w:r w:rsidRPr="00127660">
        <w:t>Make a list of at least two questions or ideas from what you read.</w:t>
      </w:r>
    </w:p>
    <w:p w:rsidR="00127660" w:rsidRPr="00127660" w:rsidRDefault="00127660" w:rsidP="00E07207">
      <w:pPr>
        <w:numPr>
          <w:ilvl w:val="0"/>
          <w:numId w:val="31"/>
        </w:numPr>
        <w:ind w:left="1080"/>
        <w:contextualSpacing/>
      </w:pPr>
      <w:r w:rsidRPr="00127660">
        <w:t>Discuss two of the questions or ideas with your counselor.</w:t>
      </w:r>
    </w:p>
    <w:p w:rsidR="00127660" w:rsidRPr="00127660" w:rsidRDefault="00127660" w:rsidP="00E07207">
      <w:pPr>
        <w:numPr>
          <w:ilvl w:val="0"/>
          <w:numId w:val="29"/>
        </w:numPr>
        <w:contextualSpacing/>
      </w:pPr>
      <w:r w:rsidRPr="00127660">
        <w:t>Do a combination of reading and watching (about one hour total) about Earth, the weather, geology, volcanoes, or oceanography. Then do the following:</w:t>
      </w:r>
    </w:p>
    <w:p w:rsidR="00127660" w:rsidRPr="00127660" w:rsidRDefault="00127660" w:rsidP="00E07207">
      <w:pPr>
        <w:numPr>
          <w:ilvl w:val="0"/>
          <w:numId w:val="32"/>
        </w:numPr>
        <w:ind w:left="1170"/>
        <w:contextualSpacing/>
      </w:pPr>
      <w:r w:rsidRPr="00127660">
        <w:t>Make a list of at least two questions or ideas from what you read and watched.</w:t>
      </w:r>
    </w:p>
    <w:p w:rsidR="00127660" w:rsidRPr="00127660" w:rsidRDefault="00127660" w:rsidP="00E07207">
      <w:pPr>
        <w:numPr>
          <w:ilvl w:val="0"/>
          <w:numId w:val="32"/>
        </w:numPr>
        <w:ind w:left="1170"/>
        <w:contextualSpacing/>
      </w:pPr>
      <w:r w:rsidRPr="00127660">
        <w:t>Discuss two of the questions or ideas with your counselor.</w:t>
      </w:r>
    </w:p>
    <w:p w:rsidR="00127660" w:rsidRPr="00127660" w:rsidRDefault="00127660" w:rsidP="00E07207">
      <w:pPr>
        <w:numPr>
          <w:ilvl w:val="0"/>
          <w:numId w:val="28"/>
        </w:numPr>
        <w:ind w:left="360"/>
        <w:contextualSpacing/>
      </w:pPr>
      <w:r w:rsidRPr="00127660">
        <w:t xml:space="preserve">Complete </w:t>
      </w:r>
      <w:r w:rsidR="00096580">
        <w:t>ONE</w:t>
      </w:r>
      <w:r w:rsidRPr="00127660">
        <w:t xml:space="preserve"> adventure from the list. Choose one that you have not already earned.)  Discuss with your counselor what science, technology, engineering, or math was used in the adventure.</w:t>
      </w:r>
    </w:p>
    <w:p w:rsidR="00127660" w:rsidRPr="00127660" w:rsidRDefault="00127660" w:rsidP="00C26975">
      <w:pPr>
        <w:ind w:left="720"/>
        <w:contextualSpacing/>
        <w:rPr>
          <w:b/>
        </w:rPr>
      </w:pPr>
      <w:r w:rsidRPr="00127660">
        <w:rPr>
          <w:b/>
        </w:rPr>
        <w:t>Wolf Cub Scouts</w:t>
      </w:r>
    </w:p>
    <w:p w:rsidR="00127660" w:rsidRPr="00127660" w:rsidRDefault="00127660" w:rsidP="00C26975">
      <w:pPr>
        <w:ind w:left="720"/>
        <w:contextualSpacing/>
      </w:pPr>
      <w:r w:rsidRPr="00127660">
        <w:t xml:space="preserve"> </w:t>
      </w:r>
      <w:r w:rsidRPr="00127660">
        <w:tab/>
        <w:t>Collections and Hobbies</w:t>
      </w:r>
    </w:p>
    <w:p w:rsidR="00127660" w:rsidRPr="00127660" w:rsidRDefault="00127660" w:rsidP="00C26975">
      <w:pPr>
        <w:ind w:left="720"/>
        <w:contextualSpacing/>
      </w:pPr>
      <w:r w:rsidRPr="00127660">
        <w:t xml:space="preserve"> </w:t>
      </w:r>
      <w:r w:rsidRPr="00127660">
        <w:tab/>
        <w:t>Digging in the Past</w:t>
      </w:r>
    </w:p>
    <w:p w:rsidR="00127660" w:rsidRPr="00127660" w:rsidRDefault="00127660" w:rsidP="00C26975">
      <w:pPr>
        <w:ind w:left="720"/>
        <w:contextualSpacing/>
      </w:pPr>
      <w:r w:rsidRPr="00127660">
        <w:tab/>
        <w:t xml:space="preserve">Grow Something </w:t>
      </w:r>
    </w:p>
    <w:p w:rsidR="00127660" w:rsidRPr="00127660" w:rsidRDefault="00127660" w:rsidP="00C26975">
      <w:pPr>
        <w:ind w:left="720"/>
        <w:contextualSpacing/>
        <w:rPr>
          <w:b/>
        </w:rPr>
      </w:pPr>
      <w:r w:rsidRPr="00127660">
        <w:rPr>
          <w:b/>
        </w:rPr>
        <w:t>Bear Cub Scouts</w:t>
      </w:r>
    </w:p>
    <w:p w:rsidR="00127660" w:rsidRPr="00127660" w:rsidRDefault="00127660" w:rsidP="00C26975">
      <w:pPr>
        <w:ind w:left="720"/>
        <w:contextualSpacing/>
      </w:pPr>
      <w:r w:rsidRPr="00127660">
        <w:tab/>
        <w:t>Super Science</w:t>
      </w:r>
    </w:p>
    <w:p w:rsidR="00127660" w:rsidRPr="00127660" w:rsidRDefault="00127660" w:rsidP="00C26975">
      <w:pPr>
        <w:ind w:left="720"/>
        <w:contextualSpacing/>
      </w:pPr>
      <w:r w:rsidRPr="00127660">
        <w:tab/>
        <w:t>Critter Care</w:t>
      </w:r>
    </w:p>
    <w:p w:rsidR="00127660" w:rsidRPr="00127660" w:rsidRDefault="00127660" w:rsidP="00C26975">
      <w:pPr>
        <w:ind w:left="720"/>
        <w:contextualSpacing/>
        <w:rPr>
          <w:b/>
        </w:rPr>
      </w:pPr>
      <w:r w:rsidRPr="00127660">
        <w:rPr>
          <w:b/>
        </w:rPr>
        <w:t>Webelos Scouts</w:t>
      </w:r>
    </w:p>
    <w:p w:rsidR="00127660" w:rsidRPr="00127660" w:rsidRDefault="00127660" w:rsidP="00C26975">
      <w:pPr>
        <w:ind w:left="720"/>
        <w:contextualSpacing/>
      </w:pPr>
      <w:r w:rsidRPr="00127660">
        <w:tab/>
        <w:t>Adventures in Science</w:t>
      </w:r>
    </w:p>
    <w:p w:rsidR="00127660" w:rsidRPr="00127660" w:rsidRDefault="00127660" w:rsidP="00C26975">
      <w:pPr>
        <w:ind w:left="720"/>
        <w:contextualSpacing/>
      </w:pPr>
      <w:r w:rsidRPr="00127660">
        <w:tab/>
        <w:t>Earth Rocks</w:t>
      </w:r>
    </w:p>
    <w:p w:rsidR="00127660" w:rsidRPr="00127660" w:rsidRDefault="00127660" w:rsidP="00E07207">
      <w:pPr>
        <w:numPr>
          <w:ilvl w:val="0"/>
          <w:numId w:val="28"/>
        </w:numPr>
        <w:ind w:left="360"/>
        <w:contextualSpacing/>
      </w:pPr>
      <w:r w:rsidRPr="00127660">
        <w:lastRenderedPageBreak/>
        <w:t>Investigate: Choose A or B or C or D and complete ALL the requirements:</w:t>
      </w:r>
    </w:p>
    <w:p w:rsidR="00127660" w:rsidRPr="00127660" w:rsidRDefault="00127660" w:rsidP="00E07207">
      <w:pPr>
        <w:numPr>
          <w:ilvl w:val="0"/>
          <w:numId w:val="33"/>
        </w:numPr>
        <w:contextualSpacing/>
      </w:pPr>
      <w:r w:rsidRPr="00127660">
        <w:t>Volcanoes Erupt:</w:t>
      </w:r>
    </w:p>
    <w:p w:rsidR="00127660" w:rsidRPr="00127660" w:rsidRDefault="00127660" w:rsidP="00E07207">
      <w:pPr>
        <w:numPr>
          <w:ilvl w:val="0"/>
          <w:numId w:val="34"/>
        </w:numPr>
        <w:ind w:left="1080"/>
        <w:contextualSpacing/>
      </w:pPr>
      <w:r w:rsidRPr="00127660">
        <w:t>How are volcanoes formed?</w:t>
      </w:r>
    </w:p>
    <w:p w:rsidR="00127660" w:rsidRPr="00127660" w:rsidRDefault="00127660" w:rsidP="00E07207">
      <w:pPr>
        <w:numPr>
          <w:ilvl w:val="0"/>
          <w:numId w:val="34"/>
        </w:numPr>
        <w:ind w:left="1080"/>
        <w:contextualSpacing/>
      </w:pPr>
      <w:r w:rsidRPr="00127660">
        <w:t>What is the difference between lava and magma?</w:t>
      </w:r>
    </w:p>
    <w:p w:rsidR="00127660" w:rsidRPr="00127660" w:rsidRDefault="00127660" w:rsidP="00E07207">
      <w:pPr>
        <w:numPr>
          <w:ilvl w:val="0"/>
          <w:numId w:val="34"/>
        </w:numPr>
        <w:ind w:left="1080"/>
        <w:contextualSpacing/>
      </w:pPr>
      <w:r w:rsidRPr="00127660">
        <w:t>How does a volcano both build and destroy land?</w:t>
      </w:r>
    </w:p>
    <w:p w:rsidR="00127660" w:rsidRPr="00127660" w:rsidRDefault="00127660" w:rsidP="00E07207">
      <w:pPr>
        <w:numPr>
          <w:ilvl w:val="0"/>
          <w:numId w:val="34"/>
        </w:numPr>
        <w:ind w:left="1080"/>
        <w:contextualSpacing/>
      </w:pPr>
      <w:r w:rsidRPr="00127660">
        <w:t>Build or draw a volcano model. If you build a working model, make sure you follow all safety precautions including wearing protective glasses for your volcano’s eruption. If you draw a volcano, be sure to draw a cross section and explain the characteristics of different types of volcanoes.</w:t>
      </w:r>
    </w:p>
    <w:p w:rsidR="00127660" w:rsidRPr="00127660" w:rsidRDefault="00127660" w:rsidP="00E07207">
      <w:pPr>
        <w:numPr>
          <w:ilvl w:val="0"/>
          <w:numId w:val="34"/>
        </w:numPr>
        <w:ind w:left="1080"/>
        <w:contextualSpacing/>
      </w:pPr>
      <w:r w:rsidRPr="00127660">
        <w:t>Share your model and what you have learned with your counselor.</w:t>
      </w:r>
    </w:p>
    <w:p w:rsidR="00127660" w:rsidRPr="00127660" w:rsidRDefault="00127660" w:rsidP="00E07207">
      <w:pPr>
        <w:numPr>
          <w:ilvl w:val="0"/>
          <w:numId w:val="33"/>
        </w:numPr>
        <w:contextualSpacing/>
      </w:pPr>
      <w:r w:rsidRPr="00127660">
        <w:t>Rock On!</w:t>
      </w:r>
    </w:p>
    <w:p w:rsidR="00127660" w:rsidRPr="00127660" w:rsidRDefault="00127660" w:rsidP="00E07207">
      <w:pPr>
        <w:numPr>
          <w:ilvl w:val="0"/>
          <w:numId w:val="35"/>
        </w:numPr>
        <w:ind w:left="990"/>
        <w:contextualSpacing/>
      </w:pPr>
      <w:r w:rsidRPr="00127660">
        <w:t>What minerals are common in your state? Make a collection of three to five common minerals and explain how they are used.</w:t>
      </w:r>
    </w:p>
    <w:p w:rsidR="00127660" w:rsidRPr="00127660" w:rsidRDefault="00127660" w:rsidP="00E07207">
      <w:pPr>
        <w:numPr>
          <w:ilvl w:val="0"/>
          <w:numId w:val="35"/>
        </w:numPr>
        <w:ind w:left="990"/>
        <w:contextualSpacing/>
      </w:pPr>
      <w:r w:rsidRPr="00127660">
        <w:t>Are these minerals found in sedimentary, igneous, or metamorphic rocks?</w:t>
      </w:r>
    </w:p>
    <w:p w:rsidR="00127660" w:rsidRPr="00127660" w:rsidRDefault="00127660" w:rsidP="00E07207">
      <w:pPr>
        <w:numPr>
          <w:ilvl w:val="0"/>
          <w:numId w:val="35"/>
        </w:numPr>
        <w:ind w:left="990"/>
        <w:contextualSpacing/>
      </w:pPr>
      <w:r w:rsidRPr="00127660">
        <w:t>Explain or demonstrate the difference in formation of the three major types of rocks. Which types of rocks are common in your area?</w:t>
      </w:r>
    </w:p>
    <w:p w:rsidR="00127660" w:rsidRPr="00127660" w:rsidRDefault="00127660" w:rsidP="00E07207">
      <w:pPr>
        <w:numPr>
          <w:ilvl w:val="0"/>
          <w:numId w:val="35"/>
        </w:numPr>
        <w:ind w:left="990"/>
        <w:contextualSpacing/>
      </w:pPr>
      <w:r w:rsidRPr="00127660">
        <w:t>Share your collection and what you have learned with your counselor.</w:t>
      </w:r>
    </w:p>
    <w:p w:rsidR="00127660" w:rsidRPr="00127660" w:rsidRDefault="00127660" w:rsidP="00E07207">
      <w:pPr>
        <w:numPr>
          <w:ilvl w:val="0"/>
          <w:numId w:val="33"/>
        </w:numPr>
        <w:contextualSpacing/>
      </w:pPr>
      <w:r w:rsidRPr="00127660">
        <w:t>Weather changes our world.</w:t>
      </w:r>
    </w:p>
    <w:p w:rsidR="00127660" w:rsidRPr="00127660" w:rsidRDefault="00127660" w:rsidP="00E07207">
      <w:pPr>
        <w:numPr>
          <w:ilvl w:val="0"/>
          <w:numId w:val="36"/>
        </w:numPr>
        <w:ind w:left="1080"/>
        <w:contextualSpacing/>
      </w:pPr>
      <w:r w:rsidRPr="00127660">
        <w:t>Make three weather instruments out of materials around your home. (Examples include a rain gauge, weather vane, barometer, anemometer, and weather journal.) Use these and another method that is readily available (i.e., thermometer, eyes, older person’s joints, etc.) for a total of four methods to monitor and predict the weather for one week. Keep a log of your findings. Which instrument provided the most accurate information?</w:t>
      </w:r>
    </w:p>
    <w:p w:rsidR="00127660" w:rsidRPr="00127660" w:rsidRDefault="00127660" w:rsidP="00E07207">
      <w:pPr>
        <w:numPr>
          <w:ilvl w:val="0"/>
          <w:numId w:val="36"/>
        </w:numPr>
        <w:ind w:left="1080"/>
        <w:contextualSpacing/>
      </w:pPr>
      <w:r w:rsidRPr="00127660">
        <w:t>Keep a weather journal for a week. Include your predictions and the predictions of a local meteorologist. Do your predictions match those of the local meteorologist? Do your predictions match the weather that occurred? How can the predictions become more accurate?</w:t>
      </w:r>
    </w:p>
    <w:p w:rsidR="00127660" w:rsidRPr="00127660" w:rsidRDefault="00127660" w:rsidP="00E07207">
      <w:pPr>
        <w:numPr>
          <w:ilvl w:val="0"/>
          <w:numId w:val="36"/>
        </w:numPr>
        <w:ind w:left="1080"/>
        <w:contextualSpacing/>
      </w:pPr>
      <w:r w:rsidRPr="00127660">
        <w:t>Discuss your work with your counselor.</w:t>
      </w:r>
    </w:p>
    <w:p w:rsidR="00127660" w:rsidRPr="00127660" w:rsidRDefault="00096580" w:rsidP="00E07207">
      <w:pPr>
        <w:numPr>
          <w:ilvl w:val="0"/>
          <w:numId w:val="33"/>
        </w:numPr>
        <w:contextualSpacing/>
      </w:pPr>
      <w:r>
        <w:br w:type="column"/>
      </w:r>
      <w:r w:rsidR="00127660" w:rsidRPr="00127660">
        <w:t>Animal Habitats: Choose TWO of the following animal habitats and complete the activity and questions. At least one habitat should be close to your home (within 50 miles). Visit at least one of the habitats. Once you have completed the activity and questions, discuss the habitats and the activities with your counselor.</w:t>
      </w:r>
    </w:p>
    <w:p w:rsidR="00127660" w:rsidRPr="00C26975" w:rsidRDefault="00127660" w:rsidP="00C26975">
      <w:pPr>
        <w:contextualSpacing/>
        <w:jc w:val="center"/>
        <w:rPr>
          <w:i/>
        </w:rPr>
      </w:pPr>
      <w:r w:rsidRPr="00C26975">
        <w:rPr>
          <w:b/>
          <w:i/>
        </w:rPr>
        <w:t>Note –</w:t>
      </w:r>
      <w:r w:rsidRPr="00C26975">
        <w:rPr>
          <w:i/>
        </w:rPr>
        <w:t xml:space="preserve"> There are paragraphs after each of these habitats telling what you must do.  Check the Advancement pages of the </w:t>
      </w:r>
      <w:hyperlink r:id="rId260" w:history="1">
        <w:r w:rsidRPr="00C26975">
          <w:rPr>
            <w:rStyle w:val="Hyperlink"/>
            <w:i/>
          </w:rPr>
          <w:t>USScouts.org</w:t>
        </w:r>
      </w:hyperlink>
      <w:r w:rsidRPr="00C26975">
        <w:rPr>
          <w:i/>
        </w:rPr>
        <w:t xml:space="preserve"> (</w:t>
      </w:r>
      <w:hyperlink r:id="rId261" w:history="1">
        <w:r w:rsidRPr="00C26975">
          <w:rPr>
            <w:rStyle w:val="Hyperlink"/>
            <w:i/>
          </w:rPr>
          <w:t>http://usscouts.org/advancementTOC.asp</w:t>
        </w:r>
      </w:hyperlink>
      <w:r w:rsidRPr="00C26975">
        <w:rPr>
          <w:i/>
        </w:rPr>
        <w:t xml:space="preserve">) or BSA's web site, </w:t>
      </w:r>
      <w:hyperlink r:id="rId262" w:history="1">
        <w:r w:rsidRPr="00C26975">
          <w:rPr>
            <w:rStyle w:val="Hyperlink"/>
            <w:i/>
          </w:rPr>
          <w:t>Scouting.org</w:t>
        </w:r>
      </w:hyperlink>
      <w:r w:rsidRPr="00C26975">
        <w:rPr>
          <w:i/>
        </w:rPr>
        <w:t xml:space="preserve"> for complete requirements.</w:t>
      </w:r>
    </w:p>
    <w:p w:rsidR="00127660" w:rsidRPr="00127660" w:rsidRDefault="00127660" w:rsidP="00E07207">
      <w:pPr>
        <w:numPr>
          <w:ilvl w:val="0"/>
          <w:numId w:val="37"/>
        </w:numPr>
        <w:contextualSpacing/>
      </w:pPr>
      <w:r w:rsidRPr="00127660">
        <w:t>Prairie</w:t>
      </w:r>
    </w:p>
    <w:p w:rsidR="00127660" w:rsidRPr="00127660" w:rsidRDefault="00127660" w:rsidP="00E07207">
      <w:pPr>
        <w:numPr>
          <w:ilvl w:val="0"/>
          <w:numId w:val="37"/>
        </w:numPr>
        <w:contextualSpacing/>
      </w:pPr>
      <w:r w:rsidRPr="00127660">
        <w:t>Temperate Forest</w:t>
      </w:r>
    </w:p>
    <w:p w:rsidR="00127660" w:rsidRPr="00127660" w:rsidRDefault="00127660" w:rsidP="00E07207">
      <w:pPr>
        <w:numPr>
          <w:ilvl w:val="0"/>
          <w:numId w:val="37"/>
        </w:numPr>
        <w:contextualSpacing/>
      </w:pPr>
      <w:r w:rsidRPr="00127660">
        <w:t>Aquatic Ecosystem</w:t>
      </w:r>
    </w:p>
    <w:p w:rsidR="00127660" w:rsidRPr="00127660" w:rsidRDefault="00127660" w:rsidP="00E07207">
      <w:pPr>
        <w:numPr>
          <w:ilvl w:val="0"/>
          <w:numId w:val="37"/>
        </w:numPr>
        <w:contextualSpacing/>
      </w:pPr>
      <w:r w:rsidRPr="00127660">
        <w:t>Temperate or Sub-Tropical Rain Forest</w:t>
      </w:r>
    </w:p>
    <w:p w:rsidR="00127660" w:rsidRPr="00127660" w:rsidRDefault="00127660" w:rsidP="00E07207">
      <w:pPr>
        <w:numPr>
          <w:ilvl w:val="0"/>
          <w:numId w:val="37"/>
        </w:numPr>
        <w:contextualSpacing/>
      </w:pPr>
      <w:r w:rsidRPr="00127660">
        <w:t>Desert</w:t>
      </w:r>
    </w:p>
    <w:p w:rsidR="00127660" w:rsidRPr="00127660" w:rsidRDefault="00127660" w:rsidP="00E07207">
      <w:pPr>
        <w:numPr>
          <w:ilvl w:val="0"/>
          <w:numId w:val="37"/>
        </w:numPr>
        <w:contextualSpacing/>
      </w:pPr>
      <w:r w:rsidRPr="00127660">
        <w:t>Polar Ice</w:t>
      </w:r>
    </w:p>
    <w:p w:rsidR="00127660" w:rsidRPr="00127660" w:rsidRDefault="00127660" w:rsidP="00E07207">
      <w:pPr>
        <w:numPr>
          <w:ilvl w:val="0"/>
          <w:numId w:val="37"/>
        </w:numPr>
        <w:contextualSpacing/>
      </w:pPr>
      <w:r w:rsidRPr="00127660">
        <w:t>Tide Pools</w:t>
      </w:r>
    </w:p>
    <w:p w:rsidR="00127660" w:rsidRPr="00127660" w:rsidRDefault="00127660" w:rsidP="00E07207">
      <w:pPr>
        <w:numPr>
          <w:ilvl w:val="0"/>
          <w:numId w:val="28"/>
        </w:numPr>
        <w:ind w:left="360"/>
        <w:contextualSpacing/>
      </w:pPr>
      <w:r w:rsidRPr="00127660">
        <w:t xml:space="preserve">Choose A or B and complete ALL the requirements. </w:t>
      </w:r>
    </w:p>
    <w:p w:rsidR="00127660" w:rsidRPr="00127660" w:rsidRDefault="00127660" w:rsidP="00E07207">
      <w:pPr>
        <w:numPr>
          <w:ilvl w:val="0"/>
          <w:numId w:val="38"/>
        </w:numPr>
        <w:contextualSpacing/>
      </w:pPr>
      <w:r w:rsidRPr="00127660">
        <w:t>Visit a place where earth science is being done, used, explained, or investigated, such as one of the following: cave, quarry or mine, geology museum or the gem or geology section of a museum, gem and mineral show, university geology department, TV or radio station meteorology department, weather station, volcano or volcano research station, or any other location where earth science is being done, used, explained, or investigated.</w:t>
      </w:r>
    </w:p>
    <w:p w:rsidR="00127660" w:rsidRPr="00127660" w:rsidRDefault="00127660" w:rsidP="00E07207">
      <w:pPr>
        <w:numPr>
          <w:ilvl w:val="0"/>
          <w:numId w:val="39"/>
        </w:numPr>
        <w:ind w:left="1080"/>
        <w:contextualSpacing/>
      </w:pPr>
      <w:r w:rsidRPr="00127660">
        <w:t>During your visit, talk to someone in charge about how people at the site use or investigate a particular area of science. How could this investigation make the world better?</w:t>
      </w:r>
    </w:p>
    <w:p w:rsidR="00127660" w:rsidRPr="00127660" w:rsidRDefault="00127660" w:rsidP="00E07207">
      <w:pPr>
        <w:numPr>
          <w:ilvl w:val="0"/>
          <w:numId w:val="39"/>
        </w:numPr>
        <w:ind w:left="1080"/>
        <w:contextualSpacing/>
      </w:pPr>
      <w:r w:rsidRPr="00127660">
        <w:t>Discuss with your counselor the science being done, used, explained, or investigated at the place you visited.</w:t>
      </w:r>
    </w:p>
    <w:p w:rsidR="00127660" w:rsidRPr="00127660" w:rsidRDefault="00127660" w:rsidP="00E07207">
      <w:pPr>
        <w:numPr>
          <w:ilvl w:val="0"/>
          <w:numId w:val="38"/>
        </w:numPr>
      </w:pPr>
      <w:r w:rsidRPr="00127660">
        <w:t>Explore a career associated with earth science. Find out what subjects you would need to study as you get older. What kind of education would you need in the future to help explore Earth? What types of people other than geologists explore Earth? Discuss with your counselor what is needed to have a career in earth science.</w:t>
      </w:r>
    </w:p>
    <w:p w:rsidR="00127660" w:rsidRPr="00127660" w:rsidRDefault="00127660" w:rsidP="00127660">
      <w:pPr>
        <w:rPr>
          <w:b/>
        </w:rPr>
      </w:pPr>
      <w:r w:rsidRPr="00127660">
        <w:rPr>
          <w:b/>
          <w:noProof/>
        </w:rPr>
        <w:lastRenderedPageBreak/>
        <w:drawing>
          <wp:inline distT="0" distB="0" distL="0" distR="0" wp14:anchorId="315A8B1B" wp14:editId="7997676B">
            <wp:extent cx="883920" cy="877570"/>
            <wp:effectExtent l="0" t="0" r="0" b="0"/>
            <wp:docPr id="42" name="Picture 42" descr="http://www.scouting.org/filestore/STEM/images/science_everywher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couting.org/filestore/STEM/images/science_everywhere_icon.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883920" cy="877570"/>
                    </a:xfrm>
                    <a:prstGeom prst="rect">
                      <a:avLst/>
                    </a:prstGeom>
                    <a:noFill/>
                    <a:ln>
                      <a:noFill/>
                    </a:ln>
                  </pic:spPr>
                </pic:pic>
              </a:graphicData>
            </a:graphic>
          </wp:inline>
        </w:drawing>
      </w:r>
      <w:r w:rsidRPr="00127660">
        <w:rPr>
          <w:b/>
        </w:rPr>
        <w:t>Nova WILD! (Science)</w:t>
      </w:r>
    </w:p>
    <w:p w:rsidR="00127660" w:rsidRPr="00127660" w:rsidRDefault="00127660" w:rsidP="00E07207">
      <w:pPr>
        <w:numPr>
          <w:ilvl w:val="0"/>
          <w:numId w:val="54"/>
        </w:numPr>
        <w:ind w:left="360"/>
        <w:contextualSpacing/>
      </w:pPr>
      <w:r w:rsidRPr="00127660">
        <w:t>Choose A or B or C and complete ALL the requirements:</w:t>
      </w:r>
    </w:p>
    <w:p w:rsidR="00127660" w:rsidRPr="00127660" w:rsidRDefault="00127660" w:rsidP="00E07207">
      <w:pPr>
        <w:numPr>
          <w:ilvl w:val="0"/>
          <w:numId w:val="55"/>
        </w:numPr>
        <w:contextualSpacing/>
      </w:pPr>
      <w:r w:rsidRPr="00127660">
        <w:t>Watch an episode or episodes (about one hour total) of a show about wildlife, endangered species, invasive species, food chains, biodiversity, ecosystems, or wildlife habitats. Then do the following:</w:t>
      </w:r>
    </w:p>
    <w:p w:rsidR="00127660" w:rsidRPr="00127660" w:rsidRDefault="00127660" w:rsidP="00E07207">
      <w:pPr>
        <w:numPr>
          <w:ilvl w:val="0"/>
          <w:numId w:val="56"/>
        </w:numPr>
        <w:ind w:left="1080"/>
        <w:contextualSpacing/>
      </w:pPr>
      <w:r w:rsidRPr="00127660">
        <w:t>Make a list of at least two questions or ideas from what you watched.</w:t>
      </w:r>
    </w:p>
    <w:p w:rsidR="00127660" w:rsidRPr="00127660" w:rsidRDefault="00127660" w:rsidP="00E07207">
      <w:pPr>
        <w:numPr>
          <w:ilvl w:val="0"/>
          <w:numId w:val="56"/>
        </w:numPr>
        <w:ind w:left="1080"/>
        <w:contextualSpacing/>
      </w:pPr>
      <w:r w:rsidRPr="00127660">
        <w:t>Discuss two of the questions or ideas with your counselor.</w:t>
      </w:r>
    </w:p>
    <w:p w:rsidR="00127660" w:rsidRPr="00127660" w:rsidRDefault="00127660" w:rsidP="00E07207">
      <w:pPr>
        <w:numPr>
          <w:ilvl w:val="0"/>
          <w:numId w:val="55"/>
        </w:numPr>
        <w:contextualSpacing/>
      </w:pPr>
      <w:r w:rsidRPr="00127660">
        <w:t>Read (about one hour total) about wildlife, endangered species, invasive species, food chains, biodiversity, ecosystems, or wildlife habitats. Then do the following:</w:t>
      </w:r>
    </w:p>
    <w:p w:rsidR="00127660" w:rsidRPr="00127660" w:rsidRDefault="00127660" w:rsidP="00E07207">
      <w:pPr>
        <w:numPr>
          <w:ilvl w:val="0"/>
          <w:numId w:val="57"/>
        </w:numPr>
        <w:ind w:left="1080"/>
        <w:contextualSpacing/>
      </w:pPr>
      <w:r w:rsidRPr="00127660">
        <w:t>Make a list of at least two questions or ideas from what you read.</w:t>
      </w:r>
    </w:p>
    <w:p w:rsidR="00127660" w:rsidRPr="00127660" w:rsidRDefault="00127660" w:rsidP="00E07207">
      <w:pPr>
        <w:numPr>
          <w:ilvl w:val="0"/>
          <w:numId w:val="57"/>
        </w:numPr>
        <w:ind w:left="1080"/>
        <w:contextualSpacing/>
      </w:pPr>
      <w:r w:rsidRPr="00127660">
        <w:t>Discuss two of the questions or ideas with your counselor.</w:t>
      </w:r>
    </w:p>
    <w:p w:rsidR="00127660" w:rsidRPr="00127660" w:rsidRDefault="00127660" w:rsidP="00E07207">
      <w:pPr>
        <w:numPr>
          <w:ilvl w:val="0"/>
          <w:numId w:val="55"/>
        </w:numPr>
        <w:contextualSpacing/>
      </w:pPr>
      <w:r w:rsidRPr="00127660">
        <w:t>Do a combination of reading and watching (about one hour total) about wildlife, endangered species, invasive species, food chains, biodiversity, ecosystems, or wildlife habitats. Then do the following:</w:t>
      </w:r>
    </w:p>
    <w:p w:rsidR="00127660" w:rsidRPr="00127660" w:rsidRDefault="00127660" w:rsidP="00E07207">
      <w:pPr>
        <w:numPr>
          <w:ilvl w:val="0"/>
          <w:numId w:val="58"/>
        </w:numPr>
        <w:ind w:left="1080"/>
        <w:contextualSpacing/>
      </w:pPr>
      <w:r w:rsidRPr="00127660">
        <w:t>Make a list of at least two questions or ideas from what you read and watched.</w:t>
      </w:r>
    </w:p>
    <w:p w:rsidR="00127660" w:rsidRPr="00127660" w:rsidRDefault="00127660" w:rsidP="00E07207">
      <w:pPr>
        <w:numPr>
          <w:ilvl w:val="0"/>
          <w:numId w:val="58"/>
        </w:numPr>
        <w:ind w:left="1080"/>
        <w:contextualSpacing/>
      </w:pPr>
      <w:r w:rsidRPr="00127660">
        <w:t>Discuss two of the questions or ideas with your counselor.</w:t>
      </w:r>
    </w:p>
    <w:p w:rsidR="00127660" w:rsidRPr="00127660" w:rsidRDefault="00127660" w:rsidP="00E07207">
      <w:pPr>
        <w:numPr>
          <w:ilvl w:val="0"/>
          <w:numId w:val="54"/>
        </w:numPr>
        <w:ind w:left="360"/>
        <w:contextualSpacing/>
      </w:pPr>
      <w:r w:rsidRPr="00127660">
        <w:t>Complete ONE adventure from the following list. (Choose one that you have not already earned.)  Discuss with your counselor what kind of science, technology, engineering, or math was used in the adventure.</w:t>
      </w:r>
    </w:p>
    <w:p w:rsidR="00127660" w:rsidRPr="00127660" w:rsidRDefault="00127660" w:rsidP="00C26975">
      <w:pPr>
        <w:ind w:left="720"/>
        <w:contextualSpacing/>
        <w:rPr>
          <w:b/>
        </w:rPr>
      </w:pPr>
      <w:r w:rsidRPr="00127660">
        <w:rPr>
          <w:b/>
        </w:rPr>
        <w:t>Wolf Cub Scouts</w:t>
      </w:r>
    </w:p>
    <w:p w:rsidR="00127660" w:rsidRPr="00127660" w:rsidRDefault="00127660" w:rsidP="00C26975">
      <w:pPr>
        <w:ind w:left="720"/>
        <w:contextualSpacing/>
      </w:pPr>
      <w:r w:rsidRPr="00127660">
        <w:t xml:space="preserve"> </w:t>
      </w:r>
      <w:r w:rsidRPr="00127660">
        <w:tab/>
        <w:t>Digging in the Past</w:t>
      </w:r>
    </w:p>
    <w:p w:rsidR="00127660" w:rsidRPr="00127660" w:rsidRDefault="00127660" w:rsidP="00C26975">
      <w:pPr>
        <w:ind w:left="720"/>
        <w:contextualSpacing/>
      </w:pPr>
      <w:r w:rsidRPr="00127660">
        <w:t xml:space="preserve"> </w:t>
      </w:r>
      <w:r w:rsidRPr="00127660">
        <w:tab/>
        <w:t>Grow Something</w:t>
      </w:r>
    </w:p>
    <w:p w:rsidR="00127660" w:rsidRPr="00127660" w:rsidRDefault="00127660" w:rsidP="00C26975">
      <w:pPr>
        <w:ind w:left="720"/>
        <w:contextualSpacing/>
      </w:pPr>
      <w:r w:rsidRPr="00127660">
        <w:tab/>
        <w:t>Spirit of the Water</w:t>
      </w:r>
    </w:p>
    <w:p w:rsidR="00127660" w:rsidRPr="00127660" w:rsidRDefault="00127660" w:rsidP="00C26975">
      <w:pPr>
        <w:ind w:left="720"/>
        <w:contextualSpacing/>
        <w:rPr>
          <w:b/>
        </w:rPr>
      </w:pPr>
      <w:r w:rsidRPr="00127660">
        <w:rPr>
          <w:b/>
        </w:rPr>
        <w:t>Bear Cub Scouts</w:t>
      </w:r>
    </w:p>
    <w:p w:rsidR="00127660" w:rsidRPr="00127660" w:rsidRDefault="00127660" w:rsidP="00C26975">
      <w:pPr>
        <w:ind w:left="720"/>
        <w:contextualSpacing/>
      </w:pPr>
      <w:r w:rsidRPr="00127660">
        <w:tab/>
        <w:t>A Bear Goes Fishing</w:t>
      </w:r>
    </w:p>
    <w:p w:rsidR="00127660" w:rsidRPr="00127660" w:rsidRDefault="00127660" w:rsidP="00C26975">
      <w:pPr>
        <w:ind w:left="720"/>
        <w:contextualSpacing/>
      </w:pPr>
      <w:r w:rsidRPr="00127660">
        <w:tab/>
        <w:t>Critter Care</w:t>
      </w:r>
    </w:p>
    <w:p w:rsidR="00127660" w:rsidRPr="00127660" w:rsidRDefault="00127660" w:rsidP="00C26975">
      <w:pPr>
        <w:ind w:left="720"/>
        <w:contextualSpacing/>
        <w:rPr>
          <w:b/>
        </w:rPr>
      </w:pPr>
      <w:r w:rsidRPr="00127660">
        <w:rPr>
          <w:b/>
        </w:rPr>
        <w:t>Webelos Scouts</w:t>
      </w:r>
    </w:p>
    <w:p w:rsidR="00127660" w:rsidRPr="00127660" w:rsidRDefault="00127660" w:rsidP="00C26975">
      <w:pPr>
        <w:ind w:left="720"/>
        <w:contextualSpacing/>
      </w:pPr>
      <w:r w:rsidRPr="00127660">
        <w:tab/>
        <w:t>Into the Wild</w:t>
      </w:r>
    </w:p>
    <w:p w:rsidR="00127660" w:rsidRPr="00127660" w:rsidRDefault="00127660" w:rsidP="00C26975">
      <w:pPr>
        <w:ind w:left="720"/>
        <w:contextualSpacing/>
      </w:pPr>
      <w:r w:rsidRPr="00127660">
        <w:tab/>
        <w:t>Into the Woods</w:t>
      </w:r>
    </w:p>
    <w:p w:rsidR="00127660" w:rsidRPr="00127660" w:rsidRDefault="00127660" w:rsidP="00E07207">
      <w:pPr>
        <w:numPr>
          <w:ilvl w:val="0"/>
          <w:numId w:val="54"/>
        </w:numPr>
        <w:ind w:left="360"/>
        <w:contextualSpacing/>
      </w:pPr>
      <w:r w:rsidRPr="00127660">
        <w:t>Explore:</w:t>
      </w:r>
    </w:p>
    <w:p w:rsidR="00127660" w:rsidRPr="00127660" w:rsidRDefault="00127660" w:rsidP="00E07207">
      <w:pPr>
        <w:numPr>
          <w:ilvl w:val="0"/>
          <w:numId w:val="65"/>
        </w:numPr>
        <w:contextualSpacing/>
      </w:pPr>
      <w:r w:rsidRPr="00127660">
        <w:t>What is wildlife? Wildlife refers to animals that are not normally domesticated (raised by humans).</w:t>
      </w:r>
    </w:p>
    <w:p w:rsidR="00127660" w:rsidRPr="00127660" w:rsidRDefault="00127660" w:rsidP="00E07207">
      <w:pPr>
        <w:numPr>
          <w:ilvl w:val="0"/>
          <w:numId w:val="65"/>
        </w:numPr>
        <w:contextualSpacing/>
      </w:pPr>
      <w:r w:rsidRPr="00127660">
        <w:t>Explain the relationships among producer, prey, predator, and food chain. (You may draw and label a food chain to help you answer this question.)</w:t>
      </w:r>
    </w:p>
    <w:p w:rsidR="00127660" w:rsidRPr="00127660" w:rsidRDefault="00127660" w:rsidP="00E07207">
      <w:pPr>
        <w:numPr>
          <w:ilvl w:val="0"/>
          <w:numId w:val="65"/>
        </w:numPr>
        <w:contextualSpacing/>
      </w:pPr>
      <w:r w:rsidRPr="00127660">
        <w:t>Draw (or find) pictures of your favorite native plant, native reptile or fish, native bird, and native mammal that live in an ecosystem near you. Why do you like these? How do they fit into the ecosystem?</w:t>
      </w:r>
    </w:p>
    <w:p w:rsidR="00127660" w:rsidRPr="00127660" w:rsidRDefault="00127660" w:rsidP="00E07207">
      <w:pPr>
        <w:numPr>
          <w:ilvl w:val="0"/>
          <w:numId w:val="65"/>
        </w:numPr>
        <w:contextualSpacing/>
      </w:pPr>
      <w:r w:rsidRPr="00127660">
        <w:t>Discuss what you have learned with your counselor.</w:t>
      </w:r>
    </w:p>
    <w:p w:rsidR="00127660" w:rsidRPr="00127660" w:rsidRDefault="00127660" w:rsidP="00E07207">
      <w:pPr>
        <w:numPr>
          <w:ilvl w:val="0"/>
          <w:numId w:val="54"/>
        </w:numPr>
        <w:ind w:left="360"/>
        <w:contextualSpacing/>
      </w:pPr>
      <w:r w:rsidRPr="00127660">
        <w:t>Act like a naturalist. Choose TWO from A or B or C or D or E or F, and complete ALL the requirements for those options.</w:t>
      </w:r>
    </w:p>
    <w:p w:rsidR="00127660" w:rsidRPr="00127660" w:rsidRDefault="00127660" w:rsidP="00E07207">
      <w:pPr>
        <w:numPr>
          <w:ilvl w:val="0"/>
          <w:numId w:val="66"/>
        </w:numPr>
        <w:contextualSpacing/>
      </w:pPr>
      <w:r w:rsidRPr="00127660">
        <w:t>Investigate the endangered species in your state.</w:t>
      </w:r>
    </w:p>
    <w:p w:rsidR="00127660" w:rsidRPr="00127660" w:rsidRDefault="00127660" w:rsidP="00E07207">
      <w:pPr>
        <w:numPr>
          <w:ilvl w:val="0"/>
          <w:numId w:val="67"/>
        </w:numPr>
        <w:ind w:left="1080"/>
        <w:contextualSpacing/>
      </w:pPr>
      <w:r w:rsidRPr="00127660">
        <w:t>Make a list, drawing, or photo collection of three to five animals and plants that are endangered.</w:t>
      </w:r>
    </w:p>
    <w:p w:rsidR="00127660" w:rsidRPr="00127660" w:rsidRDefault="00127660" w:rsidP="00E07207">
      <w:pPr>
        <w:numPr>
          <w:ilvl w:val="0"/>
          <w:numId w:val="67"/>
        </w:numPr>
        <w:ind w:left="1080"/>
        <w:contextualSpacing/>
      </w:pPr>
      <w:r w:rsidRPr="00127660">
        <w:t>Design a display to show at least 10 of the threatened, endangered, or extinct species in your state.</w:t>
      </w:r>
    </w:p>
    <w:p w:rsidR="00127660" w:rsidRPr="00127660" w:rsidRDefault="00127660" w:rsidP="00E07207">
      <w:pPr>
        <w:numPr>
          <w:ilvl w:val="0"/>
          <w:numId w:val="67"/>
        </w:numPr>
        <w:ind w:left="1080"/>
        <w:contextualSpacing/>
      </w:pPr>
      <w:r w:rsidRPr="00127660">
        <w:t>Discuss with your counselor the differences between threatened, endangered, and extinct species. Discuss how threatened animals or plants could become endangered or extinct. How might the loss of these animals or plants affect the ecosystem and food chain? What can be done to preserve these species?</w:t>
      </w:r>
    </w:p>
    <w:p w:rsidR="00127660" w:rsidRPr="00127660" w:rsidRDefault="00127660" w:rsidP="00E07207">
      <w:pPr>
        <w:numPr>
          <w:ilvl w:val="0"/>
          <w:numId w:val="66"/>
        </w:numPr>
        <w:contextualSpacing/>
      </w:pPr>
      <w:r w:rsidRPr="00127660">
        <w:t>Investigate invasive species.</w:t>
      </w:r>
    </w:p>
    <w:p w:rsidR="00127660" w:rsidRPr="00127660" w:rsidRDefault="00127660" w:rsidP="00E07207">
      <w:pPr>
        <w:numPr>
          <w:ilvl w:val="0"/>
          <w:numId w:val="68"/>
        </w:numPr>
        <w:ind w:left="1080"/>
        <w:contextualSpacing/>
      </w:pPr>
      <w:r w:rsidRPr="00127660">
        <w:t>Make a list, drawing, or photo collection of at least five mammals, plants, fish, birds, insects, or any other organisms that are invasive in your state or region of the country.</w:t>
      </w:r>
    </w:p>
    <w:p w:rsidR="00127660" w:rsidRPr="00127660" w:rsidRDefault="00127660" w:rsidP="00E07207">
      <w:pPr>
        <w:numPr>
          <w:ilvl w:val="0"/>
          <w:numId w:val="68"/>
        </w:numPr>
        <w:ind w:left="1080"/>
        <w:contextualSpacing/>
      </w:pPr>
      <w:r w:rsidRPr="00127660">
        <w:t>Design a presentation including at least one of the invasive species from your list. Explain where they came from, how they got to your area, what damage they are causing, and what is being done to get rid of them. Share your presentation with your counselor and your family or your den.</w:t>
      </w:r>
    </w:p>
    <w:p w:rsidR="00127660" w:rsidRPr="00127660" w:rsidRDefault="00127660" w:rsidP="00E07207">
      <w:pPr>
        <w:numPr>
          <w:ilvl w:val="0"/>
          <w:numId w:val="68"/>
        </w:numPr>
        <w:ind w:left="1080"/>
        <w:contextualSpacing/>
      </w:pPr>
      <w:r w:rsidRPr="00127660">
        <w:t>Discuss with your counselor what an invasive species is, how invasive animals or plants cause problems for native species, and how these invasive species could affect an ecosystem and food chain.</w:t>
      </w:r>
    </w:p>
    <w:p w:rsidR="00127660" w:rsidRPr="00127660" w:rsidRDefault="00127660" w:rsidP="00E07207">
      <w:pPr>
        <w:numPr>
          <w:ilvl w:val="0"/>
          <w:numId w:val="66"/>
        </w:numPr>
        <w:contextualSpacing/>
      </w:pPr>
      <w:r w:rsidRPr="00127660">
        <w:t>Visit an ecosystem near where you live.</w:t>
      </w:r>
    </w:p>
    <w:p w:rsidR="00127660" w:rsidRPr="00127660" w:rsidRDefault="00127660" w:rsidP="00E07207">
      <w:pPr>
        <w:numPr>
          <w:ilvl w:val="0"/>
          <w:numId w:val="69"/>
        </w:numPr>
        <w:ind w:left="1080"/>
        <w:contextualSpacing/>
      </w:pPr>
      <w:r w:rsidRPr="00127660">
        <w:t>Investigate the types of animals and plants that live in that ecosystem.</w:t>
      </w:r>
    </w:p>
    <w:p w:rsidR="00127660" w:rsidRPr="00127660" w:rsidRDefault="00096580" w:rsidP="00E07207">
      <w:pPr>
        <w:numPr>
          <w:ilvl w:val="0"/>
          <w:numId w:val="69"/>
        </w:numPr>
        <w:ind w:left="1080"/>
        <w:contextualSpacing/>
      </w:pPr>
      <w:r>
        <w:br w:type="column"/>
      </w:r>
      <w:r w:rsidR="00127660" w:rsidRPr="00127660">
        <w:lastRenderedPageBreak/>
        <w:t>Draw a food web of the animals and plants that live in this ecosystem. Mark the herbivores, omnivores, and carnivores. Include at least one decomposer or scavenger.</w:t>
      </w:r>
    </w:p>
    <w:p w:rsidR="00127660" w:rsidRPr="00127660" w:rsidRDefault="00127660" w:rsidP="00E07207">
      <w:pPr>
        <w:numPr>
          <w:ilvl w:val="0"/>
          <w:numId w:val="69"/>
        </w:numPr>
        <w:ind w:left="1080"/>
        <w:contextualSpacing/>
      </w:pPr>
      <w:r w:rsidRPr="00127660">
        <w:t>Discuss with your counselor (using your food web drawing) how the animals or plants in the food web fit into a food chain. Which animals are predators and which can be prey? How does each plant and animal obtain its energy? Describe the energy source for all the plants and animals.</w:t>
      </w:r>
    </w:p>
    <w:p w:rsidR="00127660" w:rsidRPr="00127660" w:rsidRDefault="00127660" w:rsidP="00E07207">
      <w:pPr>
        <w:numPr>
          <w:ilvl w:val="0"/>
          <w:numId w:val="66"/>
        </w:numPr>
        <w:contextualSpacing/>
      </w:pPr>
      <w:r w:rsidRPr="00127660">
        <w:t>Investigate one wild mammal, bird, fish, or reptile that lives near you.</w:t>
      </w:r>
    </w:p>
    <w:p w:rsidR="00127660" w:rsidRPr="00127660" w:rsidRDefault="00127660" w:rsidP="00E07207">
      <w:pPr>
        <w:numPr>
          <w:ilvl w:val="0"/>
          <w:numId w:val="70"/>
        </w:numPr>
        <w:ind w:left="1080"/>
        <w:contextualSpacing/>
      </w:pPr>
      <w:r w:rsidRPr="00127660">
        <w:t>Create a diorama representing the habitat of this creature. Include representations of everything it needs to survive; its home, nest, or den; and possible threats</w:t>
      </w:r>
    </w:p>
    <w:p w:rsidR="00127660" w:rsidRPr="00127660" w:rsidRDefault="00127660" w:rsidP="00E07207">
      <w:pPr>
        <w:numPr>
          <w:ilvl w:val="0"/>
          <w:numId w:val="70"/>
        </w:numPr>
        <w:ind w:left="1080"/>
        <w:contextualSpacing/>
      </w:pPr>
      <w:r w:rsidRPr="00127660">
        <w:t>Explain to your counselor what your animal must have in its habitat in order to survive</w:t>
      </w:r>
    </w:p>
    <w:p w:rsidR="00127660" w:rsidRPr="00127660" w:rsidRDefault="00127660" w:rsidP="00E07207">
      <w:pPr>
        <w:numPr>
          <w:ilvl w:val="0"/>
          <w:numId w:val="66"/>
        </w:numPr>
        <w:contextualSpacing/>
      </w:pPr>
      <w:r w:rsidRPr="00127660">
        <w:t>Investigate your wild neighbors.</w:t>
      </w:r>
    </w:p>
    <w:p w:rsidR="00127660" w:rsidRPr="00127660" w:rsidRDefault="00127660" w:rsidP="00E07207">
      <w:pPr>
        <w:numPr>
          <w:ilvl w:val="0"/>
          <w:numId w:val="71"/>
        </w:numPr>
        <w:ind w:left="1080"/>
        <w:contextualSpacing/>
      </w:pPr>
      <w:r w:rsidRPr="00127660">
        <w:t>Make a bird feeder and set it up in a place where you may observe visitors.</w:t>
      </w:r>
    </w:p>
    <w:p w:rsidR="00127660" w:rsidRPr="00127660" w:rsidRDefault="00127660" w:rsidP="00E07207">
      <w:pPr>
        <w:numPr>
          <w:ilvl w:val="0"/>
          <w:numId w:val="71"/>
        </w:numPr>
        <w:ind w:left="1080"/>
        <w:contextualSpacing/>
      </w:pPr>
      <w:r w:rsidRPr="00127660">
        <w:t>Fill the feeder with birdseed</w:t>
      </w:r>
    </w:p>
    <w:p w:rsidR="00127660" w:rsidRPr="00127660" w:rsidRDefault="00127660" w:rsidP="00E07207">
      <w:pPr>
        <w:numPr>
          <w:ilvl w:val="0"/>
          <w:numId w:val="71"/>
        </w:numPr>
        <w:ind w:left="1080"/>
        <w:contextualSpacing/>
      </w:pPr>
      <w:r w:rsidRPr="00127660">
        <w:t>Provide a source of water.</w:t>
      </w:r>
    </w:p>
    <w:p w:rsidR="00127660" w:rsidRPr="00127660" w:rsidRDefault="00127660" w:rsidP="00E07207">
      <w:pPr>
        <w:numPr>
          <w:ilvl w:val="0"/>
          <w:numId w:val="71"/>
        </w:numPr>
        <w:ind w:left="1080"/>
        <w:contextualSpacing/>
      </w:pPr>
      <w:r w:rsidRPr="00127660">
        <w:t>Watch and record the visitors to your feeder for two or three weeks</w:t>
      </w:r>
    </w:p>
    <w:p w:rsidR="00127660" w:rsidRPr="00127660" w:rsidRDefault="00127660" w:rsidP="00E07207">
      <w:pPr>
        <w:numPr>
          <w:ilvl w:val="0"/>
          <w:numId w:val="71"/>
        </w:numPr>
        <w:ind w:left="1080"/>
        <w:contextualSpacing/>
      </w:pPr>
      <w:r w:rsidRPr="00127660">
        <w:t>Identify your visitors using a field guide, and keep a list of what visits your feeder.</w:t>
      </w:r>
    </w:p>
    <w:p w:rsidR="00127660" w:rsidRPr="00127660" w:rsidRDefault="00127660" w:rsidP="00E07207">
      <w:pPr>
        <w:numPr>
          <w:ilvl w:val="0"/>
          <w:numId w:val="71"/>
        </w:numPr>
        <w:ind w:left="1080"/>
        <w:contextualSpacing/>
      </w:pPr>
      <w:r w:rsidRPr="00127660">
        <w:t>Discuss with your counselor what you learned about your wild neighbors.</w:t>
      </w:r>
    </w:p>
    <w:p w:rsidR="00127660" w:rsidRPr="00127660" w:rsidRDefault="00127660" w:rsidP="00E07207">
      <w:pPr>
        <w:numPr>
          <w:ilvl w:val="0"/>
          <w:numId w:val="66"/>
        </w:numPr>
        <w:contextualSpacing/>
      </w:pPr>
      <w:r w:rsidRPr="00127660">
        <w:t>Earn the Cub Scout Outdoor Ethics Awareness Award OR the Cub Scout World Conservation Award (if you have not already earned them for another Nova award).</w:t>
      </w:r>
    </w:p>
    <w:p w:rsidR="00127660" w:rsidRPr="00127660" w:rsidRDefault="00127660" w:rsidP="00E07207">
      <w:pPr>
        <w:numPr>
          <w:ilvl w:val="0"/>
          <w:numId w:val="54"/>
        </w:numPr>
        <w:ind w:left="360"/>
        <w:contextualSpacing/>
      </w:pPr>
      <w:r w:rsidRPr="00127660">
        <w:t>Visit a place where you can observe wildlife. Examples include parks (national, state, and local), zoos, wetlands, nature preserves, and national forests.</w:t>
      </w:r>
    </w:p>
    <w:p w:rsidR="00127660" w:rsidRPr="00127660" w:rsidRDefault="00127660" w:rsidP="00E07207">
      <w:pPr>
        <w:numPr>
          <w:ilvl w:val="0"/>
          <w:numId w:val="72"/>
        </w:numPr>
        <w:contextualSpacing/>
      </w:pPr>
      <w:r w:rsidRPr="00127660">
        <w:t>During or after your visit, talk to someone about:</w:t>
      </w:r>
    </w:p>
    <w:p w:rsidR="00127660" w:rsidRPr="00127660" w:rsidRDefault="00127660" w:rsidP="00E07207">
      <w:pPr>
        <w:numPr>
          <w:ilvl w:val="0"/>
          <w:numId w:val="73"/>
        </w:numPr>
        <w:ind w:left="1080"/>
        <w:contextualSpacing/>
      </w:pPr>
      <w:r w:rsidRPr="00127660">
        <w:t>The native species, invasive species, and endangered or threatened species that live there. If you visit a zoo, talk to someone about the ecosystems for different zoo animals and whether any of the zoo animals are invasive in different areas of the world. (For example, pythons are often found in zoos, but they are an invasive species in Florida.)</w:t>
      </w:r>
    </w:p>
    <w:p w:rsidR="00127660" w:rsidRPr="00127660" w:rsidRDefault="00096580" w:rsidP="00E07207">
      <w:pPr>
        <w:numPr>
          <w:ilvl w:val="0"/>
          <w:numId w:val="73"/>
        </w:numPr>
        <w:ind w:left="1080"/>
        <w:contextualSpacing/>
      </w:pPr>
      <w:r>
        <w:br w:type="column"/>
      </w:r>
      <w:r w:rsidR="00127660" w:rsidRPr="00127660">
        <w:t>The subjects studied in school that enable him or her to work with wildlife. Examples of experts to talk to include forest ranger, wildlife biologist, botanist, park ranger, naturalist, game warden, zookeeper, docent, or another adult whose career involves wildlife.</w:t>
      </w:r>
    </w:p>
    <w:p w:rsidR="00127660" w:rsidRPr="00127660" w:rsidRDefault="00127660" w:rsidP="00E07207">
      <w:pPr>
        <w:numPr>
          <w:ilvl w:val="0"/>
          <w:numId w:val="72"/>
        </w:numPr>
        <w:contextualSpacing/>
      </w:pPr>
      <w:r w:rsidRPr="00127660">
        <w:t>Discuss with your counselor what you learned during your visit.</w:t>
      </w:r>
    </w:p>
    <w:p w:rsidR="00127660" w:rsidRPr="00127660" w:rsidRDefault="00127660" w:rsidP="00E07207">
      <w:pPr>
        <w:numPr>
          <w:ilvl w:val="0"/>
          <w:numId w:val="54"/>
        </w:numPr>
        <w:ind w:left="360"/>
        <w:contextualSpacing/>
      </w:pPr>
      <w:r w:rsidRPr="00127660">
        <w:t>Discuss with your counselor:</w:t>
      </w:r>
    </w:p>
    <w:p w:rsidR="00127660" w:rsidRPr="00127660" w:rsidRDefault="00127660" w:rsidP="00E07207">
      <w:pPr>
        <w:numPr>
          <w:ilvl w:val="0"/>
          <w:numId w:val="74"/>
        </w:numPr>
        <w:contextualSpacing/>
      </w:pPr>
      <w:r w:rsidRPr="00127660">
        <w:t>Why wildlife is important</w:t>
      </w:r>
    </w:p>
    <w:p w:rsidR="00127660" w:rsidRPr="00127660" w:rsidRDefault="00127660" w:rsidP="00E07207">
      <w:pPr>
        <w:numPr>
          <w:ilvl w:val="0"/>
          <w:numId w:val="74"/>
        </w:numPr>
        <w:contextualSpacing/>
      </w:pPr>
      <w:r w:rsidRPr="00127660">
        <w:t>Why biodiversity is important</w:t>
      </w:r>
    </w:p>
    <w:p w:rsidR="00127660" w:rsidRPr="00127660" w:rsidRDefault="00127660" w:rsidP="00E07207">
      <w:pPr>
        <w:numPr>
          <w:ilvl w:val="0"/>
          <w:numId w:val="74"/>
        </w:numPr>
      </w:pPr>
      <w:r w:rsidRPr="00127660">
        <w:t>The problems with invasive species and habitat destruction</w:t>
      </w:r>
    </w:p>
    <w:p w:rsidR="00127660" w:rsidRPr="00127660" w:rsidRDefault="00127660" w:rsidP="00127660">
      <w:pPr>
        <w:rPr>
          <w:b/>
        </w:rPr>
      </w:pPr>
      <w:r w:rsidRPr="00127660">
        <w:rPr>
          <w:b/>
          <w:noProof/>
        </w:rPr>
        <w:drawing>
          <wp:inline distT="0" distB="0" distL="0" distR="0" wp14:anchorId="40676131" wp14:editId="59086F3D">
            <wp:extent cx="883920" cy="87820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883920" cy="878205"/>
                    </a:xfrm>
                    <a:prstGeom prst="rect">
                      <a:avLst/>
                    </a:prstGeom>
                    <a:noFill/>
                  </pic:spPr>
                </pic:pic>
              </a:graphicData>
            </a:graphic>
          </wp:inline>
        </w:drawing>
      </w:r>
      <w:r w:rsidRPr="00127660">
        <w:rPr>
          <w:b/>
        </w:rPr>
        <w:t>Out of This World (Science)</w:t>
      </w:r>
    </w:p>
    <w:p w:rsidR="00127660" w:rsidRPr="00127660" w:rsidRDefault="00127660" w:rsidP="00E07207">
      <w:pPr>
        <w:numPr>
          <w:ilvl w:val="0"/>
          <w:numId w:val="44"/>
        </w:numPr>
        <w:ind w:left="360"/>
        <w:contextualSpacing/>
      </w:pPr>
      <w:r w:rsidRPr="00127660">
        <w:t>Choose A or B or C and complete ALL the requirements:</w:t>
      </w:r>
    </w:p>
    <w:p w:rsidR="00127660" w:rsidRPr="00127660" w:rsidRDefault="00127660" w:rsidP="00E07207">
      <w:pPr>
        <w:numPr>
          <w:ilvl w:val="0"/>
          <w:numId w:val="45"/>
        </w:numPr>
        <w:contextualSpacing/>
      </w:pPr>
      <w:r w:rsidRPr="00127660">
        <w:t>Watch an episode or episodes (about one hour total) of a show about the planets, space, space exploration, NASA, or astronomy. Then do the following:</w:t>
      </w:r>
    </w:p>
    <w:p w:rsidR="00127660" w:rsidRPr="00127660" w:rsidRDefault="00127660" w:rsidP="00E07207">
      <w:pPr>
        <w:numPr>
          <w:ilvl w:val="0"/>
          <w:numId w:val="46"/>
        </w:numPr>
        <w:ind w:left="1080"/>
        <w:contextualSpacing/>
      </w:pPr>
      <w:r w:rsidRPr="00127660">
        <w:t>Make a list of at least two questions or ideas from what you watched.</w:t>
      </w:r>
    </w:p>
    <w:p w:rsidR="00127660" w:rsidRPr="00127660" w:rsidRDefault="00127660" w:rsidP="00E07207">
      <w:pPr>
        <w:numPr>
          <w:ilvl w:val="0"/>
          <w:numId w:val="46"/>
        </w:numPr>
        <w:ind w:left="1080"/>
        <w:contextualSpacing/>
      </w:pPr>
      <w:r w:rsidRPr="00127660">
        <w:t>Discuss two of the questions or ideas with your counselor.</w:t>
      </w:r>
    </w:p>
    <w:p w:rsidR="00127660" w:rsidRPr="00127660" w:rsidRDefault="00127660" w:rsidP="00E07207">
      <w:pPr>
        <w:numPr>
          <w:ilvl w:val="0"/>
          <w:numId w:val="45"/>
        </w:numPr>
        <w:contextualSpacing/>
      </w:pPr>
      <w:r w:rsidRPr="00127660">
        <w:t>Read (about one hour total) about the planets, space, space exploration, NASA, or astronomy.  Then do the following:</w:t>
      </w:r>
    </w:p>
    <w:p w:rsidR="00127660" w:rsidRPr="00127660" w:rsidRDefault="00127660" w:rsidP="00E07207">
      <w:pPr>
        <w:numPr>
          <w:ilvl w:val="0"/>
          <w:numId w:val="47"/>
        </w:numPr>
        <w:ind w:left="1080"/>
        <w:contextualSpacing/>
      </w:pPr>
      <w:r w:rsidRPr="00127660">
        <w:t>Make a list of at least two questions or ideas from what you read.</w:t>
      </w:r>
    </w:p>
    <w:p w:rsidR="00127660" w:rsidRPr="00127660" w:rsidRDefault="00127660" w:rsidP="00E07207">
      <w:pPr>
        <w:numPr>
          <w:ilvl w:val="0"/>
          <w:numId w:val="47"/>
        </w:numPr>
        <w:ind w:left="1080"/>
        <w:contextualSpacing/>
      </w:pPr>
      <w:r w:rsidRPr="00127660">
        <w:t>Discuss two of the questions or ideas with your counselor.</w:t>
      </w:r>
    </w:p>
    <w:p w:rsidR="00127660" w:rsidRPr="00127660" w:rsidRDefault="00127660" w:rsidP="00E07207">
      <w:pPr>
        <w:numPr>
          <w:ilvl w:val="0"/>
          <w:numId w:val="45"/>
        </w:numPr>
        <w:contextualSpacing/>
      </w:pPr>
      <w:r w:rsidRPr="00127660">
        <w:t>Do a combination of reading and watching (about one hour total) about the planets, space, space exploration, NASA, or astronomy. Then do the following:</w:t>
      </w:r>
    </w:p>
    <w:p w:rsidR="00127660" w:rsidRPr="00127660" w:rsidRDefault="00127660" w:rsidP="00E07207">
      <w:pPr>
        <w:numPr>
          <w:ilvl w:val="0"/>
          <w:numId w:val="48"/>
        </w:numPr>
        <w:ind w:left="1080"/>
        <w:contextualSpacing/>
      </w:pPr>
      <w:r w:rsidRPr="00127660">
        <w:t>Make a list of at least two questions or ideas from what you read and watched.</w:t>
      </w:r>
    </w:p>
    <w:p w:rsidR="00127660" w:rsidRPr="00127660" w:rsidRDefault="00127660" w:rsidP="00E07207">
      <w:pPr>
        <w:numPr>
          <w:ilvl w:val="0"/>
          <w:numId w:val="48"/>
        </w:numPr>
        <w:ind w:left="1080"/>
        <w:contextualSpacing/>
      </w:pPr>
      <w:r w:rsidRPr="00127660">
        <w:t>Discuss two of the questions or ideas with your counselor.</w:t>
      </w:r>
    </w:p>
    <w:p w:rsidR="00127660" w:rsidRPr="00127660" w:rsidRDefault="00127660" w:rsidP="00E07207">
      <w:pPr>
        <w:numPr>
          <w:ilvl w:val="0"/>
          <w:numId w:val="44"/>
        </w:numPr>
        <w:ind w:left="360"/>
        <w:contextualSpacing/>
      </w:pPr>
      <w:r w:rsidRPr="00127660">
        <w:t>Complete ONE adventure from the following list. (Choose one that you have not already earned.)  Discuss with your counselor what kind of science, technology, engineering, or math was used in the adventure.</w:t>
      </w:r>
    </w:p>
    <w:p w:rsidR="00127660" w:rsidRPr="00127660" w:rsidRDefault="00096580" w:rsidP="003D3825">
      <w:pPr>
        <w:ind w:left="1440"/>
        <w:contextualSpacing/>
        <w:rPr>
          <w:b/>
        </w:rPr>
      </w:pPr>
      <w:r>
        <w:rPr>
          <w:b/>
        </w:rPr>
        <w:br w:type="column"/>
      </w:r>
      <w:r w:rsidR="00127660" w:rsidRPr="00127660">
        <w:rPr>
          <w:b/>
        </w:rPr>
        <w:lastRenderedPageBreak/>
        <w:t>Wolf Cub Scouts</w:t>
      </w:r>
    </w:p>
    <w:p w:rsidR="00127660" w:rsidRPr="00127660" w:rsidRDefault="00127660" w:rsidP="003D3825">
      <w:pPr>
        <w:ind w:left="1440"/>
        <w:contextualSpacing/>
      </w:pPr>
      <w:r w:rsidRPr="00127660">
        <w:tab/>
        <w:t>Air of the Wolf</w:t>
      </w:r>
    </w:p>
    <w:p w:rsidR="00127660" w:rsidRPr="00127660" w:rsidRDefault="00127660" w:rsidP="003D3825">
      <w:pPr>
        <w:ind w:left="1440"/>
        <w:contextualSpacing/>
      </w:pPr>
      <w:r w:rsidRPr="00127660">
        <w:tab/>
        <w:t>Collections and Hobbies</w:t>
      </w:r>
    </w:p>
    <w:p w:rsidR="00127660" w:rsidRPr="00127660" w:rsidRDefault="003D3825" w:rsidP="003D3825">
      <w:pPr>
        <w:ind w:left="1440"/>
        <w:contextualSpacing/>
      </w:pPr>
      <w:r w:rsidRPr="00127660">
        <w:tab/>
      </w:r>
      <w:r w:rsidR="00127660" w:rsidRPr="00127660">
        <w:t>Germs Alive</w:t>
      </w:r>
    </w:p>
    <w:p w:rsidR="00127660" w:rsidRPr="00127660" w:rsidRDefault="003D3825" w:rsidP="003D3825">
      <w:pPr>
        <w:ind w:left="1440"/>
        <w:contextualSpacing/>
      </w:pPr>
      <w:r w:rsidRPr="00127660">
        <w:tab/>
      </w:r>
      <w:r w:rsidR="00127660" w:rsidRPr="00127660">
        <w:t>Motor Away</w:t>
      </w:r>
    </w:p>
    <w:p w:rsidR="00127660" w:rsidRPr="00127660" w:rsidRDefault="00127660" w:rsidP="003D3825">
      <w:pPr>
        <w:ind w:left="1440"/>
        <w:contextualSpacing/>
        <w:rPr>
          <w:b/>
        </w:rPr>
      </w:pPr>
      <w:r w:rsidRPr="00127660">
        <w:rPr>
          <w:b/>
        </w:rPr>
        <w:t>Bear Cub Scouts</w:t>
      </w:r>
    </w:p>
    <w:p w:rsidR="00127660" w:rsidRPr="00127660" w:rsidRDefault="00127660" w:rsidP="003D3825">
      <w:pPr>
        <w:ind w:left="1440"/>
        <w:contextualSpacing/>
      </w:pPr>
      <w:r w:rsidRPr="00127660">
        <w:tab/>
        <w:t>Robotics</w:t>
      </w:r>
    </w:p>
    <w:p w:rsidR="00127660" w:rsidRPr="00127660" w:rsidRDefault="00127660" w:rsidP="003D3825">
      <w:pPr>
        <w:ind w:left="1440"/>
        <w:contextualSpacing/>
      </w:pPr>
      <w:r w:rsidRPr="00127660">
        <w:tab/>
        <w:t>A Bear Picnic Basket</w:t>
      </w:r>
    </w:p>
    <w:p w:rsidR="00127660" w:rsidRPr="00127660" w:rsidRDefault="00127660" w:rsidP="003D3825">
      <w:pPr>
        <w:ind w:left="1440"/>
        <w:contextualSpacing/>
      </w:pPr>
      <w:r w:rsidRPr="00127660">
        <w:tab/>
        <w:t>Super Science</w:t>
      </w:r>
    </w:p>
    <w:p w:rsidR="00127660" w:rsidRPr="00127660" w:rsidRDefault="00127660" w:rsidP="003D3825">
      <w:pPr>
        <w:ind w:left="1440"/>
        <w:contextualSpacing/>
        <w:rPr>
          <w:b/>
        </w:rPr>
      </w:pPr>
      <w:r w:rsidRPr="00127660">
        <w:rPr>
          <w:b/>
        </w:rPr>
        <w:t>Webelos Scouts</w:t>
      </w:r>
    </w:p>
    <w:p w:rsidR="00127660" w:rsidRPr="00127660" w:rsidRDefault="00127660" w:rsidP="003D3825">
      <w:pPr>
        <w:ind w:left="1440"/>
        <w:contextualSpacing/>
      </w:pPr>
      <w:r w:rsidRPr="00127660">
        <w:tab/>
        <w:t>Adventures in Science</w:t>
      </w:r>
    </w:p>
    <w:p w:rsidR="00127660" w:rsidRPr="00127660" w:rsidRDefault="00127660" w:rsidP="003D3825">
      <w:pPr>
        <w:ind w:left="1440" w:firstLine="720"/>
        <w:contextualSpacing/>
      </w:pPr>
      <w:r w:rsidRPr="00127660">
        <w:t>Engineer</w:t>
      </w:r>
    </w:p>
    <w:p w:rsidR="00127660" w:rsidRPr="00127660" w:rsidRDefault="00127660" w:rsidP="003D3825">
      <w:pPr>
        <w:ind w:left="1440"/>
        <w:contextualSpacing/>
      </w:pPr>
      <w:r w:rsidRPr="00127660">
        <w:tab/>
        <w:t>Game Design</w:t>
      </w:r>
    </w:p>
    <w:p w:rsidR="00127660" w:rsidRPr="00127660" w:rsidRDefault="00127660" w:rsidP="00E07207">
      <w:pPr>
        <w:numPr>
          <w:ilvl w:val="0"/>
          <w:numId w:val="44"/>
        </w:numPr>
        <w:ind w:left="360"/>
        <w:contextualSpacing/>
      </w:pPr>
      <w:r w:rsidRPr="00127660">
        <w:t>Choose TWO from A or B or C or D or E or F and complete ALL the requirements for the options you choose.</w:t>
      </w:r>
    </w:p>
    <w:p w:rsidR="00127660" w:rsidRPr="00127660" w:rsidRDefault="00127660" w:rsidP="00E07207">
      <w:pPr>
        <w:numPr>
          <w:ilvl w:val="0"/>
          <w:numId w:val="80"/>
        </w:numPr>
        <w:contextualSpacing/>
      </w:pPr>
      <w:r w:rsidRPr="00127660">
        <w:t>Have a star party with your den, pack, or family.</w:t>
      </w:r>
    </w:p>
    <w:p w:rsidR="00127660" w:rsidRPr="00127660" w:rsidRDefault="00127660" w:rsidP="00E07207">
      <w:pPr>
        <w:numPr>
          <w:ilvl w:val="0"/>
          <w:numId w:val="81"/>
        </w:numPr>
        <w:ind w:left="1080"/>
        <w:contextualSpacing/>
      </w:pPr>
      <w:r w:rsidRPr="00127660">
        <w:t>Choose a clear night to investigate the stars. A fun time to watch stars is during a meteor shower.</w:t>
      </w:r>
    </w:p>
    <w:p w:rsidR="00127660" w:rsidRPr="00127660" w:rsidRDefault="00127660" w:rsidP="00E07207">
      <w:pPr>
        <w:numPr>
          <w:ilvl w:val="0"/>
          <w:numId w:val="81"/>
        </w:numPr>
        <w:ind w:left="1080"/>
        <w:contextualSpacing/>
      </w:pPr>
      <w:r w:rsidRPr="00127660">
        <w:t xml:space="preserve">Find </w:t>
      </w:r>
      <w:r w:rsidR="00096580">
        <w:t>and draw 5</w:t>
      </w:r>
      <w:r w:rsidRPr="00127660">
        <w:t xml:space="preserve"> different constellations.</w:t>
      </w:r>
    </w:p>
    <w:p w:rsidR="00127660" w:rsidRPr="00127660" w:rsidRDefault="00127660" w:rsidP="00E07207">
      <w:pPr>
        <w:numPr>
          <w:ilvl w:val="0"/>
          <w:numId w:val="81"/>
        </w:numPr>
        <w:ind w:left="1080"/>
        <w:contextualSpacing/>
      </w:pPr>
      <w:r w:rsidRPr="00127660">
        <w:t xml:space="preserve">Share your drawings with your counselor. Discuss whether you </w:t>
      </w:r>
      <w:r w:rsidR="00096580">
        <w:t>are</w:t>
      </w:r>
      <w:r w:rsidRPr="00127660">
        <w:t xml:space="preserve"> always be able to see those constellations in the same place.</w:t>
      </w:r>
    </w:p>
    <w:p w:rsidR="00127660" w:rsidRPr="00127660" w:rsidRDefault="00127660" w:rsidP="00E07207">
      <w:pPr>
        <w:numPr>
          <w:ilvl w:val="0"/>
          <w:numId w:val="80"/>
        </w:numPr>
        <w:contextualSpacing/>
      </w:pPr>
      <w:r w:rsidRPr="00127660">
        <w:t>Explain how “revolution,” or “orbit,” compares with “rotation” when talking about planets and the solar system. Show these by walking and spinning around your counselor. Do the following:</w:t>
      </w:r>
    </w:p>
    <w:p w:rsidR="00127660" w:rsidRPr="00127660" w:rsidRDefault="00127660" w:rsidP="00E07207">
      <w:pPr>
        <w:numPr>
          <w:ilvl w:val="0"/>
          <w:numId w:val="82"/>
        </w:numPr>
        <w:ind w:left="1080"/>
        <w:contextualSpacing/>
      </w:pPr>
      <w:r w:rsidRPr="00127660">
        <w:t>Choose three planets to investigate (you may include the dwarf planet Pluto). Compare these planets to Earth. Find out how long the planet takes to go around the sun (the planet’s year) and how long the planet takes to spin on its axis (the planet’s day). Include at least TWO of these: distance from the sun, diameter, atmosphere, temperature, number of moons.</w:t>
      </w:r>
    </w:p>
    <w:p w:rsidR="00127660" w:rsidRPr="00127660" w:rsidRDefault="00127660" w:rsidP="00E07207">
      <w:pPr>
        <w:numPr>
          <w:ilvl w:val="0"/>
          <w:numId w:val="82"/>
        </w:numPr>
        <w:ind w:left="1080"/>
        <w:contextualSpacing/>
      </w:pPr>
      <w:r w:rsidRPr="00127660">
        <w:t>Discuss what you have learned with your counselor.</w:t>
      </w:r>
    </w:p>
    <w:p w:rsidR="00127660" w:rsidRPr="00127660" w:rsidRDefault="00127660" w:rsidP="00E07207">
      <w:pPr>
        <w:numPr>
          <w:ilvl w:val="0"/>
          <w:numId w:val="80"/>
        </w:numPr>
        <w:contextualSpacing/>
      </w:pPr>
      <w:r w:rsidRPr="00127660">
        <w:t>Using materials you have on hand (plastic building blocks, food containers, recycled materials, etc.), design a model Mars rover that would be useful to explore the rocky planet’s surface. Share your model with your counselor and explain the following:</w:t>
      </w:r>
    </w:p>
    <w:p w:rsidR="00127660" w:rsidRPr="00127660" w:rsidRDefault="00127660" w:rsidP="00E07207">
      <w:pPr>
        <w:numPr>
          <w:ilvl w:val="0"/>
          <w:numId w:val="83"/>
        </w:numPr>
        <w:ind w:left="1080"/>
        <w:contextualSpacing/>
      </w:pPr>
      <w:r w:rsidRPr="00127660">
        <w:t>The data the rover would collect</w:t>
      </w:r>
    </w:p>
    <w:p w:rsidR="00127660" w:rsidRPr="00127660" w:rsidRDefault="00127660" w:rsidP="00E07207">
      <w:pPr>
        <w:numPr>
          <w:ilvl w:val="0"/>
          <w:numId w:val="83"/>
        </w:numPr>
        <w:ind w:left="1080"/>
        <w:contextualSpacing/>
      </w:pPr>
      <w:r w:rsidRPr="00127660">
        <w:t>How the rover would work</w:t>
      </w:r>
    </w:p>
    <w:p w:rsidR="00127660" w:rsidRPr="00127660" w:rsidRDefault="00127660" w:rsidP="00E07207">
      <w:pPr>
        <w:numPr>
          <w:ilvl w:val="0"/>
          <w:numId w:val="83"/>
        </w:numPr>
        <w:ind w:left="1080"/>
        <w:contextualSpacing/>
      </w:pPr>
      <w:r w:rsidRPr="00127660">
        <w:t>How the rover would transmit data</w:t>
      </w:r>
    </w:p>
    <w:p w:rsidR="00127660" w:rsidRPr="00127660" w:rsidRDefault="00127660" w:rsidP="00E07207">
      <w:pPr>
        <w:numPr>
          <w:ilvl w:val="0"/>
          <w:numId w:val="83"/>
        </w:numPr>
        <w:ind w:left="1080"/>
        <w:contextualSpacing/>
      </w:pPr>
      <w:r w:rsidRPr="00127660">
        <w:t>Why rovers are needed for space exploration</w:t>
      </w:r>
    </w:p>
    <w:p w:rsidR="00127660" w:rsidRPr="00127660" w:rsidRDefault="00096580" w:rsidP="00E07207">
      <w:pPr>
        <w:numPr>
          <w:ilvl w:val="0"/>
          <w:numId w:val="80"/>
        </w:numPr>
        <w:contextualSpacing/>
      </w:pPr>
      <w:r>
        <w:br w:type="column"/>
      </w:r>
      <w:r w:rsidR="00127660" w:rsidRPr="00127660">
        <w:t>Design on paper an inhabited base located on Mars or the moon. Consider the following: the energy source, how the base will be constructed, the life-support system, food, entertainment, the purpose and function, and other things you think would be important. Then do the following:</w:t>
      </w:r>
    </w:p>
    <w:p w:rsidR="00127660" w:rsidRPr="00127660" w:rsidRDefault="00127660" w:rsidP="00E07207">
      <w:pPr>
        <w:numPr>
          <w:ilvl w:val="0"/>
          <w:numId w:val="84"/>
        </w:numPr>
        <w:ind w:left="1080"/>
        <w:contextualSpacing/>
      </w:pPr>
      <w:r w:rsidRPr="00127660">
        <w:t>Draw or build a model of your base using recycled materials.</w:t>
      </w:r>
    </w:p>
    <w:p w:rsidR="00127660" w:rsidRPr="00127660" w:rsidRDefault="00127660" w:rsidP="00E07207">
      <w:pPr>
        <w:numPr>
          <w:ilvl w:val="0"/>
          <w:numId w:val="84"/>
        </w:numPr>
        <w:ind w:left="1080"/>
        <w:contextualSpacing/>
      </w:pPr>
      <w:r w:rsidRPr="00127660">
        <w:t>Discuss with your counselor what people would need to survive on Mars or the moon.</w:t>
      </w:r>
    </w:p>
    <w:p w:rsidR="00127660" w:rsidRPr="00127660" w:rsidRDefault="00127660" w:rsidP="00E07207">
      <w:pPr>
        <w:numPr>
          <w:ilvl w:val="0"/>
          <w:numId w:val="80"/>
        </w:numPr>
        <w:contextualSpacing/>
      </w:pPr>
      <w:r w:rsidRPr="00127660">
        <w:t>Become an asteroid mapper.</w:t>
      </w:r>
    </w:p>
    <w:p w:rsidR="00127660" w:rsidRPr="00127660" w:rsidRDefault="00127660" w:rsidP="00E07207">
      <w:pPr>
        <w:numPr>
          <w:ilvl w:val="0"/>
          <w:numId w:val="80"/>
        </w:numPr>
        <w:contextualSpacing/>
      </w:pPr>
      <w:r w:rsidRPr="00127660">
        <w:t>Eclipses</w:t>
      </w:r>
    </w:p>
    <w:p w:rsidR="00127660" w:rsidRPr="00127660" w:rsidRDefault="00127660" w:rsidP="00E07207">
      <w:pPr>
        <w:numPr>
          <w:ilvl w:val="0"/>
          <w:numId w:val="85"/>
        </w:numPr>
        <w:ind w:left="1080"/>
        <w:contextualSpacing/>
      </w:pPr>
      <w:r w:rsidRPr="00127660">
        <w:t>Investigate and make models or diagrams of solar and lunar eclipses.</w:t>
      </w:r>
    </w:p>
    <w:p w:rsidR="00127660" w:rsidRPr="00127660" w:rsidRDefault="00127660" w:rsidP="00E07207">
      <w:pPr>
        <w:numPr>
          <w:ilvl w:val="0"/>
          <w:numId w:val="85"/>
        </w:numPr>
        <w:ind w:left="1080"/>
        <w:contextualSpacing/>
      </w:pPr>
      <w:r w:rsidRPr="00127660">
        <w:t>Using your model or diagram, discuss eclipses with your counselor, and explain the difference between a solar eclipse and a lunar eclipse.</w:t>
      </w:r>
    </w:p>
    <w:p w:rsidR="00127660" w:rsidRPr="00127660" w:rsidRDefault="00127660" w:rsidP="00E07207">
      <w:pPr>
        <w:numPr>
          <w:ilvl w:val="0"/>
          <w:numId w:val="44"/>
        </w:numPr>
        <w:ind w:left="360"/>
        <w:contextualSpacing/>
      </w:pPr>
      <w:r w:rsidRPr="00127660">
        <w:t>Visit or explore. Choose A or B and complete ALL the requirements</w:t>
      </w:r>
    </w:p>
    <w:p w:rsidR="00127660" w:rsidRPr="00127660" w:rsidRDefault="00127660" w:rsidP="00E07207">
      <w:pPr>
        <w:numPr>
          <w:ilvl w:val="0"/>
          <w:numId w:val="86"/>
        </w:numPr>
        <w:contextualSpacing/>
      </w:pPr>
      <w:r w:rsidRPr="00127660">
        <w:t>Visit a place where space science is being done, used, explained, or investigated, such as one of the following: observatory, planetarium, air and space museum, star lab, astronomy club, NASA, or any other location where space science is being done, used, explained, or investigated.</w:t>
      </w:r>
    </w:p>
    <w:p w:rsidR="00127660" w:rsidRPr="00127660" w:rsidRDefault="00127660" w:rsidP="00E07207">
      <w:pPr>
        <w:numPr>
          <w:ilvl w:val="0"/>
          <w:numId w:val="87"/>
        </w:numPr>
        <w:ind w:left="1080"/>
        <w:contextualSpacing/>
      </w:pPr>
      <w:r w:rsidRPr="00127660">
        <w:t>During your visit, talk to someone in charge about how people at the location use or investigate space science. Find out how this investigation could make the world a better place.</w:t>
      </w:r>
    </w:p>
    <w:p w:rsidR="00127660" w:rsidRPr="00127660" w:rsidRDefault="00127660" w:rsidP="00E07207">
      <w:pPr>
        <w:numPr>
          <w:ilvl w:val="0"/>
          <w:numId w:val="87"/>
        </w:numPr>
        <w:ind w:left="1080"/>
        <w:contextualSpacing/>
      </w:pPr>
      <w:r w:rsidRPr="00127660">
        <w:t>Discuss with your counselor the science being done, used, explained, or investigated at the place you visited.</w:t>
      </w:r>
    </w:p>
    <w:p w:rsidR="00127660" w:rsidRPr="00127660" w:rsidRDefault="00127660" w:rsidP="00E07207">
      <w:pPr>
        <w:numPr>
          <w:ilvl w:val="0"/>
          <w:numId w:val="86"/>
        </w:numPr>
        <w:contextualSpacing/>
      </w:pPr>
      <w:r w:rsidRPr="00127660">
        <w:t>Explore a career associated with space exploration. Find out what subjects you would need to study as you get older. Find out whether you must be an astronaut to explore space, and what other opportunities exist for people interested in space exploration</w:t>
      </w:r>
    </w:p>
    <w:p w:rsidR="00127660" w:rsidRPr="00127660" w:rsidRDefault="00127660" w:rsidP="00E07207">
      <w:pPr>
        <w:numPr>
          <w:ilvl w:val="0"/>
          <w:numId w:val="44"/>
        </w:numPr>
      </w:pPr>
      <w:r w:rsidRPr="00127660">
        <w:t>Tell your counselor what you have learned about space exploration while working on this award.</w:t>
      </w:r>
    </w:p>
    <w:p w:rsidR="00F51D35" w:rsidRDefault="00F51D35" w:rsidP="00F51D35">
      <w:pPr>
        <w:jc w:val="right"/>
        <w:rPr>
          <w:b/>
        </w:rPr>
      </w:pPr>
      <w:r>
        <w:rPr>
          <w:noProof/>
        </w:rPr>
        <w:drawing>
          <wp:inline distT="0" distB="0" distL="0" distR="0" wp14:anchorId="529D18B9" wp14:editId="6FCA614D">
            <wp:extent cx="612648" cy="914400"/>
            <wp:effectExtent l="0" t="0" r="0" b="0"/>
            <wp:docPr id="130" name="Picture 130" descr="Image result for ethan cub sc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Image result for ethan cub scout"/>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612648" cy="914400"/>
                    </a:xfrm>
                    <a:prstGeom prst="rect">
                      <a:avLst/>
                    </a:prstGeom>
                    <a:noFill/>
                    <a:ln>
                      <a:noFill/>
                    </a:ln>
                  </pic:spPr>
                </pic:pic>
              </a:graphicData>
            </a:graphic>
          </wp:inline>
        </w:drawing>
      </w:r>
    </w:p>
    <w:p w:rsidR="00127660" w:rsidRPr="00127660" w:rsidRDefault="00096580" w:rsidP="00127660">
      <w:pPr>
        <w:rPr>
          <w:b/>
        </w:rPr>
      </w:pPr>
      <w:r>
        <w:rPr>
          <w:b/>
        </w:rPr>
        <w:br w:type="column"/>
      </w:r>
      <w:r w:rsidR="00127660" w:rsidRPr="00127660">
        <w:rPr>
          <w:noProof/>
        </w:rPr>
        <w:lastRenderedPageBreak/>
        <w:drawing>
          <wp:inline distT="0" distB="0" distL="0" distR="0" wp14:anchorId="33A05A37" wp14:editId="29B1CEC4">
            <wp:extent cx="886968" cy="877824"/>
            <wp:effectExtent l="0" t="0" r="8890" b="0"/>
            <wp:docPr id="38" name="Picture 38" descr="http://www.scouting.org/filestore/STEM/images/science_everywhere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couting.org/filestore/STEM/images/science_everywhere_icon.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886968" cy="877824"/>
                    </a:xfrm>
                    <a:prstGeom prst="rect">
                      <a:avLst/>
                    </a:prstGeom>
                    <a:noFill/>
                    <a:ln>
                      <a:noFill/>
                    </a:ln>
                  </pic:spPr>
                </pic:pic>
              </a:graphicData>
            </a:graphic>
          </wp:inline>
        </w:drawing>
      </w:r>
      <w:r w:rsidR="00127660" w:rsidRPr="00127660">
        <w:rPr>
          <w:b/>
        </w:rPr>
        <w:t>Tech Talk (Technology)</w:t>
      </w:r>
    </w:p>
    <w:p w:rsidR="00127660" w:rsidRPr="00127660" w:rsidRDefault="00127660" w:rsidP="00E07207">
      <w:pPr>
        <w:numPr>
          <w:ilvl w:val="0"/>
          <w:numId w:val="75"/>
        </w:numPr>
        <w:ind w:left="360"/>
        <w:contextualSpacing/>
      </w:pPr>
      <w:r w:rsidRPr="00127660">
        <w:t>Choose A or B or C and complete ALL the requirements:</w:t>
      </w:r>
    </w:p>
    <w:p w:rsidR="00127660" w:rsidRPr="00127660" w:rsidRDefault="00127660" w:rsidP="00E07207">
      <w:pPr>
        <w:numPr>
          <w:ilvl w:val="0"/>
          <w:numId w:val="76"/>
        </w:numPr>
        <w:contextualSpacing/>
      </w:pPr>
      <w:r w:rsidRPr="00127660">
        <w:t>Watch an episode or episodes (about one hour total) of a show about anything related to Technology. Then do the following:</w:t>
      </w:r>
    </w:p>
    <w:p w:rsidR="00127660" w:rsidRPr="00127660" w:rsidRDefault="00127660" w:rsidP="00E07207">
      <w:pPr>
        <w:numPr>
          <w:ilvl w:val="0"/>
          <w:numId w:val="77"/>
        </w:numPr>
        <w:ind w:left="1080"/>
        <w:contextualSpacing/>
      </w:pPr>
      <w:r w:rsidRPr="00127660">
        <w:t>Make a list of at least two questions or ideas from what you watched.</w:t>
      </w:r>
    </w:p>
    <w:p w:rsidR="00127660" w:rsidRPr="00127660" w:rsidRDefault="00127660" w:rsidP="00E07207">
      <w:pPr>
        <w:numPr>
          <w:ilvl w:val="0"/>
          <w:numId w:val="77"/>
        </w:numPr>
        <w:ind w:left="1080"/>
        <w:contextualSpacing/>
      </w:pPr>
      <w:r w:rsidRPr="00127660">
        <w:t>Discuss two of the questions or ideas with your counselor.</w:t>
      </w:r>
    </w:p>
    <w:p w:rsidR="00127660" w:rsidRPr="00127660" w:rsidRDefault="00127660" w:rsidP="00E07207">
      <w:pPr>
        <w:numPr>
          <w:ilvl w:val="0"/>
          <w:numId w:val="76"/>
        </w:numPr>
        <w:contextualSpacing/>
      </w:pPr>
      <w:r w:rsidRPr="00127660">
        <w:t>Read (about one hour total) about anything related to Technology. Then do the following:</w:t>
      </w:r>
    </w:p>
    <w:p w:rsidR="00127660" w:rsidRPr="00127660" w:rsidRDefault="00127660" w:rsidP="00E07207">
      <w:pPr>
        <w:numPr>
          <w:ilvl w:val="0"/>
          <w:numId w:val="78"/>
        </w:numPr>
        <w:ind w:left="1080"/>
        <w:contextualSpacing/>
      </w:pPr>
      <w:r w:rsidRPr="00127660">
        <w:t>Make a list of at least two questions or ideas from what you read.</w:t>
      </w:r>
    </w:p>
    <w:p w:rsidR="00127660" w:rsidRPr="00127660" w:rsidRDefault="00127660" w:rsidP="00E07207">
      <w:pPr>
        <w:numPr>
          <w:ilvl w:val="0"/>
          <w:numId w:val="78"/>
        </w:numPr>
        <w:ind w:left="1080"/>
        <w:contextualSpacing/>
      </w:pPr>
      <w:r w:rsidRPr="00127660">
        <w:t>Discuss two of the questions or ideas with your counselor.</w:t>
      </w:r>
    </w:p>
    <w:p w:rsidR="00127660" w:rsidRPr="00127660" w:rsidRDefault="00127660" w:rsidP="00E07207">
      <w:pPr>
        <w:numPr>
          <w:ilvl w:val="0"/>
          <w:numId w:val="76"/>
        </w:numPr>
        <w:contextualSpacing/>
      </w:pPr>
      <w:r w:rsidRPr="00127660">
        <w:t>Do a combination of reading and watching (about one hour total) about anything related to Technology. Then do the following:</w:t>
      </w:r>
    </w:p>
    <w:p w:rsidR="00127660" w:rsidRPr="00127660" w:rsidRDefault="00127660" w:rsidP="00E07207">
      <w:pPr>
        <w:numPr>
          <w:ilvl w:val="0"/>
          <w:numId w:val="79"/>
        </w:numPr>
        <w:ind w:left="1080"/>
        <w:contextualSpacing/>
      </w:pPr>
      <w:r w:rsidRPr="00127660">
        <w:t>Make a list of at least two questions or ideas from what you read and watched.</w:t>
      </w:r>
    </w:p>
    <w:p w:rsidR="00127660" w:rsidRPr="00127660" w:rsidRDefault="00127660" w:rsidP="00E07207">
      <w:pPr>
        <w:numPr>
          <w:ilvl w:val="0"/>
          <w:numId w:val="79"/>
        </w:numPr>
        <w:ind w:left="1080"/>
        <w:contextualSpacing/>
      </w:pPr>
      <w:r w:rsidRPr="00127660">
        <w:t>Discuss two of the questions or ideas with your counselor.</w:t>
      </w:r>
    </w:p>
    <w:p w:rsidR="00127660" w:rsidRPr="00127660" w:rsidRDefault="00127660" w:rsidP="00E07207">
      <w:pPr>
        <w:numPr>
          <w:ilvl w:val="0"/>
          <w:numId w:val="75"/>
        </w:numPr>
        <w:ind w:left="360"/>
        <w:contextualSpacing/>
      </w:pPr>
      <w:r w:rsidRPr="00127660">
        <w:t>Complete ONE adventure from the following list. (Choose one that you have not already earned.)  Discuss with your counselor what kind of science, technology, engineering, or math was used in the adventure.</w:t>
      </w:r>
    </w:p>
    <w:p w:rsidR="00127660" w:rsidRPr="00127660" w:rsidRDefault="00127660" w:rsidP="001C3F15">
      <w:pPr>
        <w:ind w:left="720"/>
        <w:contextualSpacing/>
        <w:rPr>
          <w:b/>
        </w:rPr>
      </w:pPr>
      <w:r w:rsidRPr="00127660">
        <w:rPr>
          <w:b/>
        </w:rPr>
        <w:t>Wolf Cub Scouts</w:t>
      </w:r>
    </w:p>
    <w:p w:rsidR="00127660" w:rsidRPr="00127660" w:rsidRDefault="00127660" w:rsidP="001C3F15">
      <w:pPr>
        <w:ind w:left="720"/>
        <w:contextualSpacing/>
      </w:pPr>
      <w:r w:rsidRPr="00127660">
        <w:t xml:space="preserve"> </w:t>
      </w:r>
      <w:r w:rsidRPr="00127660">
        <w:tab/>
        <w:t>Finding Your Way</w:t>
      </w:r>
    </w:p>
    <w:p w:rsidR="00127660" w:rsidRPr="00127660" w:rsidRDefault="00127660" w:rsidP="001C3F15">
      <w:pPr>
        <w:ind w:left="720"/>
        <w:contextualSpacing/>
      </w:pPr>
      <w:r w:rsidRPr="00127660">
        <w:t xml:space="preserve"> </w:t>
      </w:r>
      <w:r w:rsidRPr="00127660">
        <w:tab/>
        <w:t>Motor Away</w:t>
      </w:r>
    </w:p>
    <w:p w:rsidR="00127660" w:rsidRPr="00127660" w:rsidRDefault="00127660" w:rsidP="001C3F15">
      <w:pPr>
        <w:ind w:left="720"/>
        <w:contextualSpacing/>
        <w:rPr>
          <w:b/>
        </w:rPr>
      </w:pPr>
      <w:r w:rsidRPr="00127660">
        <w:rPr>
          <w:b/>
        </w:rPr>
        <w:t>Bear Cub Scouts</w:t>
      </w:r>
    </w:p>
    <w:p w:rsidR="00127660" w:rsidRPr="00127660" w:rsidRDefault="00127660" w:rsidP="001C3F15">
      <w:pPr>
        <w:ind w:left="720"/>
        <w:contextualSpacing/>
      </w:pPr>
      <w:r w:rsidRPr="00127660">
        <w:tab/>
        <w:t>Make It Move</w:t>
      </w:r>
    </w:p>
    <w:p w:rsidR="00127660" w:rsidRPr="00127660" w:rsidRDefault="00127660" w:rsidP="001C3F15">
      <w:pPr>
        <w:ind w:left="720"/>
        <w:contextualSpacing/>
      </w:pPr>
      <w:r w:rsidRPr="00127660">
        <w:tab/>
        <w:t>A World of Sound</w:t>
      </w:r>
    </w:p>
    <w:p w:rsidR="00127660" w:rsidRPr="00127660" w:rsidRDefault="00127660" w:rsidP="001C3F15">
      <w:pPr>
        <w:ind w:left="720"/>
        <w:contextualSpacing/>
        <w:rPr>
          <w:b/>
        </w:rPr>
      </w:pPr>
      <w:r w:rsidRPr="00127660">
        <w:rPr>
          <w:b/>
        </w:rPr>
        <w:t>Webelos Scouts</w:t>
      </w:r>
    </w:p>
    <w:p w:rsidR="00127660" w:rsidRPr="00127660" w:rsidRDefault="00127660" w:rsidP="001C3F15">
      <w:pPr>
        <w:ind w:left="720"/>
        <w:contextualSpacing/>
      </w:pPr>
      <w:r w:rsidRPr="00127660">
        <w:tab/>
        <w:t>Build It</w:t>
      </w:r>
    </w:p>
    <w:p w:rsidR="00127660" w:rsidRPr="00127660" w:rsidRDefault="003D3825" w:rsidP="001C3F15">
      <w:pPr>
        <w:ind w:left="720"/>
        <w:contextualSpacing/>
      </w:pPr>
      <w:r w:rsidRPr="00127660">
        <w:tab/>
      </w:r>
      <w:r w:rsidR="00127660" w:rsidRPr="00127660">
        <w:t>Fix It</w:t>
      </w:r>
    </w:p>
    <w:p w:rsidR="00127660" w:rsidRPr="00127660" w:rsidRDefault="00127660" w:rsidP="001C3F15">
      <w:pPr>
        <w:ind w:left="720"/>
        <w:contextualSpacing/>
      </w:pPr>
      <w:r w:rsidRPr="00127660">
        <w:tab/>
        <w:t>Movie Making</w:t>
      </w:r>
    </w:p>
    <w:p w:rsidR="00127660" w:rsidRPr="00127660" w:rsidRDefault="00127660" w:rsidP="00E07207">
      <w:pPr>
        <w:numPr>
          <w:ilvl w:val="0"/>
          <w:numId w:val="75"/>
        </w:numPr>
        <w:ind w:left="360"/>
        <w:contextualSpacing/>
      </w:pPr>
      <w:r w:rsidRPr="00127660">
        <w:t>Explore EACH of the following:</w:t>
      </w:r>
    </w:p>
    <w:p w:rsidR="00127660" w:rsidRPr="00127660" w:rsidRDefault="00127660" w:rsidP="00E07207">
      <w:pPr>
        <w:numPr>
          <w:ilvl w:val="0"/>
          <w:numId w:val="40"/>
        </w:numPr>
        <w:contextualSpacing/>
      </w:pPr>
      <w:r w:rsidRPr="00127660">
        <w:t>Look up a definition of the word technology and discuss the meaning with your counselor.</w:t>
      </w:r>
    </w:p>
    <w:p w:rsidR="00127660" w:rsidRPr="00127660" w:rsidRDefault="00127660" w:rsidP="00E07207">
      <w:pPr>
        <w:numPr>
          <w:ilvl w:val="0"/>
          <w:numId w:val="40"/>
        </w:numPr>
        <w:contextualSpacing/>
      </w:pPr>
      <w:r w:rsidRPr="00127660">
        <w:t>Find out how technology is used in EACH of the following fields:</w:t>
      </w:r>
    </w:p>
    <w:p w:rsidR="00127660" w:rsidRPr="00127660" w:rsidRDefault="00127660" w:rsidP="00E07207">
      <w:pPr>
        <w:numPr>
          <w:ilvl w:val="0"/>
          <w:numId w:val="41"/>
        </w:numPr>
        <w:ind w:left="1080"/>
        <w:contextualSpacing/>
      </w:pPr>
      <w:r w:rsidRPr="00127660">
        <w:t>Communication</w:t>
      </w:r>
    </w:p>
    <w:p w:rsidR="00127660" w:rsidRPr="00127660" w:rsidRDefault="00127660" w:rsidP="00E07207">
      <w:pPr>
        <w:numPr>
          <w:ilvl w:val="0"/>
          <w:numId w:val="41"/>
        </w:numPr>
        <w:ind w:left="1080"/>
        <w:contextualSpacing/>
      </w:pPr>
      <w:r w:rsidRPr="00127660">
        <w:t>Business</w:t>
      </w:r>
    </w:p>
    <w:p w:rsidR="00127660" w:rsidRPr="00127660" w:rsidRDefault="00127660" w:rsidP="00E07207">
      <w:pPr>
        <w:numPr>
          <w:ilvl w:val="0"/>
          <w:numId w:val="41"/>
        </w:numPr>
        <w:ind w:left="1080"/>
        <w:contextualSpacing/>
      </w:pPr>
      <w:r w:rsidRPr="00127660">
        <w:t>Construction</w:t>
      </w:r>
    </w:p>
    <w:p w:rsidR="00127660" w:rsidRPr="00127660" w:rsidRDefault="00127660" w:rsidP="00E07207">
      <w:pPr>
        <w:numPr>
          <w:ilvl w:val="0"/>
          <w:numId w:val="41"/>
        </w:numPr>
        <w:ind w:left="1080"/>
        <w:contextualSpacing/>
      </w:pPr>
      <w:r w:rsidRPr="00127660">
        <w:t>Sports</w:t>
      </w:r>
    </w:p>
    <w:p w:rsidR="00127660" w:rsidRPr="00127660" w:rsidRDefault="00127660" w:rsidP="00E07207">
      <w:pPr>
        <w:numPr>
          <w:ilvl w:val="0"/>
          <w:numId w:val="41"/>
        </w:numPr>
        <w:ind w:left="1080"/>
        <w:contextualSpacing/>
      </w:pPr>
      <w:r w:rsidRPr="00127660">
        <w:t>Entertainment</w:t>
      </w:r>
    </w:p>
    <w:p w:rsidR="00127660" w:rsidRPr="00127660" w:rsidRDefault="00127660" w:rsidP="00E07207">
      <w:pPr>
        <w:numPr>
          <w:ilvl w:val="0"/>
          <w:numId w:val="40"/>
        </w:numPr>
        <w:contextualSpacing/>
      </w:pPr>
      <w:r w:rsidRPr="00127660">
        <w:t>Discuss your findings with your counselor.</w:t>
      </w:r>
    </w:p>
    <w:p w:rsidR="00127660" w:rsidRPr="00127660" w:rsidRDefault="00127660" w:rsidP="00E07207">
      <w:pPr>
        <w:numPr>
          <w:ilvl w:val="0"/>
          <w:numId w:val="75"/>
        </w:numPr>
        <w:ind w:left="360"/>
        <w:contextualSpacing/>
      </w:pPr>
      <w:r w:rsidRPr="00127660">
        <w:t>Visit a place where technology is being designed, used, or explained, such as one of the following: an amusement park, a police or fire station, a radio or television station, a newspaper office, a factory or store, or any other location where technology is being designed, used, or explained.</w:t>
      </w:r>
    </w:p>
    <w:p w:rsidR="00127660" w:rsidRPr="00127660" w:rsidRDefault="00127660" w:rsidP="00E07207">
      <w:pPr>
        <w:numPr>
          <w:ilvl w:val="0"/>
          <w:numId w:val="42"/>
        </w:numPr>
        <w:contextualSpacing/>
      </w:pPr>
      <w:r w:rsidRPr="00127660">
        <w:t>Visit a place where technology is being designed, used, or explained, such as one of the following: an amusement park, a police or fire station, a radio or television station, a newspaper office, a factory or store, or any other location where technology is being designed, used, or explained.</w:t>
      </w:r>
    </w:p>
    <w:p w:rsidR="00127660" w:rsidRPr="00127660" w:rsidRDefault="00127660" w:rsidP="00E07207">
      <w:pPr>
        <w:numPr>
          <w:ilvl w:val="0"/>
          <w:numId w:val="43"/>
        </w:numPr>
        <w:ind w:left="1080"/>
        <w:contextualSpacing/>
      </w:pPr>
      <w:r w:rsidRPr="00127660">
        <w:t>The technologies used where you are visiting</w:t>
      </w:r>
    </w:p>
    <w:p w:rsidR="00127660" w:rsidRPr="00127660" w:rsidRDefault="00127660" w:rsidP="00E07207">
      <w:pPr>
        <w:numPr>
          <w:ilvl w:val="0"/>
          <w:numId w:val="43"/>
        </w:numPr>
        <w:ind w:left="1080"/>
        <w:contextualSpacing/>
      </w:pPr>
      <w:r w:rsidRPr="00127660">
        <w:t>Why the organization is using these technologies</w:t>
      </w:r>
    </w:p>
    <w:p w:rsidR="00127660" w:rsidRPr="00127660" w:rsidRDefault="00127660" w:rsidP="00E07207">
      <w:pPr>
        <w:numPr>
          <w:ilvl w:val="0"/>
          <w:numId w:val="42"/>
        </w:numPr>
        <w:contextualSpacing/>
      </w:pPr>
      <w:r w:rsidRPr="00127660">
        <w:t>Discuss with your counselor the technology that is designed, used, or explained at the place you visited</w:t>
      </w:r>
    </w:p>
    <w:p w:rsidR="00127660" w:rsidRPr="00127660" w:rsidRDefault="00127660" w:rsidP="00E07207">
      <w:pPr>
        <w:numPr>
          <w:ilvl w:val="0"/>
          <w:numId w:val="75"/>
        </w:numPr>
        <w:ind w:left="360"/>
      </w:pPr>
      <w:r w:rsidRPr="00127660">
        <w:t>Discuss with your counselor how technology affects your everyday life.</w:t>
      </w:r>
    </w:p>
    <w:p w:rsidR="00127660" w:rsidRPr="00127660" w:rsidRDefault="00127660" w:rsidP="00127660">
      <w:pPr>
        <w:rPr>
          <w:b/>
        </w:rPr>
      </w:pPr>
      <w:r w:rsidRPr="00127660">
        <w:rPr>
          <w:noProof/>
        </w:rPr>
        <w:drawing>
          <wp:inline distT="0" distB="0" distL="0" distR="0" wp14:anchorId="2556066D" wp14:editId="7041598A">
            <wp:extent cx="883920" cy="883920"/>
            <wp:effectExtent l="0" t="0" r="0" b="0"/>
            <wp:docPr id="40" name="Picture 40" descr="http://www.scouting.org/filestore/STEM/images/swing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couting.org/filestore/STEM/images/swing_icon.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r w:rsidRPr="00127660">
        <w:rPr>
          <w:b/>
        </w:rPr>
        <w:t>Swing! (Engineering)</w:t>
      </w:r>
    </w:p>
    <w:p w:rsidR="00127660" w:rsidRPr="00127660" w:rsidRDefault="00127660" w:rsidP="00E07207">
      <w:pPr>
        <w:numPr>
          <w:ilvl w:val="0"/>
          <w:numId w:val="88"/>
        </w:numPr>
        <w:ind w:left="360"/>
        <w:contextualSpacing/>
      </w:pPr>
      <w:r w:rsidRPr="00127660">
        <w:t>Choose A or B or C and complete ALL the requirements:</w:t>
      </w:r>
    </w:p>
    <w:p w:rsidR="00127660" w:rsidRPr="00127660" w:rsidRDefault="00127660" w:rsidP="00E07207">
      <w:pPr>
        <w:numPr>
          <w:ilvl w:val="0"/>
          <w:numId w:val="89"/>
        </w:numPr>
        <w:contextualSpacing/>
      </w:pPr>
      <w:r w:rsidRPr="00127660">
        <w:t>Watch an episode or episodes (about one hour total) of a show about anything related to motion or machines. Then do the following:</w:t>
      </w:r>
    </w:p>
    <w:p w:rsidR="00127660" w:rsidRPr="00127660" w:rsidRDefault="00127660" w:rsidP="00E07207">
      <w:pPr>
        <w:numPr>
          <w:ilvl w:val="0"/>
          <w:numId w:val="90"/>
        </w:numPr>
        <w:ind w:left="1080"/>
        <w:contextualSpacing/>
      </w:pPr>
      <w:r w:rsidRPr="00127660">
        <w:t>Make a list of at least two questions or ideas from what you watched.</w:t>
      </w:r>
    </w:p>
    <w:p w:rsidR="00127660" w:rsidRPr="00127660" w:rsidRDefault="00127660" w:rsidP="00E07207">
      <w:pPr>
        <w:numPr>
          <w:ilvl w:val="0"/>
          <w:numId w:val="90"/>
        </w:numPr>
        <w:ind w:left="1080"/>
        <w:contextualSpacing/>
      </w:pPr>
      <w:r w:rsidRPr="00127660">
        <w:t>Discuss two of the questions or ideas with your counselor.</w:t>
      </w:r>
    </w:p>
    <w:p w:rsidR="00127660" w:rsidRPr="00127660" w:rsidRDefault="00127660" w:rsidP="00E07207">
      <w:pPr>
        <w:numPr>
          <w:ilvl w:val="0"/>
          <w:numId w:val="89"/>
        </w:numPr>
        <w:contextualSpacing/>
      </w:pPr>
      <w:r w:rsidRPr="00127660">
        <w:t>Read (about one hour total) about anything related to motion or machines.. Then do the following:</w:t>
      </w:r>
    </w:p>
    <w:p w:rsidR="00127660" w:rsidRPr="00127660" w:rsidRDefault="00127660" w:rsidP="00E07207">
      <w:pPr>
        <w:numPr>
          <w:ilvl w:val="0"/>
          <w:numId w:val="91"/>
        </w:numPr>
        <w:ind w:left="1080"/>
        <w:contextualSpacing/>
      </w:pPr>
      <w:r w:rsidRPr="00127660">
        <w:t>Make a list of at least two questions or ideas from what you read.</w:t>
      </w:r>
    </w:p>
    <w:p w:rsidR="00127660" w:rsidRPr="00127660" w:rsidRDefault="00127660" w:rsidP="00E07207">
      <w:pPr>
        <w:numPr>
          <w:ilvl w:val="0"/>
          <w:numId w:val="91"/>
        </w:numPr>
        <w:ind w:left="1080"/>
        <w:contextualSpacing/>
      </w:pPr>
      <w:r w:rsidRPr="00127660">
        <w:t>Discuss two of the questions or ideas with your counselor.</w:t>
      </w:r>
    </w:p>
    <w:p w:rsidR="00127660" w:rsidRPr="00127660" w:rsidRDefault="00127660" w:rsidP="00E07207">
      <w:pPr>
        <w:numPr>
          <w:ilvl w:val="0"/>
          <w:numId w:val="89"/>
        </w:numPr>
        <w:contextualSpacing/>
      </w:pPr>
      <w:r w:rsidRPr="00127660">
        <w:t>Do a combination of reading and watching (about one hour total) about anything related to motion or machines. Then do the following:</w:t>
      </w:r>
    </w:p>
    <w:p w:rsidR="00127660" w:rsidRPr="00127660" w:rsidRDefault="00127660" w:rsidP="00E07207">
      <w:pPr>
        <w:numPr>
          <w:ilvl w:val="0"/>
          <w:numId w:val="92"/>
        </w:numPr>
        <w:ind w:left="1080"/>
        <w:contextualSpacing/>
      </w:pPr>
      <w:r w:rsidRPr="00127660">
        <w:t>Make a list of at least two questions or ideas from what you read and watched.</w:t>
      </w:r>
    </w:p>
    <w:p w:rsidR="00127660" w:rsidRPr="00127660" w:rsidRDefault="00127660" w:rsidP="00E07207">
      <w:pPr>
        <w:numPr>
          <w:ilvl w:val="0"/>
          <w:numId w:val="92"/>
        </w:numPr>
        <w:ind w:left="1080"/>
        <w:contextualSpacing/>
      </w:pPr>
      <w:r w:rsidRPr="00127660">
        <w:t>Discuss two of the questions or ideas with your counselor.</w:t>
      </w:r>
    </w:p>
    <w:p w:rsidR="00127660" w:rsidRPr="00127660" w:rsidRDefault="00096580" w:rsidP="00E07207">
      <w:pPr>
        <w:numPr>
          <w:ilvl w:val="0"/>
          <w:numId w:val="88"/>
        </w:numPr>
        <w:ind w:left="360"/>
        <w:contextualSpacing/>
      </w:pPr>
      <w:r>
        <w:br w:type="column"/>
      </w:r>
      <w:r w:rsidR="00127660" w:rsidRPr="00127660">
        <w:lastRenderedPageBreak/>
        <w:t>Complete ONE adventure from the following list. (Choose one that you have not already earned.)  Discuss with your counselor what kind of science, technology, engineering, or math was used in the adventure.</w:t>
      </w:r>
    </w:p>
    <w:p w:rsidR="00127660" w:rsidRPr="00127660" w:rsidRDefault="00127660" w:rsidP="007F35C6">
      <w:pPr>
        <w:ind w:left="720"/>
        <w:contextualSpacing/>
        <w:rPr>
          <w:b/>
        </w:rPr>
      </w:pPr>
      <w:r w:rsidRPr="00127660">
        <w:rPr>
          <w:b/>
        </w:rPr>
        <w:t>Wolf Cub Scouts</w:t>
      </w:r>
    </w:p>
    <w:p w:rsidR="00127660" w:rsidRPr="00127660" w:rsidRDefault="00127660" w:rsidP="007F35C6">
      <w:pPr>
        <w:ind w:left="720"/>
        <w:contextualSpacing/>
      </w:pPr>
      <w:r w:rsidRPr="00127660">
        <w:t xml:space="preserve"> </w:t>
      </w:r>
      <w:r w:rsidRPr="00127660">
        <w:tab/>
        <w:t>Paws of Skill</w:t>
      </w:r>
    </w:p>
    <w:p w:rsidR="00127660" w:rsidRPr="00127660" w:rsidRDefault="00127660" w:rsidP="007F35C6">
      <w:pPr>
        <w:ind w:left="720"/>
        <w:contextualSpacing/>
      </w:pPr>
      <w:r w:rsidRPr="00127660">
        <w:t xml:space="preserve"> </w:t>
      </w:r>
      <w:r w:rsidRPr="00127660">
        <w:tab/>
        <w:t>Motor Away</w:t>
      </w:r>
    </w:p>
    <w:p w:rsidR="00127660" w:rsidRPr="00127660" w:rsidRDefault="00127660" w:rsidP="007F35C6">
      <w:pPr>
        <w:ind w:left="720"/>
        <w:contextualSpacing/>
        <w:rPr>
          <w:b/>
        </w:rPr>
      </w:pPr>
      <w:r w:rsidRPr="00127660">
        <w:rPr>
          <w:b/>
        </w:rPr>
        <w:t>Bear Cub Scouts</w:t>
      </w:r>
    </w:p>
    <w:p w:rsidR="00127660" w:rsidRPr="00127660" w:rsidRDefault="00127660" w:rsidP="007F35C6">
      <w:pPr>
        <w:ind w:left="720"/>
        <w:contextualSpacing/>
      </w:pPr>
      <w:r w:rsidRPr="00127660">
        <w:tab/>
        <w:t>Baloo the Builder</w:t>
      </w:r>
    </w:p>
    <w:p w:rsidR="00127660" w:rsidRPr="00127660" w:rsidRDefault="00127660" w:rsidP="007F35C6">
      <w:pPr>
        <w:ind w:left="720"/>
        <w:contextualSpacing/>
      </w:pPr>
      <w:r w:rsidRPr="00127660">
        <w:tab/>
        <w:t>A Bear Goes Fishing</w:t>
      </w:r>
    </w:p>
    <w:p w:rsidR="00127660" w:rsidRPr="00127660" w:rsidRDefault="00127660" w:rsidP="007F35C6">
      <w:pPr>
        <w:ind w:left="720"/>
        <w:contextualSpacing/>
        <w:rPr>
          <w:b/>
        </w:rPr>
      </w:pPr>
      <w:r w:rsidRPr="00127660">
        <w:rPr>
          <w:b/>
        </w:rPr>
        <w:t>Webelos Scouts</w:t>
      </w:r>
    </w:p>
    <w:p w:rsidR="00127660" w:rsidRPr="00127660" w:rsidRDefault="00127660" w:rsidP="007F35C6">
      <w:pPr>
        <w:ind w:left="720"/>
        <w:contextualSpacing/>
      </w:pPr>
      <w:r w:rsidRPr="00127660">
        <w:tab/>
        <w:t>Adventures in Science</w:t>
      </w:r>
    </w:p>
    <w:p w:rsidR="00127660" w:rsidRPr="00127660" w:rsidRDefault="00127660" w:rsidP="007F35C6">
      <w:pPr>
        <w:ind w:left="720" w:firstLine="720"/>
        <w:contextualSpacing/>
      </w:pPr>
      <w:r w:rsidRPr="00127660">
        <w:t>Engineer</w:t>
      </w:r>
    </w:p>
    <w:p w:rsidR="00127660" w:rsidRPr="00127660" w:rsidRDefault="00127660" w:rsidP="007F35C6">
      <w:pPr>
        <w:ind w:left="720"/>
        <w:contextualSpacing/>
      </w:pPr>
      <w:r w:rsidRPr="00127660">
        <w:tab/>
        <w:t>Sportsman</w:t>
      </w:r>
    </w:p>
    <w:p w:rsidR="00127660" w:rsidRPr="00127660" w:rsidRDefault="00127660" w:rsidP="00E07207">
      <w:pPr>
        <w:numPr>
          <w:ilvl w:val="0"/>
          <w:numId w:val="88"/>
        </w:numPr>
        <w:ind w:left="360"/>
        <w:contextualSpacing/>
      </w:pPr>
      <w:r w:rsidRPr="00127660">
        <w:t>Explore EACH of the following:</w:t>
      </w:r>
    </w:p>
    <w:p w:rsidR="00127660" w:rsidRPr="00127660" w:rsidRDefault="00127660" w:rsidP="00E07207">
      <w:pPr>
        <w:numPr>
          <w:ilvl w:val="0"/>
          <w:numId w:val="49"/>
        </w:numPr>
        <w:contextualSpacing/>
      </w:pPr>
      <w:r w:rsidRPr="00127660">
        <w:t>Levers</w:t>
      </w:r>
    </w:p>
    <w:p w:rsidR="00127660" w:rsidRPr="00127660" w:rsidRDefault="00127660" w:rsidP="00E07207">
      <w:pPr>
        <w:numPr>
          <w:ilvl w:val="0"/>
          <w:numId w:val="51"/>
        </w:numPr>
        <w:ind w:left="1080"/>
        <w:contextualSpacing/>
      </w:pPr>
      <w:r w:rsidRPr="00127660">
        <w:t>Make a list or drawing of the three types of levers. (A lever is one kind of simple machine.)</w:t>
      </w:r>
    </w:p>
    <w:p w:rsidR="00127660" w:rsidRPr="00127660" w:rsidRDefault="00127660" w:rsidP="00E07207">
      <w:pPr>
        <w:numPr>
          <w:ilvl w:val="0"/>
          <w:numId w:val="51"/>
        </w:numPr>
        <w:ind w:left="1080"/>
        <w:contextualSpacing/>
      </w:pPr>
      <w:r w:rsidRPr="00127660">
        <w:t>Show:</w:t>
      </w:r>
    </w:p>
    <w:p w:rsidR="00127660" w:rsidRPr="00127660" w:rsidRDefault="00127660" w:rsidP="00E07207">
      <w:pPr>
        <w:numPr>
          <w:ilvl w:val="0"/>
          <w:numId w:val="50"/>
        </w:numPr>
        <w:ind w:left="1440"/>
        <w:contextualSpacing/>
      </w:pPr>
      <w:r w:rsidRPr="00127660">
        <w:t>How each lever works</w:t>
      </w:r>
    </w:p>
    <w:p w:rsidR="00127660" w:rsidRPr="00127660" w:rsidRDefault="00127660" w:rsidP="00E07207">
      <w:pPr>
        <w:numPr>
          <w:ilvl w:val="0"/>
          <w:numId w:val="50"/>
        </w:numPr>
        <w:ind w:left="1440"/>
        <w:contextualSpacing/>
      </w:pPr>
      <w:r w:rsidRPr="00127660">
        <w:t>How the lever in your design moves stuff</w:t>
      </w:r>
    </w:p>
    <w:p w:rsidR="00127660" w:rsidRPr="00127660" w:rsidRDefault="00127660" w:rsidP="00E07207">
      <w:pPr>
        <w:numPr>
          <w:ilvl w:val="0"/>
          <w:numId w:val="50"/>
        </w:numPr>
        <w:ind w:left="1440"/>
        <w:contextualSpacing/>
      </w:pPr>
      <w:r w:rsidRPr="00127660">
        <w:t>The class of each lever</w:t>
      </w:r>
    </w:p>
    <w:p w:rsidR="00127660" w:rsidRPr="00127660" w:rsidRDefault="00127660" w:rsidP="00E07207">
      <w:pPr>
        <w:numPr>
          <w:ilvl w:val="0"/>
          <w:numId w:val="50"/>
        </w:numPr>
        <w:ind w:left="1440"/>
        <w:contextualSpacing/>
      </w:pPr>
      <w:r w:rsidRPr="00127660">
        <w:t>Why we use levers</w:t>
      </w:r>
    </w:p>
    <w:p w:rsidR="00127660" w:rsidRPr="00127660" w:rsidRDefault="00127660" w:rsidP="00E07207">
      <w:pPr>
        <w:numPr>
          <w:ilvl w:val="0"/>
          <w:numId w:val="49"/>
        </w:numPr>
        <w:contextualSpacing/>
      </w:pPr>
      <w:r w:rsidRPr="00127660">
        <w:t>On your own, design, including a drawing, sketch, or model, ONE of the following:</w:t>
      </w:r>
    </w:p>
    <w:p w:rsidR="00127660" w:rsidRPr="00127660" w:rsidRDefault="00127660" w:rsidP="00E07207">
      <w:pPr>
        <w:numPr>
          <w:ilvl w:val="0"/>
          <w:numId w:val="52"/>
        </w:numPr>
        <w:ind w:left="1080"/>
        <w:contextualSpacing/>
      </w:pPr>
      <w:r w:rsidRPr="00127660">
        <w:t>A playground fixture that uses a lever</w:t>
      </w:r>
    </w:p>
    <w:p w:rsidR="00127660" w:rsidRPr="00127660" w:rsidRDefault="00127660" w:rsidP="00E07207">
      <w:pPr>
        <w:numPr>
          <w:ilvl w:val="0"/>
          <w:numId w:val="52"/>
        </w:numPr>
        <w:ind w:left="1080"/>
        <w:contextualSpacing/>
      </w:pPr>
      <w:r w:rsidRPr="00127660">
        <w:t>A game or sport that uses a lever</w:t>
      </w:r>
    </w:p>
    <w:p w:rsidR="00127660" w:rsidRPr="00127660" w:rsidRDefault="00127660" w:rsidP="00E07207">
      <w:pPr>
        <w:numPr>
          <w:ilvl w:val="0"/>
          <w:numId w:val="52"/>
        </w:numPr>
        <w:ind w:left="1080"/>
        <w:contextualSpacing/>
      </w:pPr>
      <w:r w:rsidRPr="00127660">
        <w:t>An invention that uses a lever</w:t>
      </w:r>
    </w:p>
    <w:p w:rsidR="00127660" w:rsidRPr="00127660" w:rsidRDefault="00127660" w:rsidP="007F35C6">
      <w:pPr>
        <w:contextualSpacing/>
        <w:jc w:val="center"/>
        <w:rPr>
          <w:i/>
        </w:rPr>
      </w:pPr>
      <w:r w:rsidRPr="00127660">
        <w:rPr>
          <w:i/>
        </w:rPr>
        <w:t xml:space="preserve">Be sure to show how the lever in your design </w:t>
      </w:r>
      <w:r w:rsidRPr="00127660">
        <w:rPr>
          <w:i/>
        </w:rPr>
        <w:br/>
        <w:t>will move something.</w:t>
      </w:r>
    </w:p>
    <w:p w:rsidR="00127660" w:rsidRPr="00127660" w:rsidRDefault="00127660" w:rsidP="00E07207">
      <w:pPr>
        <w:numPr>
          <w:ilvl w:val="0"/>
          <w:numId w:val="49"/>
        </w:numPr>
        <w:contextualSpacing/>
      </w:pPr>
      <w:r w:rsidRPr="00127660">
        <w:t>Discuss your findings with your counselor.</w:t>
      </w:r>
    </w:p>
    <w:p w:rsidR="00127660" w:rsidRPr="00127660" w:rsidRDefault="00127660" w:rsidP="00E07207">
      <w:pPr>
        <w:numPr>
          <w:ilvl w:val="0"/>
          <w:numId w:val="88"/>
        </w:numPr>
        <w:ind w:left="360"/>
        <w:contextualSpacing/>
      </w:pPr>
      <w:r w:rsidRPr="00127660">
        <w:t>Do the following:</w:t>
      </w:r>
    </w:p>
    <w:p w:rsidR="00127660" w:rsidRPr="00127660" w:rsidRDefault="00127660" w:rsidP="00E07207">
      <w:pPr>
        <w:numPr>
          <w:ilvl w:val="0"/>
          <w:numId w:val="53"/>
        </w:numPr>
        <w:contextualSpacing/>
      </w:pPr>
      <w:r w:rsidRPr="00127660">
        <w:t>Visit a place that uses levers, such as a playground, carpentry shop, construction site, restaurant kitchen, or any other location that uses levers.</w:t>
      </w:r>
    </w:p>
    <w:p w:rsidR="00127660" w:rsidRPr="00127660" w:rsidRDefault="00127660" w:rsidP="00E07207">
      <w:pPr>
        <w:numPr>
          <w:ilvl w:val="0"/>
          <w:numId w:val="53"/>
        </w:numPr>
        <w:contextualSpacing/>
      </w:pPr>
      <w:r w:rsidRPr="00127660">
        <w:t>Discuss with your counselor the equipment or tools that use levers in the place you visited.</w:t>
      </w:r>
    </w:p>
    <w:p w:rsidR="00127660" w:rsidRDefault="00127660" w:rsidP="00E07207">
      <w:pPr>
        <w:numPr>
          <w:ilvl w:val="0"/>
          <w:numId w:val="88"/>
        </w:numPr>
        <w:ind w:left="360"/>
      </w:pPr>
      <w:r w:rsidRPr="00127660">
        <w:t>Discuss with your counselor how engineering and simple machines affect your everyday life.</w:t>
      </w:r>
    </w:p>
    <w:p w:rsidR="00F51D35" w:rsidRDefault="00F51D35" w:rsidP="00F51D35"/>
    <w:p w:rsidR="00F51D35" w:rsidRPr="00127660" w:rsidRDefault="00F51D35" w:rsidP="00F51D35"/>
    <w:p w:rsidR="00127660" w:rsidRPr="00127660" w:rsidRDefault="00F51D35" w:rsidP="00127660">
      <w:pPr>
        <w:rPr>
          <w:b/>
        </w:rPr>
      </w:pPr>
      <w:r>
        <w:rPr>
          <w:noProof/>
        </w:rPr>
        <w:drawing>
          <wp:inline distT="0" distB="0" distL="0" distR="0" wp14:anchorId="14ECA773" wp14:editId="55E0B095">
            <wp:extent cx="3105150" cy="400050"/>
            <wp:effectExtent l="0" t="0" r="0" b="0"/>
            <wp:docPr id="59" name="Picture 59" descr="program updates banner"/>
            <wp:cNvGraphicFramePr/>
            <a:graphic xmlns:a="http://schemas.openxmlformats.org/drawingml/2006/main">
              <a:graphicData uri="http://schemas.openxmlformats.org/drawingml/2006/picture">
                <pic:pic xmlns:pic="http://schemas.openxmlformats.org/drawingml/2006/picture">
                  <pic:nvPicPr>
                    <pic:cNvPr id="59" name="Picture 59" descr="program updates banner"/>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r w:rsidR="00096580">
        <w:rPr>
          <w:b/>
        </w:rPr>
        <w:br w:type="column"/>
      </w:r>
      <w:r w:rsidR="00127660" w:rsidRPr="00127660">
        <w:rPr>
          <w:b/>
          <w:bCs/>
          <w:noProof/>
        </w:rPr>
        <w:drawing>
          <wp:inline distT="0" distB="0" distL="0" distR="0" wp14:anchorId="1614EA16" wp14:editId="3B6517A6">
            <wp:extent cx="883920" cy="883920"/>
            <wp:effectExtent l="0" t="0" r="0" b="0"/>
            <wp:docPr id="41" name="Picture 41" descr="http://www.scouting.org/filestore/STEM/images/123go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couting.org/filestore/STEM/images/123go_icon.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r w:rsidR="00127660" w:rsidRPr="00127660">
        <w:rPr>
          <w:b/>
        </w:rPr>
        <w:t>1-2-3 Go! (Mathematics)</w:t>
      </w:r>
    </w:p>
    <w:p w:rsidR="00127660" w:rsidRPr="00127660" w:rsidRDefault="00127660" w:rsidP="00E07207">
      <w:pPr>
        <w:numPr>
          <w:ilvl w:val="0"/>
          <w:numId w:val="93"/>
        </w:numPr>
        <w:ind w:left="360"/>
        <w:contextualSpacing/>
      </w:pPr>
      <w:r w:rsidRPr="00127660">
        <w:t>Choose A or B or C and complete ALL the requirements:</w:t>
      </w:r>
    </w:p>
    <w:p w:rsidR="00127660" w:rsidRPr="00127660" w:rsidRDefault="00127660" w:rsidP="00E07207">
      <w:pPr>
        <w:numPr>
          <w:ilvl w:val="0"/>
          <w:numId w:val="94"/>
        </w:numPr>
        <w:contextualSpacing/>
      </w:pPr>
      <w:r w:rsidRPr="00127660">
        <w:t>Watch an episode or episodes (about one hour total) of a show that involves math or physics.. Then do the following:</w:t>
      </w:r>
    </w:p>
    <w:p w:rsidR="00127660" w:rsidRPr="00127660" w:rsidRDefault="00127660" w:rsidP="00E07207">
      <w:pPr>
        <w:numPr>
          <w:ilvl w:val="0"/>
          <w:numId w:val="95"/>
        </w:numPr>
        <w:contextualSpacing/>
      </w:pPr>
      <w:r w:rsidRPr="00127660">
        <w:t>Make a list of at least two questions or ideas from what you watched.</w:t>
      </w:r>
    </w:p>
    <w:p w:rsidR="00127660" w:rsidRPr="00127660" w:rsidRDefault="00127660" w:rsidP="00E07207">
      <w:pPr>
        <w:numPr>
          <w:ilvl w:val="0"/>
          <w:numId w:val="95"/>
        </w:numPr>
        <w:contextualSpacing/>
      </w:pPr>
      <w:r w:rsidRPr="00127660">
        <w:t>Discuss two of the questions or ideas with your counselor.</w:t>
      </w:r>
    </w:p>
    <w:p w:rsidR="00127660" w:rsidRPr="00127660" w:rsidRDefault="00127660" w:rsidP="00E07207">
      <w:pPr>
        <w:numPr>
          <w:ilvl w:val="0"/>
          <w:numId w:val="94"/>
        </w:numPr>
        <w:contextualSpacing/>
      </w:pPr>
      <w:r w:rsidRPr="00127660">
        <w:t>Read (about one hour total) about anything that involves math or physics.. Then do the following:</w:t>
      </w:r>
    </w:p>
    <w:p w:rsidR="00127660" w:rsidRPr="00127660" w:rsidRDefault="00127660" w:rsidP="00E07207">
      <w:pPr>
        <w:numPr>
          <w:ilvl w:val="0"/>
          <w:numId w:val="96"/>
        </w:numPr>
        <w:contextualSpacing/>
      </w:pPr>
      <w:r w:rsidRPr="00127660">
        <w:t>Make a list of at least two questions or ideas from what you read.</w:t>
      </w:r>
    </w:p>
    <w:p w:rsidR="00127660" w:rsidRPr="00127660" w:rsidRDefault="00127660" w:rsidP="00E07207">
      <w:pPr>
        <w:numPr>
          <w:ilvl w:val="0"/>
          <w:numId w:val="96"/>
        </w:numPr>
        <w:contextualSpacing/>
      </w:pPr>
      <w:r w:rsidRPr="00127660">
        <w:t>Discuss two of the questions or ideas with your counselor.</w:t>
      </w:r>
    </w:p>
    <w:p w:rsidR="00127660" w:rsidRPr="00127660" w:rsidRDefault="00127660" w:rsidP="00E07207">
      <w:pPr>
        <w:numPr>
          <w:ilvl w:val="0"/>
          <w:numId w:val="94"/>
        </w:numPr>
        <w:contextualSpacing/>
      </w:pPr>
      <w:r w:rsidRPr="00127660">
        <w:t>Do a combination of reading and watching (about one hour total) about anything that involves math or physics. Then do the following:</w:t>
      </w:r>
    </w:p>
    <w:p w:rsidR="00127660" w:rsidRPr="00127660" w:rsidRDefault="00127660" w:rsidP="00E07207">
      <w:pPr>
        <w:numPr>
          <w:ilvl w:val="0"/>
          <w:numId w:val="97"/>
        </w:numPr>
        <w:contextualSpacing/>
      </w:pPr>
      <w:r w:rsidRPr="00127660">
        <w:t>Make a list of at least two questions or ideas from what you read and watched.</w:t>
      </w:r>
    </w:p>
    <w:p w:rsidR="00127660" w:rsidRPr="00127660" w:rsidRDefault="00127660" w:rsidP="00E07207">
      <w:pPr>
        <w:numPr>
          <w:ilvl w:val="0"/>
          <w:numId w:val="97"/>
        </w:numPr>
        <w:contextualSpacing/>
      </w:pPr>
      <w:r w:rsidRPr="00127660">
        <w:t>Discuss two of the questions or ideas with your counselor.</w:t>
      </w:r>
    </w:p>
    <w:p w:rsidR="00127660" w:rsidRPr="00127660" w:rsidRDefault="00127660" w:rsidP="00E07207">
      <w:pPr>
        <w:numPr>
          <w:ilvl w:val="0"/>
          <w:numId w:val="93"/>
        </w:numPr>
        <w:ind w:left="360"/>
        <w:contextualSpacing/>
      </w:pPr>
      <w:r w:rsidRPr="00127660">
        <w:t>Complete ONE adventure from the following list. (Choose one that you have not already earned.)  Discuss with your counselor what kind of science, technology, engineering, or math was used in the adventure.</w:t>
      </w:r>
    </w:p>
    <w:p w:rsidR="00127660" w:rsidRPr="00127660" w:rsidRDefault="00127660" w:rsidP="007F35C6">
      <w:pPr>
        <w:ind w:left="720"/>
        <w:contextualSpacing/>
        <w:rPr>
          <w:b/>
        </w:rPr>
      </w:pPr>
      <w:r w:rsidRPr="00127660">
        <w:rPr>
          <w:b/>
        </w:rPr>
        <w:t>Wolf Cub Scouts</w:t>
      </w:r>
    </w:p>
    <w:p w:rsidR="00127660" w:rsidRPr="00127660" w:rsidRDefault="00127660" w:rsidP="007F35C6">
      <w:pPr>
        <w:ind w:left="720"/>
        <w:contextualSpacing/>
      </w:pPr>
      <w:r w:rsidRPr="00127660">
        <w:t xml:space="preserve"> </w:t>
      </w:r>
      <w:r w:rsidRPr="00127660">
        <w:tab/>
        <w:t>Code of the Wolf</w:t>
      </w:r>
    </w:p>
    <w:p w:rsidR="00127660" w:rsidRPr="00127660" w:rsidRDefault="00127660" w:rsidP="007F35C6">
      <w:pPr>
        <w:ind w:left="720"/>
        <w:contextualSpacing/>
        <w:rPr>
          <w:b/>
        </w:rPr>
      </w:pPr>
      <w:r w:rsidRPr="00127660">
        <w:rPr>
          <w:b/>
        </w:rPr>
        <w:t>Bear Cub Scouts</w:t>
      </w:r>
    </w:p>
    <w:p w:rsidR="00127660" w:rsidRPr="00127660" w:rsidRDefault="00127660" w:rsidP="007F35C6">
      <w:pPr>
        <w:ind w:left="720"/>
        <w:contextualSpacing/>
      </w:pPr>
      <w:r w:rsidRPr="00127660">
        <w:tab/>
        <w:t>Robotics</w:t>
      </w:r>
    </w:p>
    <w:p w:rsidR="00127660" w:rsidRPr="00127660" w:rsidRDefault="00127660" w:rsidP="007F35C6">
      <w:pPr>
        <w:ind w:left="720"/>
        <w:contextualSpacing/>
        <w:rPr>
          <w:b/>
        </w:rPr>
      </w:pPr>
      <w:r w:rsidRPr="00127660">
        <w:rPr>
          <w:b/>
        </w:rPr>
        <w:t>Webelos Scouts</w:t>
      </w:r>
    </w:p>
    <w:p w:rsidR="00127660" w:rsidRPr="00127660" w:rsidRDefault="00127660" w:rsidP="007F35C6">
      <w:pPr>
        <w:ind w:left="720"/>
        <w:contextualSpacing/>
      </w:pPr>
      <w:r w:rsidRPr="00127660">
        <w:tab/>
        <w:t>Game Design</w:t>
      </w:r>
    </w:p>
    <w:p w:rsidR="00127660" w:rsidRPr="00127660" w:rsidRDefault="00127660" w:rsidP="00E07207">
      <w:pPr>
        <w:numPr>
          <w:ilvl w:val="0"/>
          <w:numId w:val="93"/>
        </w:numPr>
        <w:ind w:left="360"/>
        <w:contextualSpacing/>
      </w:pPr>
      <w:r w:rsidRPr="00127660">
        <w:t>Explore TWO options from A or B or C and complete ALL the requirements for those options. Keep your work to share with your counselor. The necessary information to make your calculations can be found in a book or on the Internet. (See the Helpful Links box for ideas.) You may work with your counselor on these calculations</w:t>
      </w:r>
    </w:p>
    <w:p w:rsidR="00127660" w:rsidRPr="00127660" w:rsidRDefault="00127660" w:rsidP="00E07207">
      <w:pPr>
        <w:numPr>
          <w:ilvl w:val="0"/>
          <w:numId w:val="59"/>
        </w:numPr>
        <w:contextualSpacing/>
      </w:pPr>
      <w:r w:rsidRPr="00127660">
        <w:t>Choose TWO of the following places and calculate how much you would weigh there.</w:t>
      </w:r>
    </w:p>
    <w:p w:rsidR="00127660" w:rsidRPr="00127660" w:rsidRDefault="00127660" w:rsidP="00E07207">
      <w:pPr>
        <w:numPr>
          <w:ilvl w:val="0"/>
          <w:numId w:val="60"/>
        </w:numPr>
        <w:ind w:left="1080"/>
        <w:contextualSpacing/>
      </w:pPr>
      <w:r w:rsidRPr="00127660">
        <w:t>On the sun or the moon</w:t>
      </w:r>
    </w:p>
    <w:p w:rsidR="00127660" w:rsidRPr="00127660" w:rsidRDefault="00127660" w:rsidP="00E07207">
      <w:pPr>
        <w:numPr>
          <w:ilvl w:val="0"/>
          <w:numId w:val="60"/>
        </w:numPr>
        <w:ind w:left="1080"/>
        <w:contextualSpacing/>
      </w:pPr>
      <w:r w:rsidRPr="00127660">
        <w:t>On Jupiter or Pluto</w:t>
      </w:r>
    </w:p>
    <w:p w:rsidR="00127660" w:rsidRPr="00127660" w:rsidRDefault="00127660" w:rsidP="00E07207">
      <w:pPr>
        <w:numPr>
          <w:ilvl w:val="0"/>
          <w:numId w:val="60"/>
        </w:numPr>
        <w:ind w:left="1080"/>
        <w:contextualSpacing/>
      </w:pPr>
      <w:r w:rsidRPr="00127660">
        <w:t>On a planet that you choose</w:t>
      </w:r>
    </w:p>
    <w:p w:rsidR="00127660" w:rsidRPr="00127660" w:rsidRDefault="00127660" w:rsidP="00E07207">
      <w:pPr>
        <w:numPr>
          <w:ilvl w:val="0"/>
          <w:numId w:val="59"/>
        </w:numPr>
        <w:contextualSpacing/>
      </w:pPr>
      <w:r w:rsidRPr="00127660">
        <w:lastRenderedPageBreak/>
        <w:t>Choose ONE of the following and calculate its height:</w:t>
      </w:r>
    </w:p>
    <w:p w:rsidR="00127660" w:rsidRPr="00127660" w:rsidRDefault="00127660" w:rsidP="00E07207">
      <w:pPr>
        <w:numPr>
          <w:ilvl w:val="0"/>
          <w:numId w:val="61"/>
        </w:numPr>
        <w:ind w:left="1080"/>
        <w:contextualSpacing/>
      </w:pPr>
      <w:r w:rsidRPr="00127660">
        <w:t>A tree</w:t>
      </w:r>
    </w:p>
    <w:p w:rsidR="00127660" w:rsidRPr="00127660" w:rsidRDefault="00127660" w:rsidP="00E07207">
      <w:pPr>
        <w:numPr>
          <w:ilvl w:val="0"/>
          <w:numId w:val="61"/>
        </w:numPr>
        <w:ind w:left="1080"/>
        <w:contextualSpacing/>
      </w:pPr>
      <w:r w:rsidRPr="00127660">
        <w:t>Your house</w:t>
      </w:r>
    </w:p>
    <w:p w:rsidR="00127660" w:rsidRPr="00127660" w:rsidRDefault="00127660" w:rsidP="00E07207">
      <w:pPr>
        <w:numPr>
          <w:ilvl w:val="0"/>
          <w:numId w:val="61"/>
        </w:numPr>
        <w:ind w:left="1080"/>
        <w:contextualSpacing/>
      </w:pPr>
      <w:r w:rsidRPr="00127660">
        <w:t>A building of your choice</w:t>
      </w:r>
    </w:p>
    <w:p w:rsidR="00127660" w:rsidRPr="00127660" w:rsidRDefault="00127660" w:rsidP="00E07207">
      <w:pPr>
        <w:numPr>
          <w:ilvl w:val="0"/>
          <w:numId w:val="59"/>
        </w:numPr>
        <w:contextualSpacing/>
      </w:pPr>
      <w:r w:rsidRPr="00127660">
        <w:t xml:space="preserve">Calculate the volume of air in your bedroom. </w:t>
      </w:r>
    </w:p>
    <w:p w:rsidR="00127660" w:rsidRPr="00127660" w:rsidRDefault="00127660" w:rsidP="007F35C6">
      <w:pPr>
        <w:contextualSpacing/>
        <w:jc w:val="center"/>
        <w:rPr>
          <w:i/>
        </w:rPr>
      </w:pPr>
      <w:r w:rsidRPr="00127660">
        <w:rPr>
          <w:i/>
        </w:rPr>
        <w:t xml:space="preserve">Make sure your measurements have the same units - </w:t>
      </w:r>
      <w:r w:rsidRPr="00127660">
        <w:rPr>
          <w:i/>
        </w:rPr>
        <w:br/>
        <w:t>all feet or</w:t>
      </w:r>
      <w:r w:rsidRPr="00127660">
        <w:t xml:space="preserve"> </w:t>
      </w:r>
      <w:r w:rsidRPr="00127660">
        <w:rPr>
          <w:i/>
        </w:rPr>
        <w:t>all inches - and show your work.</w:t>
      </w:r>
    </w:p>
    <w:p w:rsidR="00127660" w:rsidRPr="00127660" w:rsidRDefault="00127660" w:rsidP="00E07207">
      <w:pPr>
        <w:numPr>
          <w:ilvl w:val="0"/>
          <w:numId w:val="93"/>
        </w:numPr>
        <w:ind w:left="360"/>
        <w:contextualSpacing/>
      </w:pPr>
      <w:r w:rsidRPr="00127660">
        <w:t>Secret Codes</w:t>
      </w:r>
    </w:p>
    <w:p w:rsidR="00127660" w:rsidRPr="00127660" w:rsidRDefault="00127660" w:rsidP="00E07207">
      <w:pPr>
        <w:numPr>
          <w:ilvl w:val="0"/>
          <w:numId w:val="62"/>
        </w:numPr>
        <w:contextualSpacing/>
      </w:pPr>
      <w:r w:rsidRPr="00127660">
        <w:t>Look up, then discuss with your counselor each of the following:</w:t>
      </w:r>
    </w:p>
    <w:p w:rsidR="00127660" w:rsidRPr="00127660" w:rsidRDefault="00127660" w:rsidP="00E07207">
      <w:pPr>
        <w:numPr>
          <w:ilvl w:val="0"/>
          <w:numId w:val="63"/>
        </w:numPr>
        <w:ind w:left="1080"/>
        <w:contextualSpacing/>
      </w:pPr>
      <w:r w:rsidRPr="00127660">
        <w:t>Cryptography</w:t>
      </w:r>
    </w:p>
    <w:p w:rsidR="00127660" w:rsidRPr="00127660" w:rsidRDefault="00127660" w:rsidP="00E07207">
      <w:pPr>
        <w:numPr>
          <w:ilvl w:val="0"/>
          <w:numId w:val="63"/>
        </w:numPr>
        <w:ind w:left="1080"/>
        <w:contextualSpacing/>
      </w:pPr>
      <w:r w:rsidRPr="00127660">
        <w:t>At least three ways secret codes or ciphers are made</w:t>
      </w:r>
    </w:p>
    <w:p w:rsidR="00127660" w:rsidRPr="00127660" w:rsidRDefault="00127660" w:rsidP="00E07207">
      <w:pPr>
        <w:numPr>
          <w:ilvl w:val="0"/>
          <w:numId w:val="63"/>
        </w:numPr>
        <w:ind w:left="1080"/>
        <w:contextualSpacing/>
      </w:pPr>
      <w:r w:rsidRPr="00127660">
        <w:t>How secret codes and ciphers relate to mathematics</w:t>
      </w:r>
    </w:p>
    <w:p w:rsidR="00127660" w:rsidRPr="00127660" w:rsidRDefault="00127660" w:rsidP="00E07207">
      <w:pPr>
        <w:numPr>
          <w:ilvl w:val="0"/>
          <w:numId w:val="62"/>
        </w:numPr>
        <w:contextualSpacing/>
      </w:pPr>
      <w:r w:rsidRPr="00127660">
        <w:t>Design a secret code or cipher. Then do the following:</w:t>
      </w:r>
    </w:p>
    <w:p w:rsidR="00127660" w:rsidRPr="00127660" w:rsidRDefault="00127660" w:rsidP="00E07207">
      <w:pPr>
        <w:numPr>
          <w:ilvl w:val="0"/>
          <w:numId w:val="64"/>
        </w:numPr>
        <w:ind w:left="1080"/>
        <w:contextualSpacing/>
      </w:pPr>
      <w:r w:rsidRPr="00127660">
        <w:t>Write a message in your code or cipher.</w:t>
      </w:r>
    </w:p>
    <w:p w:rsidR="00127660" w:rsidRPr="00127660" w:rsidRDefault="00127660" w:rsidP="00E07207">
      <w:pPr>
        <w:numPr>
          <w:ilvl w:val="0"/>
          <w:numId w:val="64"/>
        </w:numPr>
        <w:ind w:left="1080"/>
        <w:contextualSpacing/>
      </w:pPr>
      <w:r w:rsidRPr="00127660">
        <w:t>Share your code or cipher with your counselor.</w:t>
      </w:r>
    </w:p>
    <w:p w:rsidR="00127660" w:rsidRPr="00127660" w:rsidRDefault="00127660" w:rsidP="00E07207">
      <w:pPr>
        <w:numPr>
          <w:ilvl w:val="0"/>
          <w:numId w:val="93"/>
        </w:numPr>
        <w:ind w:left="360"/>
      </w:pPr>
      <w:r w:rsidRPr="00127660">
        <w:t>Discuss with your counselor how math affects your everyday life.</w:t>
      </w:r>
    </w:p>
    <w:p w:rsidR="00127660" w:rsidRPr="00127660" w:rsidRDefault="00127660" w:rsidP="00127660">
      <w:pPr>
        <w:rPr>
          <w:b/>
          <w:bCs/>
        </w:rPr>
      </w:pPr>
      <w:r w:rsidRPr="00127660">
        <w:rPr>
          <w:noProof/>
        </w:rPr>
        <w:drawing>
          <wp:anchor distT="0" distB="0" distL="114300" distR="114300" simplePos="0" relativeHeight="251678720" behindDoc="0" locked="0" layoutInCell="1" allowOverlap="1" wp14:anchorId="304903FD" wp14:editId="7C2ABBBA">
            <wp:simplePos x="0" y="0"/>
            <wp:positionH relativeFrom="column">
              <wp:posOffset>191135</wp:posOffset>
            </wp:positionH>
            <wp:positionV relativeFrom="paragraph">
              <wp:posOffset>78740</wp:posOffset>
            </wp:positionV>
            <wp:extent cx="1225296" cy="1645920"/>
            <wp:effectExtent l="0" t="0" r="0" b="0"/>
            <wp:wrapSquare wrapText="bothSides"/>
            <wp:docPr id="128" name="Picture 128" descr="http://www.scouting.org/filestore/stem/images/514-2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couting.org/filestore/stem/images/514-227-2.jpg"/>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225296"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7660">
        <w:rPr>
          <w:b/>
          <w:bCs/>
        </w:rPr>
        <w:t>NEXT MONTH –</w:t>
      </w:r>
    </w:p>
    <w:p w:rsidR="00127660" w:rsidRPr="00127660" w:rsidRDefault="00127660" w:rsidP="00127660">
      <w:pPr>
        <w:rPr>
          <w:b/>
          <w:bCs/>
        </w:rPr>
      </w:pPr>
      <w:r w:rsidRPr="00127660">
        <w:rPr>
          <w:b/>
          <w:bCs/>
        </w:rPr>
        <w:t xml:space="preserve">Super NOVA </w:t>
      </w:r>
    </w:p>
    <w:p w:rsidR="00127660" w:rsidRPr="00127660" w:rsidRDefault="00127660" w:rsidP="00127660">
      <w:pPr>
        <w:rPr>
          <w:b/>
          <w:bCs/>
        </w:rPr>
      </w:pPr>
      <w:r w:rsidRPr="00127660">
        <w:rPr>
          <w:b/>
          <w:bCs/>
        </w:rPr>
        <w:t>STEM Awards!!!</w:t>
      </w:r>
    </w:p>
    <w:p w:rsidR="00127660" w:rsidRPr="00127660" w:rsidRDefault="00127660" w:rsidP="00127660"/>
    <w:p w:rsidR="00127660" w:rsidRPr="00127660" w:rsidRDefault="00127660" w:rsidP="00127660">
      <w:pPr>
        <w:rPr>
          <w:b/>
        </w:rPr>
      </w:pPr>
      <w:r w:rsidRPr="00127660">
        <w:rPr>
          <w:b/>
        </w:rPr>
        <w:t>Need more info?</w:t>
      </w:r>
    </w:p>
    <w:p w:rsidR="00127660" w:rsidRPr="00127660" w:rsidRDefault="00127660" w:rsidP="00127660">
      <w:r w:rsidRPr="00127660">
        <w:t>For additional information and the latest on the changes to these Special Opportunities for Cub Scouts, head to:</w:t>
      </w:r>
    </w:p>
    <w:p w:rsidR="00127660" w:rsidRPr="00127660" w:rsidRDefault="00127660" w:rsidP="00312D52">
      <w:pPr>
        <w:jc w:val="center"/>
      </w:pPr>
      <w:r w:rsidRPr="00127660">
        <w:rPr>
          <w:noProof/>
        </w:rPr>
        <w:drawing>
          <wp:inline distT="0" distB="0" distL="0" distR="0" wp14:anchorId="0E70BEF7" wp14:editId="165ACEE4">
            <wp:extent cx="2642616" cy="813816"/>
            <wp:effectExtent l="0" t="0" r="5715" b="571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USSSP Adv page header.jpg"/>
                    <pic:cNvPicPr/>
                  </pic:nvPicPr>
                  <pic:blipFill>
                    <a:blip r:embed="rId268">
                      <a:extLst>
                        <a:ext uri="{28A0092B-C50C-407E-A947-70E740481C1C}">
                          <a14:useLocalDpi xmlns:a14="http://schemas.microsoft.com/office/drawing/2010/main" val="0"/>
                        </a:ext>
                      </a:extLst>
                    </a:blip>
                    <a:stretch>
                      <a:fillRect/>
                    </a:stretch>
                  </pic:blipFill>
                  <pic:spPr>
                    <a:xfrm>
                      <a:off x="0" y="0"/>
                      <a:ext cx="2642616" cy="813816"/>
                    </a:xfrm>
                    <a:prstGeom prst="rect">
                      <a:avLst/>
                    </a:prstGeom>
                  </pic:spPr>
                </pic:pic>
              </a:graphicData>
            </a:graphic>
          </wp:inline>
        </w:drawing>
      </w:r>
    </w:p>
    <w:p w:rsidR="00127660" w:rsidRPr="00127660" w:rsidRDefault="00127660" w:rsidP="00127660">
      <w:r w:rsidRPr="00127660">
        <w:t xml:space="preserve">The </w:t>
      </w:r>
      <w:hyperlink r:id="rId269" w:history="1">
        <w:r w:rsidRPr="00127660">
          <w:rPr>
            <w:rStyle w:val="Hyperlink"/>
          </w:rPr>
          <w:t>Advancement pages on USScouts</w:t>
        </w:r>
      </w:hyperlink>
      <w:r w:rsidRPr="00127660">
        <w:t xml:space="preserve"> (</w:t>
      </w:r>
      <w:hyperlink r:id="rId270" w:history="1">
        <w:r w:rsidR="00312D52" w:rsidRPr="00F8719D">
          <w:rPr>
            <w:rStyle w:val="Hyperlink"/>
          </w:rPr>
          <w:t>http://usscouts.org/advance/nova/index.asp</w:t>
        </w:r>
      </w:hyperlink>
      <w:r w:rsidR="00312D52">
        <w:t xml:space="preserve"> </w:t>
      </w:r>
      <w:r w:rsidRPr="00127660">
        <w:t xml:space="preserve"> ).  Paul has already posted all the new requirements. </w:t>
      </w:r>
    </w:p>
    <w:p w:rsidR="00127660" w:rsidRPr="00127660" w:rsidRDefault="00127660" w:rsidP="00127660">
      <w:pPr>
        <w:rPr>
          <w:b/>
        </w:rPr>
      </w:pPr>
      <w:r w:rsidRPr="00127660">
        <w:rPr>
          <w:b/>
        </w:rPr>
        <w:t xml:space="preserve">Or </w:t>
      </w:r>
      <w:r w:rsidR="00312D52" w:rsidRPr="00127660">
        <w:rPr>
          <w:noProof/>
        </w:rPr>
        <w:drawing>
          <wp:inline distT="0" distB="0" distL="0" distR="0" wp14:anchorId="050DAB40" wp14:editId="786F70FE">
            <wp:extent cx="2578608" cy="9144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BSA web update page header.jpg"/>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2578608" cy="914400"/>
                    </a:xfrm>
                    <a:prstGeom prst="rect">
                      <a:avLst/>
                    </a:prstGeom>
                  </pic:spPr>
                </pic:pic>
              </a:graphicData>
            </a:graphic>
          </wp:inline>
        </w:drawing>
      </w:r>
    </w:p>
    <w:p w:rsidR="00127660" w:rsidRPr="00127660" w:rsidRDefault="00127660" w:rsidP="00127660">
      <w:r w:rsidRPr="00127660">
        <w:t xml:space="preserve">On National's Site go to </w:t>
      </w:r>
      <w:hyperlink r:id="rId272" w:history="1">
        <w:r w:rsidRPr="00127660">
          <w:rPr>
            <w:rStyle w:val="Hyperlink"/>
          </w:rPr>
          <w:t>www.scouting.org/programupdates</w:t>
        </w:r>
      </w:hyperlink>
      <w:r w:rsidRPr="00127660">
        <w:t xml:space="preserve"> and look for the link to </w:t>
      </w:r>
      <w:r w:rsidRPr="00127660">
        <w:rPr>
          <w:b/>
        </w:rPr>
        <w:t xml:space="preserve">"Updated Requirements for Cub Scout Awards." </w:t>
      </w:r>
      <w:r w:rsidRPr="00127660">
        <w:t xml:space="preserve"> </w:t>
      </w:r>
    </w:p>
    <w:p w:rsidR="00557DAB" w:rsidRPr="001C3F15" w:rsidRDefault="00127660" w:rsidP="002815AC">
      <w:pPr>
        <w:pStyle w:val="Heading1"/>
      </w:pPr>
      <w:r w:rsidRPr="001C3F15">
        <w:br w:type="column"/>
      </w:r>
      <w:bookmarkStart w:id="54" w:name="_Toc467750856"/>
      <w:bookmarkStart w:id="55" w:name="_Toc473572007"/>
      <w:bookmarkStart w:id="56" w:name="_Toc271480671"/>
      <w:bookmarkStart w:id="57" w:name="_Toc271484126"/>
      <w:bookmarkStart w:id="58" w:name="_Toc328770925"/>
      <w:bookmarkEnd w:id="37"/>
      <w:bookmarkEnd w:id="38"/>
      <w:bookmarkEnd w:id="48"/>
      <w:bookmarkEnd w:id="53"/>
      <w:r w:rsidR="00557DAB" w:rsidRPr="001C3F15">
        <w:t>CUB GRUB</w:t>
      </w:r>
      <w:bookmarkEnd w:id="54"/>
      <w:bookmarkEnd w:id="55"/>
    </w:p>
    <w:p w:rsidR="00DA00BE" w:rsidRPr="001C3F15" w:rsidRDefault="00DA00BE" w:rsidP="00DA00BE">
      <w:pPr>
        <w:pBdr>
          <w:top w:val="single" w:sz="24" w:space="1" w:color="auto" w:shadow="1"/>
          <w:left w:val="single" w:sz="24" w:space="4" w:color="auto" w:shadow="1"/>
          <w:bottom w:val="single" w:sz="24" w:space="1" w:color="auto" w:shadow="1"/>
          <w:right w:val="single" w:sz="24" w:space="4" w:color="auto" w:shadow="1"/>
        </w:pBdr>
        <w:spacing w:after="0"/>
        <w:jc w:val="center"/>
        <w:rPr>
          <w:b/>
          <w:bCs/>
          <w:kern w:val="2"/>
          <w:szCs w:val="20"/>
        </w:rPr>
      </w:pPr>
      <w:bookmarkStart w:id="59" w:name="_Toc271480686"/>
      <w:bookmarkStart w:id="60" w:name="_Toc443490696"/>
      <w:r w:rsidRPr="001C3F15">
        <w:rPr>
          <w:b/>
          <w:bCs/>
          <w:kern w:val="2"/>
          <w:szCs w:val="20"/>
        </w:rPr>
        <w:t>Cub Grub Cookbook</w:t>
      </w:r>
    </w:p>
    <w:p w:rsidR="00DA00BE" w:rsidRPr="001C3F15" w:rsidRDefault="00DA00BE" w:rsidP="00DA00BE">
      <w:pPr>
        <w:pBdr>
          <w:top w:val="single" w:sz="24" w:space="1" w:color="auto" w:shadow="1"/>
          <w:left w:val="single" w:sz="24" w:space="4" w:color="auto" w:shadow="1"/>
          <w:bottom w:val="single" w:sz="24" w:space="1" w:color="auto" w:shadow="1"/>
          <w:right w:val="single" w:sz="24" w:space="4" w:color="auto" w:shadow="1"/>
        </w:pBdr>
        <w:rPr>
          <w:bCs/>
          <w:kern w:val="2"/>
          <w:szCs w:val="20"/>
        </w:rPr>
      </w:pPr>
      <w:r w:rsidRPr="001C3F15">
        <w:rPr>
          <w:bCs/>
          <w:kern w:val="2"/>
          <w:szCs w:val="20"/>
        </w:rPr>
        <w:t xml:space="preserve">This is a really great cookbook for Cubs - </w:t>
      </w:r>
    </w:p>
    <w:p w:rsidR="00DA00BE" w:rsidRPr="001C3F15" w:rsidRDefault="00135946" w:rsidP="00DA00BE">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rPr>
          <w:rFonts w:eastAsia="Calibri"/>
          <w:color w:val="000000"/>
          <w:szCs w:val="20"/>
        </w:rPr>
      </w:pPr>
      <w:hyperlink r:id="rId273" w:history="1">
        <w:r w:rsidR="00DA00BE" w:rsidRPr="001C3F15">
          <w:rPr>
            <w:rFonts w:eastAsia="Calibri"/>
            <w:color w:val="0000FF"/>
            <w:u w:val="single"/>
          </w:rPr>
          <w:t>http://balboaoaks.bsa-la.org/download/blog/Cub%20Grub%20Cookbook.pdf</w:t>
        </w:r>
      </w:hyperlink>
      <w:r w:rsidR="00DA00BE" w:rsidRPr="001C3F15">
        <w:rPr>
          <w:rFonts w:eastAsia="Calibri"/>
          <w:color w:val="0000CD"/>
          <w:szCs w:val="20"/>
        </w:rPr>
        <w:t xml:space="preserve"> </w:t>
      </w:r>
    </w:p>
    <w:p w:rsidR="00DA00BE" w:rsidRPr="001C3F15" w:rsidRDefault="00DA00BE" w:rsidP="00DA00BE">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rPr>
          <w:b/>
          <w:szCs w:val="20"/>
          <w:u w:val="single"/>
        </w:rPr>
      </w:pPr>
      <w:r w:rsidRPr="001C3F15">
        <w:rPr>
          <w:rFonts w:eastAsia="Calibri"/>
          <w:color w:val="000000"/>
          <w:szCs w:val="20"/>
        </w:rPr>
        <w:t xml:space="preserve">You can save a copy on your PC by selecting </w:t>
      </w:r>
      <w:r w:rsidRPr="001C3F15">
        <w:rPr>
          <w:rFonts w:eastAsia="Calibri"/>
          <w:color w:val="000000"/>
          <w:szCs w:val="20"/>
        </w:rPr>
        <w:br/>
      </w:r>
      <w:r w:rsidRPr="001C3F15">
        <w:rPr>
          <w:rFonts w:eastAsia="Calibri"/>
          <w:b/>
          <w:bCs/>
          <w:color w:val="000000"/>
          <w:szCs w:val="20"/>
        </w:rPr>
        <w:t xml:space="preserve">File, Save As... </w:t>
      </w:r>
      <w:r w:rsidRPr="001C3F15">
        <w:rPr>
          <w:rFonts w:eastAsia="Calibri"/>
          <w:color w:val="000000"/>
          <w:szCs w:val="20"/>
        </w:rPr>
        <w:t>in your web browser's menu bar.</w:t>
      </w:r>
    </w:p>
    <w:p w:rsidR="002815AC" w:rsidRPr="002815AC" w:rsidRDefault="002815AC" w:rsidP="002815AC">
      <w:pPr>
        <w:contextualSpacing/>
        <w:jc w:val="center"/>
        <w:rPr>
          <w:b/>
        </w:rPr>
      </w:pPr>
      <w:r w:rsidRPr="002815AC">
        <w:rPr>
          <w:b/>
        </w:rPr>
        <w:t>Cheese Dog Roll-Ups</w:t>
      </w:r>
    </w:p>
    <w:p w:rsidR="002815AC" w:rsidRPr="002815AC" w:rsidRDefault="002815AC" w:rsidP="002815AC">
      <w:pPr>
        <w:contextualSpacing/>
        <w:jc w:val="center"/>
        <w:rPr>
          <w:i/>
        </w:rPr>
      </w:pPr>
      <w:r w:rsidRPr="002815AC">
        <w:rPr>
          <w:i/>
        </w:rPr>
        <w:t>Baltimore Area Council</w:t>
      </w:r>
    </w:p>
    <w:p w:rsidR="002815AC" w:rsidRPr="002815AC" w:rsidRDefault="002815AC" w:rsidP="002815AC">
      <w:pPr>
        <w:spacing w:before="120" w:after="0"/>
        <w:rPr>
          <w:b/>
        </w:rPr>
      </w:pPr>
      <w:r w:rsidRPr="002815AC">
        <w:rPr>
          <w:b/>
        </w:rPr>
        <w:t>Ingredients</w:t>
      </w:r>
    </w:p>
    <w:p w:rsidR="002815AC" w:rsidRPr="002815AC" w:rsidRDefault="002815AC" w:rsidP="00E07207">
      <w:pPr>
        <w:numPr>
          <w:ilvl w:val="0"/>
          <w:numId w:val="98"/>
        </w:numPr>
        <w:contextualSpacing/>
      </w:pPr>
      <w:r w:rsidRPr="002815AC">
        <w:t>1 can refrigerator crescent dinner rolls,</w:t>
      </w:r>
    </w:p>
    <w:p w:rsidR="002815AC" w:rsidRPr="002815AC" w:rsidRDefault="002815AC" w:rsidP="00E07207">
      <w:pPr>
        <w:numPr>
          <w:ilvl w:val="0"/>
          <w:numId w:val="98"/>
        </w:numPr>
        <w:contextualSpacing/>
      </w:pPr>
      <w:r w:rsidRPr="002815AC">
        <w:t>8 hot dogs</w:t>
      </w:r>
    </w:p>
    <w:p w:rsidR="002815AC" w:rsidRPr="002815AC" w:rsidRDefault="002815AC" w:rsidP="00E07207">
      <w:pPr>
        <w:numPr>
          <w:ilvl w:val="0"/>
          <w:numId w:val="98"/>
        </w:numPr>
        <w:contextualSpacing/>
      </w:pPr>
      <w:r w:rsidRPr="002815AC">
        <w:t>8 strips cheddar cheese</w:t>
      </w:r>
    </w:p>
    <w:p w:rsidR="002815AC" w:rsidRPr="002815AC" w:rsidRDefault="002815AC" w:rsidP="002815AC">
      <w:pPr>
        <w:spacing w:before="120" w:after="0"/>
        <w:rPr>
          <w:b/>
        </w:rPr>
      </w:pPr>
      <w:r w:rsidRPr="002815AC">
        <w:rPr>
          <w:b/>
        </w:rPr>
        <w:t xml:space="preserve">Directions: </w:t>
      </w:r>
    </w:p>
    <w:p w:rsidR="002815AC" w:rsidRPr="002815AC" w:rsidRDefault="002815AC" w:rsidP="00E07207">
      <w:pPr>
        <w:numPr>
          <w:ilvl w:val="0"/>
          <w:numId w:val="98"/>
        </w:numPr>
        <w:contextualSpacing/>
      </w:pPr>
      <w:r w:rsidRPr="002815AC">
        <w:t>Preheat oven to 375 degrees</w:t>
      </w:r>
    </w:p>
    <w:p w:rsidR="002815AC" w:rsidRPr="002815AC" w:rsidRDefault="002815AC" w:rsidP="00E07207">
      <w:pPr>
        <w:numPr>
          <w:ilvl w:val="0"/>
          <w:numId w:val="98"/>
        </w:numPr>
        <w:contextualSpacing/>
      </w:pPr>
      <w:r w:rsidRPr="002815AC">
        <w:t xml:space="preserve">Separate rolls into 8 triangles of dough. </w:t>
      </w:r>
    </w:p>
    <w:p w:rsidR="002815AC" w:rsidRPr="002815AC" w:rsidRDefault="002815AC" w:rsidP="00E07207">
      <w:pPr>
        <w:numPr>
          <w:ilvl w:val="0"/>
          <w:numId w:val="98"/>
        </w:numPr>
        <w:contextualSpacing/>
      </w:pPr>
      <w:r w:rsidRPr="002815AC">
        <w:t xml:space="preserve">Cut narrow </w:t>
      </w:r>
      <w:proofErr w:type="spellStart"/>
      <w:r w:rsidRPr="002815AC">
        <w:t>slit</w:t>
      </w:r>
      <w:proofErr w:type="spellEnd"/>
      <w:r w:rsidRPr="002815AC">
        <w:t xml:space="preserve"> lengthwise in each hot dog and </w:t>
      </w:r>
    </w:p>
    <w:p w:rsidR="002815AC" w:rsidRPr="002815AC" w:rsidRDefault="002815AC" w:rsidP="00E07207">
      <w:pPr>
        <w:numPr>
          <w:ilvl w:val="0"/>
          <w:numId w:val="98"/>
        </w:numPr>
        <w:contextualSpacing/>
      </w:pPr>
      <w:r w:rsidRPr="002815AC">
        <w:t xml:space="preserve">Put a strip of cheese in the slit. </w:t>
      </w:r>
    </w:p>
    <w:p w:rsidR="002815AC" w:rsidRPr="002815AC" w:rsidRDefault="002815AC" w:rsidP="00E07207">
      <w:pPr>
        <w:numPr>
          <w:ilvl w:val="0"/>
          <w:numId w:val="98"/>
        </w:numPr>
        <w:contextualSpacing/>
      </w:pPr>
      <w:r w:rsidRPr="002815AC">
        <w:t xml:space="preserve">Place hot dog on wide end of dough triangle and roll up. </w:t>
      </w:r>
    </w:p>
    <w:p w:rsidR="002815AC" w:rsidRPr="002815AC" w:rsidRDefault="002815AC" w:rsidP="00E07207">
      <w:pPr>
        <w:numPr>
          <w:ilvl w:val="0"/>
          <w:numId w:val="98"/>
        </w:numPr>
        <w:contextualSpacing/>
      </w:pPr>
      <w:r w:rsidRPr="002815AC">
        <w:t>Cook on ungreased cooking sheet, cheese side up for 10-15 minutes or until brown.</w:t>
      </w:r>
    </w:p>
    <w:p w:rsidR="002815AC" w:rsidRPr="002815AC" w:rsidRDefault="002815AC" w:rsidP="002815AC">
      <w:pPr>
        <w:spacing w:before="120" w:after="0"/>
        <w:jc w:val="center"/>
        <w:rPr>
          <w:b/>
        </w:rPr>
      </w:pPr>
      <w:r w:rsidRPr="002815AC">
        <w:rPr>
          <w:b/>
        </w:rPr>
        <w:t>Cinnamon Toast</w:t>
      </w:r>
    </w:p>
    <w:p w:rsidR="002815AC" w:rsidRPr="002815AC" w:rsidRDefault="002815AC" w:rsidP="002815AC">
      <w:pPr>
        <w:jc w:val="center"/>
        <w:rPr>
          <w:i/>
        </w:rPr>
      </w:pPr>
      <w:r w:rsidRPr="002815AC">
        <w:rPr>
          <w:i/>
        </w:rPr>
        <w:t>Baltimore Area Council</w:t>
      </w:r>
    </w:p>
    <w:p w:rsidR="002815AC" w:rsidRPr="002815AC" w:rsidRDefault="002815AC" w:rsidP="002815AC">
      <w:pPr>
        <w:spacing w:before="120" w:after="0"/>
        <w:rPr>
          <w:b/>
        </w:rPr>
      </w:pPr>
      <w:r w:rsidRPr="002815AC">
        <w:rPr>
          <w:b/>
        </w:rPr>
        <w:t>Ingredients</w:t>
      </w:r>
    </w:p>
    <w:p w:rsidR="002815AC" w:rsidRPr="002815AC" w:rsidRDefault="002815AC" w:rsidP="00E07207">
      <w:pPr>
        <w:numPr>
          <w:ilvl w:val="0"/>
          <w:numId w:val="98"/>
        </w:numPr>
        <w:contextualSpacing/>
      </w:pPr>
      <w:r w:rsidRPr="002815AC">
        <w:t>1 slice of bread</w:t>
      </w:r>
    </w:p>
    <w:p w:rsidR="002815AC" w:rsidRPr="002815AC" w:rsidRDefault="002815AC" w:rsidP="00E07207">
      <w:pPr>
        <w:numPr>
          <w:ilvl w:val="0"/>
          <w:numId w:val="98"/>
        </w:numPr>
        <w:contextualSpacing/>
      </w:pPr>
      <w:r w:rsidRPr="002815AC">
        <w:t>Soft margarine</w:t>
      </w:r>
    </w:p>
    <w:p w:rsidR="002815AC" w:rsidRPr="002815AC" w:rsidRDefault="002815AC" w:rsidP="00E07207">
      <w:pPr>
        <w:numPr>
          <w:ilvl w:val="0"/>
          <w:numId w:val="98"/>
        </w:numPr>
        <w:contextualSpacing/>
      </w:pPr>
      <w:r w:rsidRPr="002815AC">
        <w:t>1 tsp. Sugar</w:t>
      </w:r>
    </w:p>
    <w:p w:rsidR="002815AC" w:rsidRPr="002815AC" w:rsidRDefault="002815AC" w:rsidP="00E07207">
      <w:pPr>
        <w:numPr>
          <w:ilvl w:val="0"/>
          <w:numId w:val="98"/>
        </w:numPr>
        <w:contextualSpacing/>
      </w:pPr>
      <w:r w:rsidRPr="002815AC">
        <w:t>¼ tsp. cinnamon</w:t>
      </w:r>
    </w:p>
    <w:p w:rsidR="002815AC" w:rsidRPr="002815AC" w:rsidRDefault="002815AC" w:rsidP="002815AC">
      <w:pPr>
        <w:spacing w:before="120" w:after="0"/>
        <w:rPr>
          <w:b/>
        </w:rPr>
      </w:pPr>
      <w:r w:rsidRPr="002815AC">
        <w:rPr>
          <w:b/>
        </w:rPr>
        <w:t xml:space="preserve">Directions: </w:t>
      </w:r>
    </w:p>
    <w:p w:rsidR="002815AC" w:rsidRPr="002815AC" w:rsidRDefault="002815AC" w:rsidP="00E07207">
      <w:pPr>
        <w:numPr>
          <w:ilvl w:val="0"/>
          <w:numId w:val="98"/>
        </w:numPr>
        <w:contextualSpacing/>
      </w:pPr>
      <w:r w:rsidRPr="002815AC">
        <w:t xml:space="preserve">Toast bread in toaster. </w:t>
      </w:r>
    </w:p>
    <w:p w:rsidR="002815AC" w:rsidRPr="002815AC" w:rsidRDefault="002815AC" w:rsidP="00E07207">
      <w:pPr>
        <w:numPr>
          <w:ilvl w:val="0"/>
          <w:numId w:val="98"/>
        </w:numPr>
        <w:contextualSpacing/>
      </w:pPr>
      <w:r w:rsidRPr="002815AC">
        <w:t xml:space="preserve">Spread at once with butter. </w:t>
      </w:r>
    </w:p>
    <w:p w:rsidR="002815AC" w:rsidRPr="002815AC" w:rsidRDefault="002815AC" w:rsidP="00E07207">
      <w:pPr>
        <w:numPr>
          <w:ilvl w:val="0"/>
          <w:numId w:val="98"/>
        </w:numPr>
        <w:contextualSpacing/>
      </w:pPr>
      <w:r w:rsidRPr="002815AC">
        <w:t xml:space="preserve">Sprinkle on sugar and cinnamon. </w:t>
      </w:r>
      <w:r w:rsidRPr="002815AC">
        <w:br/>
        <w:t>(Or mix ¼ cup sugar, 1 T. cinnamon and use shaker.)</w:t>
      </w:r>
    </w:p>
    <w:p w:rsidR="002815AC" w:rsidRPr="002815AC" w:rsidRDefault="002815AC" w:rsidP="002815AC">
      <w:pPr>
        <w:contextualSpacing/>
        <w:jc w:val="center"/>
        <w:rPr>
          <w:b/>
        </w:rPr>
      </w:pPr>
      <w:r w:rsidRPr="002815AC">
        <w:rPr>
          <w:b/>
        </w:rPr>
        <w:t>Grilled Cheese Sandwiches</w:t>
      </w:r>
    </w:p>
    <w:p w:rsidR="002815AC" w:rsidRPr="002815AC" w:rsidRDefault="002815AC" w:rsidP="002815AC">
      <w:pPr>
        <w:contextualSpacing/>
        <w:jc w:val="center"/>
        <w:rPr>
          <w:i/>
        </w:rPr>
      </w:pPr>
      <w:r w:rsidRPr="002815AC">
        <w:rPr>
          <w:i/>
        </w:rPr>
        <w:t>Baltimore Area Council</w:t>
      </w:r>
    </w:p>
    <w:p w:rsidR="002815AC" w:rsidRPr="002815AC" w:rsidRDefault="002815AC" w:rsidP="002815AC">
      <w:pPr>
        <w:spacing w:before="120" w:after="0"/>
        <w:contextualSpacing/>
        <w:rPr>
          <w:b/>
        </w:rPr>
      </w:pPr>
      <w:r w:rsidRPr="002815AC">
        <w:rPr>
          <w:b/>
        </w:rPr>
        <w:t>Ingredients</w:t>
      </w:r>
    </w:p>
    <w:p w:rsidR="002815AC" w:rsidRDefault="002815AC" w:rsidP="00E07207">
      <w:pPr>
        <w:numPr>
          <w:ilvl w:val="0"/>
          <w:numId w:val="98"/>
        </w:numPr>
        <w:contextualSpacing/>
      </w:pPr>
      <w:r w:rsidRPr="002815AC">
        <w:t>1 slice American Cheese</w:t>
      </w:r>
    </w:p>
    <w:p w:rsidR="002815AC" w:rsidRPr="002815AC" w:rsidRDefault="002815AC" w:rsidP="00E07207">
      <w:pPr>
        <w:numPr>
          <w:ilvl w:val="0"/>
          <w:numId w:val="98"/>
        </w:numPr>
        <w:contextualSpacing/>
      </w:pPr>
      <w:r w:rsidRPr="002815AC">
        <w:t xml:space="preserve">2 slices bread </w:t>
      </w:r>
    </w:p>
    <w:p w:rsidR="002815AC" w:rsidRPr="002815AC" w:rsidRDefault="002815AC" w:rsidP="00E07207">
      <w:pPr>
        <w:numPr>
          <w:ilvl w:val="0"/>
          <w:numId w:val="98"/>
        </w:numPr>
        <w:contextualSpacing/>
      </w:pPr>
      <w:r w:rsidRPr="002815AC">
        <w:t>1 T. butter or margarine</w:t>
      </w:r>
    </w:p>
    <w:p w:rsidR="002815AC" w:rsidRPr="002815AC" w:rsidRDefault="002815AC" w:rsidP="002815AC">
      <w:pPr>
        <w:spacing w:before="120" w:after="0"/>
        <w:rPr>
          <w:b/>
        </w:rPr>
      </w:pPr>
      <w:r w:rsidRPr="002815AC">
        <w:rPr>
          <w:b/>
        </w:rPr>
        <w:t xml:space="preserve">Directions: </w:t>
      </w:r>
    </w:p>
    <w:p w:rsidR="002815AC" w:rsidRPr="002815AC" w:rsidRDefault="002815AC" w:rsidP="00E07207">
      <w:pPr>
        <w:numPr>
          <w:ilvl w:val="0"/>
          <w:numId w:val="98"/>
        </w:numPr>
        <w:contextualSpacing/>
      </w:pPr>
      <w:r w:rsidRPr="002815AC">
        <w:t xml:space="preserve">Put the cheese between bread slices. </w:t>
      </w:r>
    </w:p>
    <w:p w:rsidR="002815AC" w:rsidRPr="002815AC" w:rsidRDefault="002815AC" w:rsidP="00E07207">
      <w:pPr>
        <w:numPr>
          <w:ilvl w:val="0"/>
          <w:numId w:val="98"/>
        </w:numPr>
        <w:contextualSpacing/>
      </w:pPr>
      <w:r w:rsidRPr="002815AC">
        <w:t xml:space="preserve">Melt butter in skillet. </w:t>
      </w:r>
    </w:p>
    <w:p w:rsidR="002815AC" w:rsidRPr="002815AC" w:rsidRDefault="002815AC" w:rsidP="00E07207">
      <w:pPr>
        <w:numPr>
          <w:ilvl w:val="0"/>
          <w:numId w:val="98"/>
        </w:numPr>
        <w:contextualSpacing/>
      </w:pPr>
      <w:r w:rsidRPr="002815AC">
        <w:t xml:space="preserve">Toast the sandwich over low heat. </w:t>
      </w:r>
    </w:p>
    <w:p w:rsidR="002815AC" w:rsidRPr="002815AC" w:rsidRDefault="002815AC" w:rsidP="00E07207">
      <w:pPr>
        <w:numPr>
          <w:ilvl w:val="0"/>
          <w:numId w:val="98"/>
        </w:numPr>
        <w:contextualSpacing/>
      </w:pPr>
      <w:r w:rsidRPr="002815AC">
        <w:t xml:space="preserve">Flip the sandwich over with a turner (Ted?). </w:t>
      </w:r>
    </w:p>
    <w:p w:rsidR="002815AC" w:rsidRPr="002815AC" w:rsidRDefault="002815AC" w:rsidP="00E07207">
      <w:pPr>
        <w:numPr>
          <w:ilvl w:val="0"/>
          <w:numId w:val="98"/>
        </w:numPr>
        <w:contextualSpacing/>
      </w:pPr>
      <w:r w:rsidRPr="002815AC">
        <w:t>When both sides are toasted, eat and enjoy.</w:t>
      </w:r>
    </w:p>
    <w:p w:rsidR="002815AC" w:rsidRPr="002815AC" w:rsidRDefault="002815AC" w:rsidP="002815AC">
      <w:pPr>
        <w:contextualSpacing/>
        <w:jc w:val="center"/>
        <w:rPr>
          <w:b/>
        </w:rPr>
      </w:pPr>
      <w:r>
        <w:rPr>
          <w:b/>
        </w:rPr>
        <w:br w:type="column"/>
      </w:r>
      <w:r w:rsidRPr="002815AC">
        <w:rPr>
          <w:b/>
        </w:rPr>
        <w:lastRenderedPageBreak/>
        <w:t>Tootsie Rolls</w:t>
      </w:r>
    </w:p>
    <w:p w:rsidR="002815AC" w:rsidRPr="002815AC" w:rsidRDefault="002815AC" w:rsidP="002815AC">
      <w:pPr>
        <w:contextualSpacing/>
        <w:jc w:val="center"/>
        <w:rPr>
          <w:i/>
        </w:rPr>
      </w:pPr>
      <w:r w:rsidRPr="002815AC">
        <w:rPr>
          <w:i/>
        </w:rPr>
        <w:t>Baltimore Area Council</w:t>
      </w:r>
    </w:p>
    <w:p w:rsidR="002815AC" w:rsidRPr="002815AC" w:rsidRDefault="002815AC" w:rsidP="002815AC">
      <w:pPr>
        <w:spacing w:before="120" w:after="0"/>
        <w:contextualSpacing/>
        <w:rPr>
          <w:b/>
        </w:rPr>
      </w:pPr>
      <w:r w:rsidRPr="002815AC">
        <w:rPr>
          <w:b/>
        </w:rPr>
        <w:t>Ingredients</w:t>
      </w:r>
    </w:p>
    <w:p w:rsidR="002815AC" w:rsidRPr="002815AC" w:rsidRDefault="002815AC" w:rsidP="00E07207">
      <w:pPr>
        <w:numPr>
          <w:ilvl w:val="0"/>
          <w:numId w:val="98"/>
        </w:numPr>
        <w:contextualSpacing/>
      </w:pPr>
      <w:r w:rsidRPr="002815AC">
        <w:t>2 tablespoons margarine (room temperature)</w:t>
      </w:r>
    </w:p>
    <w:p w:rsidR="002815AC" w:rsidRPr="002815AC" w:rsidRDefault="002815AC" w:rsidP="00E07207">
      <w:pPr>
        <w:numPr>
          <w:ilvl w:val="0"/>
          <w:numId w:val="98"/>
        </w:numPr>
        <w:contextualSpacing/>
      </w:pPr>
      <w:r w:rsidRPr="002815AC">
        <w:t>2 squares of chocolate melted</w:t>
      </w:r>
    </w:p>
    <w:p w:rsidR="002815AC" w:rsidRDefault="002815AC" w:rsidP="00E07207">
      <w:pPr>
        <w:numPr>
          <w:ilvl w:val="0"/>
          <w:numId w:val="98"/>
        </w:numPr>
        <w:contextualSpacing/>
      </w:pPr>
      <w:r>
        <w:t xml:space="preserve">1/2 </w:t>
      </w:r>
      <w:r w:rsidRPr="002815AC">
        <w:t>cup corn syrup</w:t>
      </w:r>
    </w:p>
    <w:p w:rsidR="002815AC" w:rsidRPr="002815AC" w:rsidRDefault="002815AC" w:rsidP="00E07207">
      <w:pPr>
        <w:numPr>
          <w:ilvl w:val="0"/>
          <w:numId w:val="98"/>
        </w:numPr>
        <w:contextualSpacing/>
      </w:pPr>
      <w:r w:rsidRPr="002815AC">
        <w:t>3 cups powdered sugar</w:t>
      </w:r>
    </w:p>
    <w:p w:rsidR="002815AC" w:rsidRDefault="002815AC" w:rsidP="00E07207">
      <w:pPr>
        <w:numPr>
          <w:ilvl w:val="0"/>
          <w:numId w:val="98"/>
        </w:numPr>
        <w:contextualSpacing/>
      </w:pPr>
      <w:r w:rsidRPr="002815AC">
        <w:t>1 tsp vanilla</w:t>
      </w:r>
    </w:p>
    <w:p w:rsidR="002815AC" w:rsidRPr="002815AC" w:rsidRDefault="002815AC" w:rsidP="00E07207">
      <w:pPr>
        <w:numPr>
          <w:ilvl w:val="0"/>
          <w:numId w:val="98"/>
        </w:numPr>
        <w:contextualSpacing/>
      </w:pPr>
      <w:r>
        <w:t xml:space="preserve">3/4 </w:t>
      </w:r>
      <w:r w:rsidRPr="002815AC">
        <w:t>cup dry powdered milk</w:t>
      </w:r>
    </w:p>
    <w:p w:rsidR="002815AC" w:rsidRPr="002815AC" w:rsidRDefault="002815AC" w:rsidP="002815AC">
      <w:pPr>
        <w:spacing w:before="120" w:after="0"/>
        <w:rPr>
          <w:b/>
        </w:rPr>
      </w:pPr>
      <w:r w:rsidRPr="002815AC">
        <w:rPr>
          <w:b/>
        </w:rPr>
        <w:t xml:space="preserve">Directions: </w:t>
      </w:r>
    </w:p>
    <w:p w:rsidR="002815AC" w:rsidRPr="002815AC" w:rsidRDefault="002815AC" w:rsidP="00E07207">
      <w:pPr>
        <w:numPr>
          <w:ilvl w:val="0"/>
          <w:numId w:val="98"/>
        </w:numPr>
        <w:contextualSpacing/>
      </w:pPr>
      <w:r w:rsidRPr="002815AC">
        <w:t xml:space="preserve">Put all ingredients in Ziploc bag, </w:t>
      </w:r>
    </w:p>
    <w:p w:rsidR="002815AC" w:rsidRPr="002815AC" w:rsidRDefault="002815AC" w:rsidP="00E07207">
      <w:pPr>
        <w:numPr>
          <w:ilvl w:val="0"/>
          <w:numId w:val="98"/>
        </w:numPr>
        <w:contextualSpacing/>
      </w:pPr>
      <w:r w:rsidRPr="002815AC">
        <w:t xml:space="preserve">Knead until well mixed. </w:t>
      </w:r>
    </w:p>
    <w:p w:rsidR="002815AC" w:rsidRPr="002815AC" w:rsidRDefault="002815AC" w:rsidP="00E07207">
      <w:pPr>
        <w:numPr>
          <w:ilvl w:val="0"/>
          <w:numId w:val="98"/>
        </w:numPr>
      </w:pPr>
      <w:r w:rsidRPr="002815AC">
        <w:t>Roll into ball or log shapes.</w:t>
      </w:r>
    </w:p>
    <w:p w:rsidR="002815AC" w:rsidRPr="002815AC" w:rsidRDefault="002815AC" w:rsidP="002815AC">
      <w:pPr>
        <w:spacing w:before="120" w:after="0"/>
        <w:jc w:val="center"/>
        <w:rPr>
          <w:b/>
        </w:rPr>
      </w:pPr>
      <w:r w:rsidRPr="002815AC">
        <w:rPr>
          <w:b/>
        </w:rPr>
        <w:t>Dump Cake</w:t>
      </w:r>
    </w:p>
    <w:p w:rsidR="002815AC" w:rsidRPr="002815AC" w:rsidRDefault="002815AC" w:rsidP="002815AC">
      <w:pPr>
        <w:jc w:val="center"/>
        <w:rPr>
          <w:i/>
        </w:rPr>
      </w:pPr>
      <w:r w:rsidRPr="002815AC">
        <w:rPr>
          <w:i/>
        </w:rPr>
        <w:t>Baltimore Area Council</w:t>
      </w:r>
    </w:p>
    <w:p w:rsidR="002815AC" w:rsidRPr="002815AC" w:rsidRDefault="002815AC" w:rsidP="002815AC">
      <w:pPr>
        <w:spacing w:before="120" w:after="0"/>
        <w:rPr>
          <w:b/>
        </w:rPr>
      </w:pPr>
      <w:r w:rsidRPr="002815AC">
        <w:rPr>
          <w:b/>
        </w:rPr>
        <w:t>Ingredients</w:t>
      </w:r>
    </w:p>
    <w:p w:rsidR="002815AC" w:rsidRPr="002815AC" w:rsidRDefault="002815AC" w:rsidP="00E07207">
      <w:pPr>
        <w:numPr>
          <w:ilvl w:val="0"/>
          <w:numId w:val="98"/>
        </w:numPr>
        <w:contextualSpacing/>
      </w:pPr>
      <w:r w:rsidRPr="002815AC">
        <w:t>l/2 cup brown sugar</w:t>
      </w:r>
    </w:p>
    <w:p w:rsidR="002815AC" w:rsidRPr="002815AC" w:rsidRDefault="002815AC" w:rsidP="00E07207">
      <w:pPr>
        <w:numPr>
          <w:ilvl w:val="0"/>
          <w:numId w:val="98"/>
        </w:numPr>
        <w:contextualSpacing/>
      </w:pPr>
      <w:r w:rsidRPr="002815AC">
        <w:t>1 egg</w:t>
      </w:r>
    </w:p>
    <w:p w:rsidR="002815AC" w:rsidRPr="002815AC" w:rsidRDefault="002815AC" w:rsidP="00E07207">
      <w:pPr>
        <w:numPr>
          <w:ilvl w:val="0"/>
          <w:numId w:val="98"/>
        </w:numPr>
        <w:contextualSpacing/>
      </w:pPr>
      <w:r w:rsidRPr="002815AC">
        <w:t>1 can cherries</w:t>
      </w:r>
    </w:p>
    <w:p w:rsidR="002815AC" w:rsidRPr="002815AC" w:rsidRDefault="002815AC" w:rsidP="00E07207">
      <w:pPr>
        <w:numPr>
          <w:ilvl w:val="0"/>
          <w:numId w:val="98"/>
        </w:numPr>
        <w:contextualSpacing/>
      </w:pPr>
      <w:r w:rsidRPr="002815AC">
        <w:t>1 cake mix</w:t>
      </w:r>
    </w:p>
    <w:p w:rsidR="002815AC" w:rsidRPr="002815AC" w:rsidRDefault="002815AC" w:rsidP="00E07207">
      <w:pPr>
        <w:numPr>
          <w:ilvl w:val="0"/>
          <w:numId w:val="98"/>
        </w:numPr>
        <w:contextualSpacing/>
      </w:pPr>
      <w:r w:rsidRPr="002815AC">
        <w:t>1 stick margarine</w:t>
      </w:r>
    </w:p>
    <w:p w:rsidR="002815AC" w:rsidRPr="002815AC" w:rsidRDefault="002815AC" w:rsidP="002815AC">
      <w:pPr>
        <w:spacing w:before="120" w:after="0"/>
        <w:rPr>
          <w:b/>
        </w:rPr>
      </w:pPr>
      <w:r w:rsidRPr="002815AC">
        <w:rPr>
          <w:b/>
        </w:rPr>
        <w:t xml:space="preserve">Directions: </w:t>
      </w:r>
    </w:p>
    <w:p w:rsidR="002815AC" w:rsidRPr="002815AC" w:rsidRDefault="002815AC" w:rsidP="00E07207">
      <w:pPr>
        <w:numPr>
          <w:ilvl w:val="0"/>
          <w:numId w:val="98"/>
        </w:numPr>
        <w:contextualSpacing/>
      </w:pPr>
      <w:r w:rsidRPr="002815AC">
        <w:t xml:space="preserve">Spray pan with </w:t>
      </w:r>
      <w:proofErr w:type="spellStart"/>
      <w:r w:rsidRPr="002815AC">
        <w:t>non stick</w:t>
      </w:r>
      <w:proofErr w:type="spellEnd"/>
      <w:r w:rsidRPr="002815AC">
        <w:t xml:space="preserve"> cooking aerosol. </w:t>
      </w:r>
    </w:p>
    <w:p w:rsidR="002815AC" w:rsidRPr="002815AC" w:rsidRDefault="002815AC" w:rsidP="00E07207">
      <w:pPr>
        <w:numPr>
          <w:ilvl w:val="0"/>
          <w:numId w:val="98"/>
        </w:numPr>
        <w:contextualSpacing/>
      </w:pPr>
      <w:r w:rsidRPr="002815AC">
        <w:t xml:space="preserve">Spread brown sugar evenly on bottom of pan. </w:t>
      </w:r>
    </w:p>
    <w:p w:rsidR="002815AC" w:rsidRPr="002815AC" w:rsidRDefault="002815AC" w:rsidP="00E07207">
      <w:pPr>
        <w:numPr>
          <w:ilvl w:val="0"/>
          <w:numId w:val="98"/>
        </w:numPr>
        <w:contextualSpacing/>
      </w:pPr>
      <w:r w:rsidRPr="002815AC">
        <w:t xml:space="preserve">Cut margarine into thin pats, distribute evenly in pan. </w:t>
      </w:r>
    </w:p>
    <w:p w:rsidR="002815AC" w:rsidRPr="002815AC" w:rsidRDefault="002815AC" w:rsidP="00E07207">
      <w:pPr>
        <w:numPr>
          <w:ilvl w:val="0"/>
          <w:numId w:val="98"/>
        </w:numPr>
        <w:contextualSpacing/>
      </w:pPr>
      <w:r w:rsidRPr="002815AC">
        <w:t xml:space="preserve">Add cherries in juice. </w:t>
      </w:r>
    </w:p>
    <w:p w:rsidR="002815AC" w:rsidRPr="002815AC" w:rsidRDefault="002815AC" w:rsidP="00E07207">
      <w:pPr>
        <w:numPr>
          <w:ilvl w:val="0"/>
          <w:numId w:val="98"/>
        </w:numPr>
        <w:contextualSpacing/>
      </w:pPr>
      <w:r w:rsidRPr="002815AC">
        <w:t xml:space="preserve">Mix beaten egg with cake mix and spread over cherries. </w:t>
      </w:r>
    </w:p>
    <w:p w:rsidR="002815AC" w:rsidRPr="002815AC" w:rsidRDefault="002815AC" w:rsidP="00E07207">
      <w:pPr>
        <w:numPr>
          <w:ilvl w:val="0"/>
          <w:numId w:val="98"/>
        </w:numPr>
        <w:contextualSpacing/>
      </w:pPr>
      <w:r w:rsidRPr="002815AC">
        <w:t>Bake at 400 degrees for 25 minutes or until brown.</w:t>
      </w:r>
    </w:p>
    <w:p w:rsidR="002815AC" w:rsidRPr="002815AC" w:rsidRDefault="002815AC" w:rsidP="002815AC">
      <w:pPr>
        <w:spacing w:before="120" w:after="0"/>
        <w:jc w:val="center"/>
        <w:rPr>
          <w:b/>
        </w:rPr>
      </w:pPr>
      <w:r w:rsidRPr="002815AC">
        <w:rPr>
          <w:b/>
        </w:rPr>
        <w:t>BBQ Wieners</w:t>
      </w:r>
    </w:p>
    <w:p w:rsidR="002815AC" w:rsidRPr="002815AC" w:rsidRDefault="002815AC" w:rsidP="002815AC">
      <w:pPr>
        <w:jc w:val="center"/>
        <w:rPr>
          <w:i/>
        </w:rPr>
      </w:pPr>
      <w:r w:rsidRPr="002815AC">
        <w:rPr>
          <w:i/>
        </w:rPr>
        <w:t>Baltimore Area Council</w:t>
      </w:r>
    </w:p>
    <w:p w:rsidR="002815AC" w:rsidRPr="002815AC" w:rsidRDefault="002815AC" w:rsidP="002815AC">
      <w:pPr>
        <w:spacing w:before="120" w:after="0"/>
        <w:rPr>
          <w:b/>
        </w:rPr>
      </w:pPr>
      <w:r w:rsidRPr="002815AC">
        <w:rPr>
          <w:b/>
        </w:rPr>
        <w:t>Ingredients</w:t>
      </w:r>
    </w:p>
    <w:p w:rsidR="002815AC" w:rsidRPr="002815AC" w:rsidRDefault="002815AC" w:rsidP="00E07207">
      <w:pPr>
        <w:numPr>
          <w:ilvl w:val="0"/>
          <w:numId w:val="98"/>
        </w:numPr>
        <w:contextualSpacing/>
      </w:pPr>
      <w:r w:rsidRPr="002815AC">
        <w:t>1 package of wieners</w:t>
      </w:r>
    </w:p>
    <w:p w:rsidR="002815AC" w:rsidRPr="002815AC" w:rsidRDefault="002815AC" w:rsidP="002815AC">
      <w:pPr>
        <w:spacing w:before="120" w:after="0"/>
        <w:rPr>
          <w:b/>
        </w:rPr>
      </w:pPr>
      <w:r w:rsidRPr="002815AC">
        <w:rPr>
          <w:b/>
        </w:rPr>
        <w:t xml:space="preserve">Directions: </w:t>
      </w:r>
    </w:p>
    <w:p w:rsidR="002815AC" w:rsidRPr="002815AC" w:rsidRDefault="002815AC" w:rsidP="00E07207">
      <w:pPr>
        <w:numPr>
          <w:ilvl w:val="0"/>
          <w:numId w:val="98"/>
        </w:numPr>
        <w:contextualSpacing/>
      </w:pPr>
      <w:r w:rsidRPr="002815AC">
        <w:t xml:space="preserve">Cut wieners into bite size pieces. </w:t>
      </w:r>
    </w:p>
    <w:p w:rsidR="002815AC" w:rsidRPr="002815AC" w:rsidRDefault="002815AC" w:rsidP="00E07207">
      <w:pPr>
        <w:numPr>
          <w:ilvl w:val="0"/>
          <w:numId w:val="98"/>
        </w:numPr>
        <w:contextualSpacing/>
      </w:pPr>
      <w:r w:rsidRPr="002815AC">
        <w:t xml:space="preserve">Place in pan on the stove and let brown, but not dark. </w:t>
      </w:r>
    </w:p>
    <w:p w:rsidR="002815AC" w:rsidRPr="002815AC" w:rsidRDefault="002815AC" w:rsidP="00E07207">
      <w:pPr>
        <w:numPr>
          <w:ilvl w:val="0"/>
          <w:numId w:val="98"/>
        </w:numPr>
        <w:contextualSpacing/>
      </w:pPr>
      <w:r w:rsidRPr="002815AC">
        <w:t xml:space="preserve">Add 1½ cups of your favorite BBQ Sauce. </w:t>
      </w:r>
    </w:p>
    <w:p w:rsidR="002815AC" w:rsidRPr="002815AC" w:rsidRDefault="002815AC" w:rsidP="00E07207">
      <w:pPr>
        <w:numPr>
          <w:ilvl w:val="0"/>
          <w:numId w:val="98"/>
        </w:numPr>
        <w:contextualSpacing/>
      </w:pPr>
      <w:r w:rsidRPr="002815AC">
        <w:t>Let simmer for 15 minutes.</w:t>
      </w:r>
    </w:p>
    <w:p w:rsidR="002815AC" w:rsidRPr="002815AC" w:rsidRDefault="002815AC" w:rsidP="002815AC">
      <w:pPr>
        <w:rPr>
          <w:b/>
          <w:i/>
        </w:rPr>
      </w:pPr>
      <w:r w:rsidRPr="002815AC">
        <w:rPr>
          <w:b/>
          <w:i/>
        </w:rPr>
        <w:t>(We used to do this in camp with a #10 can on a fire  CD)</w:t>
      </w:r>
    </w:p>
    <w:p w:rsidR="002815AC" w:rsidRPr="002815AC" w:rsidRDefault="007D3108" w:rsidP="002815AC">
      <w:pPr>
        <w:spacing w:before="120" w:after="0"/>
        <w:jc w:val="center"/>
        <w:rPr>
          <w:b/>
        </w:rPr>
      </w:pPr>
      <w:r>
        <w:rPr>
          <w:b/>
        </w:rPr>
        <w:br w:type="column"/>
      </w:r>
      <w:r w:rsidR="002815AC" w:rsidRPr="002815AC">
        <w:rPr>
          <w:b/>
        </w:rPr>
        <w:t>Watermelon Pop Stars</w:t>
      </w:r>
    </w:p>
    <w:p w:rsidR="002815AC" w:rsidRPr="002815AC" w:rsidRDefault="002815AC" w:rsidP="002815AC">
      <w:pPr>
        <w:jc w:val="center"/>
        <w:rPr>
          <w:i/>
          <w:iCs/>
        </w:rPr>
      </w:pPr>
      <w:r w:rsidRPr="002815AC">
        <w:rPr>
          <w:i/>
          <w:iCs/>
        </w:rPr>
        <w:t>Catalina Council</w:t>
      </w:r>
    </w:p>
    <w:p w:rsidR="002815AC" w:rsidRPr="002815AC" w:rsidRDefault="002815AC" w:rsidP="002815AC">
      <w:pPr>
        <w:spacing w:before="120" w:after="0"/>
        <w:rPr>
          <w:b/>
        </w:rPr>
      </w:pPr>
      <w:r w:rsidRPr="002815AC">
        <w:rPr>
          <w:b/>
        </w:rPr>
        <w:t>Ingredients:</w:t>
      </w:r>
    </w:p>
    <w:p w:rsidR="002815AC" w:rsidRPr="002815AC" w:rsidRDefault="002815AC" w:rsidP="00E07207">
      <w:pPr>
        <w:numPr>
          <w:ilvl w:val="0"/>
          <w:numId w:val="98"/>
        </w:numPr>
        <w:contextualSpacing/>
      </w:pPr>
      <w:r w:rsidRPr="002815AC">
        <w:t>Watermelon</w:t>
      </w:r>
    </w:p>
    <w:p w:rsidR="002815AC" w:rsidRPr="002815AC" w:rsidRDefault="002815AC" w:rsidP="00E07207">
      <w:pPr>
        <w:numPr>
          <w:ilvl w:val="0"/>
          <w:numId w:val="98"/>
        </w:numPr>
        <w:contextualSpacing/>
      </w:pPr>
      <w:r w:rsidRPr="002815AC">
        <w:t>Popsicle sticks</w:t>
      </w:r>
    </w:p>
    <w:p w:rsidR="002815AC" w:rsidRPr="002815AC" w:rsidRDefault="002815AC" w:rsidP="00E07207">
      <w:pPr>
        <w:numPr>
          <w:ilvl w:val="0"/>
          <w:numId w:val="98"/>
        </w:numPr>
        <w:contextualSpacing/>
      </w:pPr>
      <w:r w:rsidRPr="002815AC">
        <w:t>Star-shaped cookie cutter</w:t>
      </w:r>
    </w:p>
    <w:p w:rsidR="002815AC" w:rsidRPr="002815AC" w:rsidRDefault="002815AC" w:rsidP="002815AC">
      <w:pPr>
        <w:spacing w:before="120" w:after="0"/>
        <w:rPr>
          <w:b/>
        </w:rPr>
      </w:pPr>
      <w:r w:rsidRPr="002815AC">
        <w:rPr>
          <w:b/>
        </w:rPr>
        <w:t>Instructions:</w:t>
      </w:r>
    </w:p>
    <w:p w:rsidR="002815AC" w:rsidRPr="002815AC" w:rsidRDefault="002815AC" w:rsidP="00E07207">
      <w:pPr>
        <w:numPr>
          <w:ilvl w:val="0"/>
          <w:numId w:val="101"/>
        </w:numPr>
      </w:pPr>
      <w:r w:rsidRPr="002815AC">
        <w:t>Use a cookie cutter to cut juicy star shapes from 1-inch-thick slices of seedless watermelon.</w:t>
      </w:r>
    </w:p>
    <w:p w:rsidR="002815AC" w:rsidRPr="002815AC" w:rsidRDefault="002815AC" w:rsidP="00E07207">
      <w:pPr>
        <w:numPr>
          <w:ilvl w:val="0"/>
          <w:numId w:val="101"/>
        </w:numPr>
      </w:pPr>
      <w:r w:rsidRPr="002815AC">
        <w:t>Insert a Popsicle stick into each star, then set the pops on an aluminum foil-lined baking sheet.</w:t>
      </w:r>
    </w:p>
    <w:p w:rsidR="002815AC" w:rsidRPr="002815AC" w:rsidRDefault="002815AC" w:rsidP="00E07207">
      <w:pPr>
        <w:numPr>
          <w:ilvl w:val="0"/>
          <w:numId w:val="101"/>
        </w:numPr>
      </w:pPr>
      <w:r w:rsidRPr="002815AC">
        <w:t>Cover the stars with another sheet of foil and freeze for 1 hour or until firm.</w:t>
      </w:r>
    </w:p>
    <w:p w:rsidR="002815AC" w:rsidRPr="002815AC" w:rsidRDefault="002815AC" w:rsidP="002815AC">
      <w:pPr>
        <w:spacing w:before="120" w:after="0"/>
        <w:jc w:val="center"/>
        <w:rPr>
          <w:b/>
        </w:rPr>
      </w:pPr>
      <w:r w:rsidRPr="002815AC">
        <w:rPr>
          <w:b/>
        </w:rPr>
        <w:t>Edible Eagles</w:t>
      </w:r>
    </w:p>
    <w:p w:rsidR="002815AC" w:rsidRPr="002815AC" w:rsidRDefault="002815AC" w:rsidP="002815AC">
      <w:pPr>
        <w:jc w:val="center"/>
        <w:rPr>
          <w:i/>
          <w:iCs/>
        </w:rPr>
      </w:pPr>
      <w:r w:rsidRPr="002815AC">
        <w:rPr>
          <w:i/>
          <w:iCs/>
        </w:rPr>
        <w:t>Catalina Council</w:t>
      </w:r>
    </w:p>
    <w:p w:rsidR="002815AC" w:rsidRPr="002815AC" w:rsidRDefault="002815AC" w:rsidP="002815AC">
      <w:pPr>
        <w:spacing w:before="120" w:after="0"/>
        <w:rPr>
          <w:b/>
        </w:rPr>
      </w:pPr>
      <w:r w:rsidRPr="002815AC">
        <w:rPr>
          <w:b/>
        </w:rPr>
        <w:t>Ingredients:</w:t>
      </w:r>
    </w:p>
    <w:p w:rsidR="002815AC" w:rsidRPr="002815AC" w:rsidRDefault="002815AC" w:rsidP="00E07207">
      <w:pPr>
        <w:numPr>
          <w:ilvl w:val="0"/>
          <w:numId w:val="98"/>
        </w:numPr>
        <w:contextualSpacing/>
      </w:pPr>
      <w:r w:rsidRPr="002815AC">
        <w:t>1/4 cup of white chocolate chips</w:t>
      </w:r>
    </w:p>
    <w:p w:rsidR="002815AC" w:rsidRPr="002815AC" w:rsidRDefault="002815AC" w:rsidP="00E07207">
      <w:pPr>
        <w:numPr>
          <w:ilvl w:val="0"/>
          <w:numId w:val="98"/>
        </w:numPr>
        <w:contextualSpacing/>
      </w:pPr>
      <w:r w:rsidRPr="002815AC">
        <w:t>6 large marshmallows</w:t>
      </w:r>
    </w:p>
    <w:p w:rsidR="002815AC" w:rsidRPr="002815AC" w:rsidRDefault="002815AC" w:rsidP="00E07207">
      <w:pPr>
        <w:numPr>
          <w:ilvl w:val="0"/>
          <w:numId w:val="98"/>
        </w:numPr>
        <w:contextualSpacing/>
      </w:pPr>
      <w:r w:rsidRPr="002815AC">
        <w:t>Finely shredded coconut</w:t>
      </w:r>
    </w:p>
    <w:p w:rsidR="002815AC" w:rsidRPr="002815AC" w:rsidRDefault="002815AC" w:rsidP="00E07207">
      <w:pPr>
        <w:numPr>
          <w:ilvl w:val="0"/>
          <w:numId w:val="98"/>
        </w:numPr>
        <w:contextualSpacing/>
      </w:pPr>
      <w:r w:rsidRPr="002815AC">
        <w:t>Chocolate sandwich cookie (we used a chocolate covered Oreo)</w:t>
      </w:r>
    </w:p>
    <w:p w:rsidR="002815AC" w:rsidRPr="002815AC" w:rsidRDefault="002815AC" w:rsidP="00E07207">
      <w:pPr>
        <w:numPr>
          <w:ilvl w:val="0"/>
          <w:numId w:val="98"/>
        </w:numPr>
        <w:contextualSpacing/>
      </w:pPr>
      <w:r w:rsidRPr="002815AC">
        <w:t>6 Cashews</w:t>
      </w:r>
    </w:p>
    <w:p w:rsidR="002815AC" w:rsidRPr="002815AC" w:rsidRDefault="002815AC" w:rsidP="00E07207">
      <w:pPr>
        <w:numPr>
          <w:ilvl w:val="0"/>
          <w:numId w:val="98"/>
        </w:numPr>
        <w:contextualSpacing/>
      </w:pPr>
      <w:r w:rsidRPr="002815AC">
        <w:t>Black decorators' gel</w:t>
      </w:r>
    </w:p>
    <w:p w:rsidR="002815AC" w:rsidRPr="002815AC" w:rsidRDefault="002815AC" w:rsidP="002815AC">
      <w:pPr>
        <w:spacing w:before="120" w:after="0"/>
        <w:rPr>
          <w:b/>
        </w:rPr>
      </w:pPr>
      <w:r w:rsidRPr="002815AC">
        <w:rPr>
          <w:b/>
        </w:rPr>
        <w:t>Instructions:</w:t>
      </w:r>
    </w:p>
    <w:p w:rsidR="002815AC" w:rsidRPr="002815AC" w:rsidRDefault="002815AC" w:rsidP="00E07207">
      <w:pPr>
        <w:numPr>
          <w:ilvl w:val="0"/>
          <w:numId w:val="102"/>
        </w:numPr>
      </w:pPr>
      <w:r w:rsidRPr="002815AC">
        <w:t>Melt 1/4 cup of white chocolate chips according to the package directions.</w:t>
      </w:r>
    </w:p>
    <w:p w:rsidR="002815AC" w:rsidRPr="002815AC" w:rsidRDefault="002815AC" w:rsidP="00E07207">
      <w:pPr>
        <w:numPr>
          <w:ilvl w:val="0"/>
          <w:numId w:val="102"/>
        </w:numPr>
      </w:pPr>
      <w:r w:rsidRPr="002815AC">
        <w:t>For each bird, drop a large marshmallow into the melted chocolate, using a spatula to coat it well.</w:t>
      </w:r>
    </w:p>
    <w:p w:rsidR="002815AC" w:rsidRPr="002815AC" w:rsidRDefault="002815AC" w:rsidP="00E07207">
      <w:pPr>
        <w:numPr>
          <w:ilvl w:val="0"/>
          <w:numId w:val="102"/>
        </w:numPr>
      </w:pPr>
      <w:r w:rsidRPr="002815AC">
        <w:t>Remove the marshmallow from the chocolate and roll it in finely shredded coconut, leaving one end uncovered.</w:t>
      </w:r>
    </w:p>
    <w:p w:rsidR="002815AC" w:rsidRPr="002815AC" w:rsidRDefault="002815AC" w:rsidP="00E07207">
      <w:pPr>
        <w:numPr>
          <w:ilvl w:val="0"/>
          <w:numId w:val="102"/>
        </w:numPr>
      </w:pPr>
      <w:r w:rsidRPr="002815AC">
        <w:t>Immediately set the marshmallow, coconut free end down, atop a chocolate sandwich cookie.</w:t>
      </w:r>
    </w:p>
    <w:p w:rsidR="002815AC" w:rsidRPr="002815AC" w:rsidRDefault="002815AC" w:rsidP="00E07207">
      <w:pPr>
        <w:numPr>
          <w:ilvl w:val="0"/>
          <w:numId w:val="102"/>
        </w:numPr>
      </w:pPr>
      <w:r w:rsidRPr="002815AC">
        <w:t>Let the chocolate set a bit, then use a toothpick to make a hole in the side of the marshmallow and insert a cashew for a beak.</w:t>
      </w:r>
    </w:p>
    <w:p w:rsidR="002815AC" w:rsidRPr="002815AC" w:rsidRDefault="002815AC" w:rsidP="00E07207">
      <w:pPr>
        <w:numPr>
          <w:ilvl w:val="0"/>
          <w:numId w:val="102"/>
        </w:numPr>
      </w:pPr>
      <w:r w:rsidRPr="002815AC">
        <w:t>Finally, add black decorators' gel eyes.</w:t>
      </w:r>
    </w:p>
    <w:p w:rsidR="002815AC" w:rsidRPr="002815AC" w:rsidRDefault="002815AC" w:rsidP="002815AC">
      <w:pPr>
        <w:spacing w:before="120" w:after="0"/>
        <w:jc w:val="center"/>
        <w:rPr>
          <w:b/>
        </w:rPr>
      </w:pPr>
      <w:r w:rsidRPr="002815AC">
        <w:rPr>
          <w:b/>
        </w:rPr>
        <w:t>Fruit Flag</w:t>
      </w:r>
    </w:p>
    <w:p w:rsidR="002815AC" w:rsidRPr="002815AC" w:rsidRDefault="002815AC" w:rsidP="002815AC">
      <w:pPr>
        <w:jc w:val="center"/>
        <w:rPr>
          <w:i/>
          <w:iCs/>
        </w:rPr>
      </w:pPr>
      <w:r w:rsidRPr="002815AC">
        <w:rPr>
          <w:i/>
          <w:iCs/>
        </w:rPr>
        <w:t>Catalina Council</w:t>
      </w:r>
    </w:p>
    <w:p w:rsidR="002815AC" w:rsidRPr="002815AC" w:rsidRDefault="002815AC" w:rsidP="002815AC">
      <w:pPr>
        <w:spacing w:before="120" w:after="0"/>
        <w:contextualSpacing/>
        <w:rPr>
          <w:b/>
        </w:rPr>
      </w:pPr>
      <w:r w:rsidRPr="002815AC">
        <w:rPr>
          <w:b/>
        </w:rPr>
        <w:t>Ingredients:</w:t>
      </w:r>
    </w:p>
    <w:p w:rsidR="002815AC" w:rsidRPr="002815AC" w:rsidRDefault="002815AC" w:rsidP="00E07207">
      <w:pPr>
        <w:numPr>
          <w:ilvl w:val="0"/>
          <w:numId w:val="98"/>
        </w:numPr>
        <w:contextualSpacing/>
      </w:pPr>
      <w:r w:rsidRPr="002815AC">
        <w:t>29 large strawberries</w:t>
      </w:r>
    </w:p>
    <w:p w:rsidR="002815AC" w:rsidRPr="002815AC" w:rsidRDefault="002815AC" w:rsidP="00E07207">
      <w:pPr>
        <w:numPr>
          <w:ilvl w:val="0"/>
          <w:numId w:val="98"/>
        </w:numPr>
        <w:contextualSpacing/>
      </w:pPr>
      <w:r w:rsidRPr="002815AC">
        <w:t>30 large blackberries</w:t>
      </w:r>
    </w:p>
    <w:p w:rsidR="002815AC" w:rsidRPr="002815AC" w:rsidRDefault="002815AC" w:rsidP="00E07207">
      <w:pPr>
        <w:numPr>
          <w:ilvl w:val="0"/>
          <w:numId w:val="98"/>
        </w:numPr>
        <w:contextualSpacing/>
      </w:pPr>
      <w:r w:rsidRPr="002815AC">
        <w:t>7 or so large bananas</w:t>
      </w:r>
    </w:p>
    <w:p w:rsidR="002815AC" w:rsidRPr="002815AC" w:rsidRDefault="002815AC" w:rsidP="00E07207">
      <w:pPr>
        <w:numPr>
          <w:ilvl w:val="0"/>
          <w:numId w:val="98"/>
        </w:numPr>
        <w:contextualSpacing/>
      </w:pPr>
      <w:r w:rsidRPr="002815AC">
        <w:t>Lemon juice</w:t>
      </w:r>
    </w:p>
    <w:p w:rsidR="002815AC" w:rsidRPr="002815AC" w:rsidRDefault="007D3108" w:rsidP="002815AC">
      <w:pPr>
        <w:spacing w:after="0"/>
        <w:rPr>
          <w:b/>
        </w:rPr>
      </w:pPr>
      <w:r>
        <w:rPr>
          <w:b/>
        </w:rPr>
        <w:br w:type="column"/>
      </w:r>
      <w:r w:rsidR="002815AC" w:rsidRPr="002815AC">
        <w:rPr>
          <w:b/>
        </w:rPr>
        <w:lastRenderedPageBreak/>
        <w:t>Instructions:</w:t>
      </w:r>
    </w:p>
    <w:p w:rsidR="002815AC" w:rsidRPr="002815AC" w:rsidRDefault="002815AC" w:rsidP="00E07207">
      <w:pPr>
        <w:numPr>
          <w:ilvl w:val="0"/>
          <w:numId w:val="103"/>
        </w:numPr>
      </w:pPr>
      <w:r w:rsidRPr="002815AC">
        <w:t>Hull and halve 29 large strawberries and set them aside.</w:t>
      </w:r>
    </w:p>
    <w:p w:rsidR="002815AC" w:rsidRPr="002815AC" w:rsidRDefault="002815AC" w:rsidP="00E07207">
      <w:pPr>
        <w:numPr>
          <w:ilvl w:val="0"/>
          <w:numId w:val="103"/>
        </w:numPr>
      </w:pPr>
      <w:r w:rsidRPr="002815AC">
        <w:t>Arrange 30 large blackberries, as shown, in the upper left corner of a serving tray or cutting board (it should be at least 8 by 13 inches).</w:t>
      </w:r>
    </w:p>
    <w:p w:rsidR="002815AC" w:rsidRPr="002815AC" w:rsidRDefault="002815AC" w:rsidP="00E07207">
      <w:pPr>
        <w:numPr>
          <w:ilvl w:val="0"/>
          <w:numId w:val="103"/>
        </w:numPr>
      </w:pPr>
      <w:r w:rsidRPr="002815AC">
        <w:t xml:space="preserve">Cut 58 banana slices, 3/4-inch-thick, into a bowl. </w:t>
      </w:r>
    </w:p>
    <w:p w:rsidR="002815AC" w:rsidRPr="002815AC" w:rsidRDefault="002815AC" w:rsidP="00E07207">
      <w:pPr>
        <w:numPr>
          <w:ilvl w:val="0"/>
          <w:numId w:val="103"/>
        </w:numPr>
      </w:pPr>
      <w:r w:rsidRPr="002815AC">
        <w:t>Sprinkle on lemon juice and toss the slices gently with a rubber spatula to keep them from browning.</w:t>
      </w:r>
    </w:p>
    <w:p w:rsidR="002815AC" w:rsidRPr="002815AC" w:rsidRDefault="002815AC" w:rsidP="00E07207">
      <w:pPr>
        <w:numPr>
          <w:ilvl w:val="0"/>
          <w:numId w:val="103"/>
        </w:numPr>
      </w:pPr>
      <w:r w:rsidRPr="002815AC">
        <w:t>Assemble the banana slices in rows as shown and top each slice with a strawberry half.</w:t>
      </w:r>
    </w:p>
    <w:p w:rsidR="002815AC" w:rsidRPr="002815AC" w:rsidRDefault="002815AC" w:rsidP="002815AC">
      <w:pPr>
        <w:spacing w:before="120" w:after="0"/>
        <w:jc w:val="center"/>
        <w:rPr>
          <w:b/>
        </w:rPr>
      </w:pPr>
      <w:r w:rsidRPr="002815AC">
        <w:rPr>
          <w:b/>
        </w:rPr>
        <w:t>Crispy Cheese Stars</w:t>
      </w:r>
    </w:p>
    <w:p w:rsidR="002815AC" w:rsidRPr="002815AC" w:rsidRDefault="002815AC" w:rsidP="002815AC">
      <w:pPr>
        <w:jc w:val="center"/>
        <w:rPr>
          <w:i/>
          <w:iCs/>
        </w:rPr>
      </w:pPr>
      <w:r w:rsidRPr="002815AC">
        <w:rPr>
          <w:i/>
          <w:iCs/>
        </w:rPr>
        <w:t>Catalina Council</w:t>
      </w:r>
    </w:p>
    <w:p w:rsidR="002815AC" w:rsidRPr="002815AC" w:rsidRDefault="002815AC" w:rsidP="002815AC">
      <w:pPr>
        <w:spacing w:before="120" w:after="0"/>
        <w:rPr>
          <w:b/>
        </w:rPr>
      </w:pPr>
      <w:r w:rsidRPr="002815AC">
        <w:rPr>
          <w:b/>
        </w:rPr>
        <w:t>Ingredients:</w:t>
      </w:r>
    </w:p>
    <w:p w:rsidR="002815AC" w:rsidRPr="002815AC" w:rsidRDefault="002815AC" w:rsidP="00E07207">
      <w:pPr>
        <w:numPr>
          <w:ilvl w:val="0"/>
          <w:numId w:val="98"/>
        </w:numPr>
        <w:contextualSpacing/>
      </w:pPr>
      <w:r w:rsidRPr="002815AC">
        <w:t>Flour tortillas</w:t>
      </w:r>
    </w:p>
    <w:p w:rsidR="002815AC" w:rsidRPr="002815AC" w:rsidRDefault="002815AC" w:rsidP="00E07207">
      <w:pPr>
        <w:numPr>
          <w:ilvl w:val="0"/>
          <w:numId w:val="98"/>
        </w:numPr>
        <w:contextualSpacing/>
      </w:pPr>
      <w:r w:rsidRPr="002815AC">
        <w:t>Sliced cheese (cheddar, provolone, or mozzarella)</w:t>
      </w:r>
    </w:p>
    <w:p w:rsidR="002815AC" w:rsidRPr="002815AC" w:rsidRDefault="002815AC" w:rsidP="00E07207">
      <w:pPr>
        <w:numPr>
          <w:ilvl w:val="0"/>
          <w:numId w:val="98"/>
        </w:numPr>
        <w:contextualSpacing/>
      </w:pPr>
      <w:r w:rsidRPr="002815AC">
        <w:t>Chili powder or paprika</w:t>
      </w:r>
    </w:p>
    <w:p w:rsidR="002815AC" w:rsidRPr="002815AC" w:rsidRDefault="002815AC" w:rsidP="002815AC">
      <w:pPr>
        <w:spacing w:before="120" w:after="0"/>
        <w:rPr>
          <w:b/>
        </w:rPr>
      </w:pPr>
      <w:r w:rsidRPr="002815AC">
        <w:rPr>
          <w:b/>
        </w:rPr>
        <w:t>Instructions:</w:t>
      </w:r>
    </w:p>
    <w:p w:rsidR="002815AC" w:rsidRPr="002815AC" w:rsidRDefault="002815AC" w:rsidP="00E07207">
      <w:pPr>
        <w:numPr>
          <w:ilvl w:val="0"/>
          <w:numId w:val="104"/>
        </w:numPr>
      </w:pPr>
      <w:r w:rsidRPr="002815AC">
        <w:t>Heat the oven to 350º.</w:t>
      </w:r>
    </w:p>
    <w:p w:rsidR="002815AC" w:rsidRPr="002815AC" w:rsidRDefault="002815AC" w:rsidP="00E07207">
      <w:pPr>
        <w:numPr>
          <w:ilvl w:val="0"/>
          <w:numId w:val="104"/>
        </w:numPr>
      </w:pPr>
      <w:r w:rsidRPr="002815AC">
        <w:t>Use the larger cookie cutter to cut out stars from flour tortillas (about 5 per 10-inch tortilla).</w:t>
      </w:r>
    </w:p>
    <w:p w:rsidR="002815AC" w:rsidRPr="002815AC" w:rsidRDefault="002815AC" w:rsidP="00E07207">
      <w:pPr>
        <w:numPr>
          <w:ilvl w:val="0"/>
          <w:numId w:val="104"/>
        </w:numPr>
      </w:pPr>
      <w:r w:rsidRPr="002815AC">
        <w:t>It's easy for kids to do if you use a rolling pin to roll back and forth over the cutter.</w:t>
      </w:r>
    </w:p>
    <w:p w:rsidR="002815AC" w:rsidRPr="002815AC" w:rsidRDefault="002815AC" w:rsidP="00E07207">
      <w:pPr>
        <w:numPr>
          <w:ilvl w:val="0"/>
          <w:numId w:val="104"/>
        </w:numPr>
      </w:pPr>
      <w:r w:rsidRPr="002815AC">
        <w:t>Bake the stars on a foil-covered cookie sheet for 5 minutes.</w:t>
      </w:r>
    </w:p>
    <w:p w:rsidR="002815AC" w:rsidRPr="002815AC" w:rsidRDefault="002815AC" w:rsidP="00E07207">
      <w:pPr>
        <w:numPr>
          <w:ilvl w:val="0"/>
          <w:numId w:val="104"/>
        </w:numPr>
      </w:pPr>
      <w:r w:rsidRPr="002815AC">
        <w:t>Use the smaller cookie cutter to cut out an equal number of cheese stars from the sliced cheese and place them atop the tortilla ones.</w:t>
      </w:r>
    </w:p>
    <w:p w:rsidR="002815AC" w:rsidRPr="002815AC" w:rsidRDefault="002815AC" w:rsidP="00E07207">
      <w:pPr>
        <w:numPr>
          <w:ilvl w:val="0"/>
          <w:numId w:val="104"/>
        </w:numPr>
      </w:pPr>
      <w:r w:rsidRPr="002815AC">
        <w:t>Bake the stars for 2 more minutes or so until the cheese melts.</w:t>
      </w:r>
    </w:p>
    <w:p w:rsidR="002815AC" w:rsidRPr="002815AC" w:rsidRDefault="002815AC" w:rsidP="00E07207">
      <w:pPr>
        <w:numPr>
          <w:ilvl w:val="0"/>
          <w:numId w:val="104"/>
        </w:numPr>
      </w:pPr>
      <w:r w:rsidRPr="002815AC">
        <w:t>Sprinkle the stars with chili powder or paprika and let them cool before serving.</w:t>
      </w:r>
    </w:p>
    <w:p w:rsidR="002815AC" w:rsidRPr="002815AC" w:rsidRDefault="002815AC" w:rsidP="002815AC">
      <w:pPr>
        <w:spacing w:before="120" w:after="0"/>
        <w:jc w:val="center"/>
        <w:rPr>
          <w:b/>
        </w:rPr>
      </w:pPr>
      <w:r w:rsidRPr="002815AC">
        <w:rPr>
          <w:b/>
        </w:rPr>
        <w:t>Star Cookies</w:t>
      </w:r>
    </w:p>
    <w:p w:rsidR="002815AC" w:rsidRPr="002815AC" w:rsidRDefault="002815AC" w:rsidP="002815AC">
      <w:pPr>
        <w:jc w:val="center"/>
        <w:rPr>
          <w:i/>
          <w:iCs/>
        </w:rPr>
      </w:pPr>
      <w:r w:rsidRPr="002815AC">
        <w:rPr>
          <w:i/>
          <w:iCs/>
        </w:rPr>
        <w:t>Catalina Council</w:t>
      </w:r>
    </w:p>
    <w:p w:rsidR="002815AC" w:rsidRPr="002815AC" w:rsidRDefault="002815AC" w:rsidP="002815AC">
      <w:pPr>
        <w:spacing w:before="120" w:after="0"/>
        <w:rPr>
          <w:b/>
        </w:rPr>
      </w:pPr>
      <w:r w:rsidRPr="002815AC">
        <w:rPr>
          <w:b/>
        </w:rPr>
        <w:t>Ingredients:</w:t>
      </w:r>
    </w:p>
    <w:p w:rsidR="002815AC" w:rsidRPr="002815AC" w:rsidRDefault="002815AC" w:rsidP="00E07207">
      <w:pPr>
        <w:numPr>
          <w:ilvl w:val="0"/>
          <w:numId w:val="98"/>
        </w:numPr>
        <w:contextualSpacing/>
      </w:pPr>
      <w:r w:rsidRPr="002815AC">
        <w:t>Blue and red food coloring</w:t>
      </w:r>
    </w:p>
    <w:p w:rsidR="002815AC" w:rsidRPr="002815AC" w:rsidRDefault="002815AC" w:rsidP="00E07207">
      <w:pPr>
        <w:numPr>
          <w:ilvl w:val="0"/>
          <w:numId w:val="98"/>
        </w:numPr>
        <w:contextualSpacing/>
      </w:pPr>
      <w:r w:rsidRPr="002815AC">
        <w:t>Your favorite cookie dough</w:t>
      </w:r>
    </w:p>
    <w:p w:rsidR="002815AC" w:rsidRPr="002815AC" w:rsidRDefault="002815AC" w:rsidP="002815AC">
      <w:pPr>
        <w:spacing w:before="120" w:after="0"/>
        <w:rPr>
          <w:b/>
        </w:rPr>
      </w:pPr>
      <w:r w:rsidRPr="002815AC">
        <w:rPr>
          <w:b/>
        </w:rPr>
        <w:t>Instructions:</w:t>
      </w:r>
    </w:p>
    <w:p w:rsidR="002815AC" w:rsidRPr="002815AC" w:rsidRDefault="002815AC" w:rsidP="00E07207">
      <w:pPr>
        <w:numPr>
          <w:ilvl w:val="0"/>
          <w:numId w:val="105"/>
        </w:numPr>
      </w:pPr>
      <w:r w:rsidRPr="002815AC">
        <w:t>Use food coloring paste to tint one third of the dough red and another third blue, kneading the dough to evenly distribute the color.</w:t>
      </w:r>
    </w:p>
    <w:p w:rsidR="002815AC" w:rsidRPr="002815AC" w:rsidRDefault="002815AC" w:rsidP="00E07207">
      <w:pPr>
        <w:numPr>
          <w:ilvl w:val="0"/>
          <w:numId w:val="105"/>
        </w:numPr>
      </w:pPr>
      <w:r w:rsidRPr="002815AC">
        <w:t xml:space="preserve">Leave the last third </w:t>
      </w:r>
      <w:proofErr w:type="spellStart"/>
      <w:r w:rsidRPr="002815AC">
        <w:t>untinted</w:t>
      </w:r>
      <w:proofErr w:type="spellEnd"/>
      <w:r w:rsidRPr="002815AC">
        <w:t>.</w:t>
      </w:r>
    </w:p>
    <w:p w:rsidR="002815AC" w:rsidRPr="002815AC" w:rsidRDefault="002815AC" w:rsidP="00E07207">
      <w:pPr>
        <w:numPr>
          <w:ilvl w:val="0"/>
          <w:numId w:val="105"/>
        </w:numPr>
      </w:pPr>
      <w:r w:rsidRPr="002815AC">
        <w:t>Chill the dough until it's firm, then roll out each color and cut out a bunch of larger stars.</w:t>
      </w:r>
    </w:p>
    <w:p w:rsidR="002815AC" w:rsidRPr="002815AC" w:rsidRDefault="002815AC" w:rsidP="00E07207">
      <w:pPr>
        <w:numPr>
          <w:ilvl w:val="0"/>
          <w:numId w:val="105"/>
        </w:numPr>
      </w:pPr>
      <w:r w:rsidRPr="002815AC">
        <w:t>With a medium-size cutter, cut a star from the center of each large star.</w:t>
      </w:r>
    </w:p>
    <w:p w:rsidR="002815AC" w:rsidRPr="002815AC" w:rsidRDefault="002815AC" w:rsidP="00E07207">
      <w:pPr>
        <w:numPr>
          <w:ilvl w:val="0"/>
          <w:numId w:val="105"/>
        </w:numPr>
      </w:pPr>
      <w:r w:rsidRPr="002815AC">
        <w:t>Now use the medium stars to fill in the centers of contrasting larger stars. lightly pressing them in place.</w:t>
      </w:r>
    </w:p>
    <w:p w:rsidR="002815AC" w:rsidRPr="002815AC" w:rsidRDefault="002815AC" w:rsidP="00E07207">
      <w:pPr>
        <w:numPr>
          <w:ilvl w:val="0"/>
          <w:numId w:val="105"/>
        </w:numPr>
      </w:pPr>
      <w:r w:rsidRPr="002815AC">
        <w:t>Lightly press the medium stars into the larger stars' centers.</w:t>
      </w:r>
    </w:p>
    <w:p w:rsidR="002815AC" w:rsidRPr="002815AC" w:rsidRDefault="002815AC" w:rsidP="00E07207">
      <w:pPr>
        <w:numPr>
          <w:ilvl w:val="0"/>
          <w:numId w:val="105"/>
        </w:numPr>
      </w:pPr>
      <w:r w:rsidRPr="002815AC">
        <w:t>Using a third, smaller cutter, you can even create tricolored stars.</w:t>
      </w:r>
    </w:p>
    <w:p w:rsidR="002815AC" w:rsidRPr="002815AC" w:rsidRDefault="002815AC" w:rsidP="002815AC">
      <w:pPr>
        <w:spacing w:before="120" w:after="0"/>
        <w:jc w:val="center"/>
        <w:rPr>
          <w:b/>
        </w:rPr>
      </w:pPr>
      <w:r w:rsidRPr="002815AC">
        <w:rPr>
          <w:b/>
        </w:rPr>
        <w:t>All American Hot Dog In A Blanket</w:t>
      </w:r>
    </w:p>
    <w:p w:rsidR="002815AC" w:rsidRPr="002815AC" w:rsidRDefault="002815AC" w:rsidP="002815AC">
      <w:pPr>
        <w:jc w:val="center"/>
        <w:rPr>
          <w:i/>
          <w:iCs/>
        </w:rPr>
      </w:pPr>
      <w:r w:rsidRPr="002815AC">
        <w:rPr>
          <w:i/>
          <w:iCs/>
        </w:rPr>
        <w:t>Catalina Council</w:t>
      </w:r>
    </w:p>
    <w:p w:rsidR="002815AC" w:rsidRPr="002815AC" w:rsidRDefault="002815AC" w:rsidP="002815AC">
      <w:pPr>
        <w:spacing w:before="120" w:after="0"/>
        <w:rPr>
          <w:b/>
        </w:rPr>
      </w:pPr>
      <w:r w:rsidRPr="002815AC">
        <w:rPr>
          <w:b/>
        </w:rPr>
        <w:t>Ingredients:</w:t>
      </w:r>
    </w:p>
    <w:p w:rsidR="002815AC" w:rsidRPr="002815AC" w:rsidRDefault="002815AC" w:rsidP="00E07207">
      <w:pPr>
        <w:numPr>
          <w:ilvl w:val="0"/>
          <w:numId w:val="98"/>
        </w:numPr>
        <w:contextualSpacing/>
      </w:pPr>
      <w:r w:rsidRPr="002815AC">
        <w:t>3 Tablespoons softened margarine</w:t>
      </w:r>
    </w:p>
    <w:p w:rsidR="002815AC" w:rsidRPr="002815AC" w:rsidRDefault="002815AC" w:rsidP="00E07207">
      <w:pPr>
        <w:numPr>
          <w:ilvl w:val="0"/>
          <w:numId w:val="98"/>
        </w:numPr>
        <w:contextualSpacing/>
      </w:pPr>
      <w:r w:rsidRPr="002815AC">
        <w:t>6 slices bread</w:t>
      </w:r>
    </w:p>
    <w:p w:rsidR="002815AC" w:rsidRPr="002815AC" w:rsidRDefault="002815AC" w:rsidP="00E07207">
      <w:pPr>
        <w:numPr>
          <w:ilvl w:val="0"/>
          <w:numId w:val="98"/>
        </w:numPr>
        <w:contextualSpacing/>
      </w:pPr>
      <w:r w:rsidRPr="002815AC">
        <w:t>6 slices cheese</w:t>
      </w:r>
    </w:p>
    <w:p w:rsidR="002815AC" w:rsidRPr="002815AC" w:rsidRDefault="002815AC" w:rsidP="00E07207">
      <w:pPr>
        <w:numPr>
          <w:ilvl w:val="0"/>
          <w:numId w:val="98"/>
        </w:numPr>
        <w:contextualSpacing/>
      </w:pPr>
      <w:r w:rsidRPr="002815AC">
        <w:t>6 hot dogs</w:t>
      </w:r>
    </w:p>
    <w:p w:rsidR="002815AC" w:rsidRPr="002815AC" w:rsidRDefault="002815AC" w:rsidP="00E07207">
      <w:pPr>
        <w:numPr>
          <w:ilvl w:val="0"/>
          <w:numId w:val="98"/>
        </w:numPr>
        <w:contextualSpacing/>
      </w:pPr>
      <w:r w:rsidRPr="002815AC">
        <w:t>Toothpicks</w:t>
      </w:r>
    </w:p>
    <w:p w:rsidR="002815AC" w:rsidRPr="002815AC" w:rsidRDefault="002815AC" w:rsidP="002815AC">
      <w:pPr>
        <w:spacing w:before="120" w:after="0"/>
        <w:rPr>
          <w:b/>
        </w:rPr>
      </w:pPr>
      <w:r w:rsidRPr="002815AC">
        <w:rPr>
          <w:b/>
        </w:rPr>
        <w:t>Instructions:</w:t>
      </w:r>
    </w:p>
    <w:p w:rsidR="002815AC" w:rsidRPr="002815AC" w:rsidRDefault="002815AC" w:rsidP="00E07207">
      <w:pPr>
        <w:numPr>
          <w:ilvl w:val="0"/>
          <w:numId w:val="100"/>
        </w:numPr>
      </w:pPr>
      <w:r w:rsidRPr="002815AC">
        <w:t>Spread margarine on one side of each slice of bread.</w:t>
      </w:r>
    </w:p>
    <w:p w:rsidR="002815AC" w:rsidRPr="002815AC" w:rsidRDefault="002815AC" w:rsidP="00E07207">
      <w:pPr>
        <w:numPr>
          <w:ilvl w:val="0"/>
          <w:numId w:val="100"/>
        </w:numPr>
      </w:pPr>
      <w:r w:rsidRPr="002815AC">
        <w:t>Place buttered side of bread down on baking sheet.</w:t>
      </w:r>
    </w:p>
    <w:p w:rsidR="002815AC" w:rsidRPr="002815AC" w:rsidRDefault="002815AC" w:rsidP="00E07207">
      <w:pPr>
        <w:numPr>
          <w:ilvl w:val="0"/>
          <w:numId w:val="100"/>
        </w:numPr>
      </w:pPr>
      <w:r w:rsidRPr="002815AC">
        <w:t>Top each bread slice with cheese.</w:t>
      </w:r>
    </w:p>
    <w:p w:rsidR="002815AC" w:rsidRPr="002815AC" w:rsidRDefault="002815AC" w:rsidP="00E07207">
      <w:pPr>
        <w:numPr>
          <w:ilvl w:val="0"/>
          <w:numId w:val="100"/>
        </w:numPr>
      </w:pPr>
      <w:r w:rsidRPr="002815AC">
        <w:t>Then put hot dog diagonally across cheese slice.</w:t>
      </w:r>
    </w:p>
    <w:p w:rsidR="002815AC" w:rsidRPr="002815AC" w:rsidRDefault="002815AC" w:rsidP="00E07207">
      <w:pPr>
        <w:numPr>
          <w:ilvl w:val="0"/>
          <w:numId w:val="100"/>
        </w:numPr>
      </w:pPr>
      <w:r w:rsidRPr="002815AC">
        <w:t>Fold opposite diagonal corners over hot dog and secure with toothpicks.</w:t>
      </w:r>
    </w:p>
    <w:p w:rsidR="002815AC" w:rsidRPr="002815AC" w:rsidRDefault="002815AC" w:rsidP="00E07207">
      <w:pPr>
        <w:numPr>
          <w:ilvl w:val="0"/>
          <w:numId w:val="100"/>
        </w:numPr>
      </w:pPr>
      <w:r w:rsidRPr="002815AC">
        <w:t>Bake at 375 degrees for about ten minutes or until golden brown.</w:t>
      </w:r>
    </w:p>
    <w:p w:rsidR="00281072" w:rsidRPr="00281072" w:rsidRDefault="00281072" w:rsidP="00281072">
      <w:pPr>
        <w:spacing w:before="120" w:after="0"/>
        <w:jc w:val="center"/>
        <w:rPr>
          <w:b/>
        </w:rPr>
      </w:pPr>
      <w:r w:rsidRPr="00281072">
        <w:rPr>
          <w:b/>
        </w:rPr>
        <w:t>Armpit Fudge</w:t>
      </w:r>
    </w:p>
    <w:p w:rsidR="00281072" w:rsidRPr="002815AC" w:rsidRDefault="00281072" w:rsidP="00281072">
      <w:pPr>
        <w:spacing w:before="120" w:after="0"/>
        <w:rPr>
          <w:b/>
        </w:rPr>
      </w:pPr>
      <w:r w:rsidRPr="002815AC">
        <w:rPr>
          <w:b/>
        </w:rPr>
        <w:t>Ingredients:</w:t>
      </w:r>
    </w:p>
    <w:p w:rsidR="00281072" w:rsidRPr="00281072" w:rsidRDefault="00281072" w:rsidP="00281072">
      <w:pPr>
        <w:tabs>
          <w:tab w:val="right" w:pos="4770"/>
        </w:tabs>
        <w:spacing w:before="120" w:after="0"/>
        <w:contextualSpacing/>
        <w:rPr>
          <w:b/>
          <w:u w:val="single"/>
        </w:rPr>
      </w:pPr>
      <w:r w:rsidRPr="00281072">
        <w:rPr>
          <w:b/>
          <w:u w:val="single"/>
        </w:rPr>
        <w:t xml:space="preserve">Den Size </w:t>
      </w:r>
      <w:r w:rsidRPr="00281072">
        <w:rPr>
          <w:b/>
          <w:u w:val="single"/>
        </w:rPr>
        <w:tab/>
        <w:t>Single Serving</w:t>
      </w:r>
    </w:p>
    <w:p w:rsidR="00281072" w:rsidRPr="00281072" w:rsidRDefault="00281072" w:rsidP="00281072">
      <w:pPr>
        <w:tabs>
          <w:tab w:val="right" w:pos="4770"/>
        </w:tabs>
        <w:spacing w:before="120" w:after="0"/>
        <w:contextualSpacing/>
      </w:pPr>
      <w:r w:rsidRPr="00281072">
        <w:t xml:space="preserve">1 lb. Powdered sugar </w:t>
      </w:r>
      <w:r w:rsidRPr="00281072">
        <w:tab/>
        <w:t>1/2 cup powdered sugar</w:t>
      </w:r>
    </w:p>
    <w:p w:rsidR="00281072" w:rsidRPr="00281072" w:rsidRDefault="00281072" w:rsidP="00281072">
      <w:pPr>
        <w:tabs>
          <w:tab w:val="right" w:pos="4770"/>
        </w:tabs>
        <w:spacing w:before="120" w:after="0"/>
        <w:contextualSpacing/>
      </w:pPr>
      <w:r w:rsidRPr="00281072">
        <w:t xml:space="preserve">1 stick (1/4 cup) butter </w:t>
      </w:r>
      <w:r w:rsidRPr="00281072">
        <w:tab/>
        <w:t>1Tbsp butter</w:t>
      </w:r>
    </w:p>
    <w:p w:rsidR="00281072" w:rsidRPr="00281072" w:rsidRDefault="00281072" w:rsidP="00281072">
      <w:pPr>
        <w:tabs>
          <w:tab w:val="right" w:pos="4770"/>
        </w:tabs>
        <w:spacing w:before="120" w:after="0"/>
        <w:contextualSpacing/>
      </w:pPr>
      <w:r w:rsidRPr="00281072">
        <w:t xml:space="preserve">3 oz. Cream cheese </w:t>
      </w:r>
      <w:r w:rsidRPr="00281072">
        <w:tab/>
        <w:t>2 tsp cream cheese</w:t>
      </w:r>
    </w:p>
    <w:p w:rsidR="00281072" w:rsidRPr="00281072" w:rsidRDefault="00281072" w:rsidP="00281072">
      <w:pPr>
        <w:tabs>
          <w:tab w:val="right" w:pos="4770"/>
        </w:tabs>
        <w:spacing w:before="120" w:after="0"/>
        <w:contextualSpacing/>
      </w:pPr>
      <w:r w:rsidRPr="00281072">
        <w:t xml:space="preserve">½ tsp vanilla </w:t>
      </w:r>
      <w:r w:rsidRPr="00281072">
        <w:tab/>
        <w:t>dash vanilla</w:t>
      </w:r>
    </w:p>
    <w:p w:rsidR="00281072" w:rsidRPr="00281072" w:rsidRDefault="00281072" w:rsidP="00281072">
      <w:pPr>
        <w:tabs>
          <w:tab w:val="right" w:pos="4770"/>
        </w:tabs>
        <w:spacing w:before="120" w:after="0"/>
        <w:contextualSpacing/>
      </w:pPr>
      <w:r w:rsidRPr="00281072">
        <w:t xml:space="preserve">1/3 cup cocoa </w:t>
      </w:r>
      <w:r w:rsidRPr="00281072">
        <w:tab/>
        <w:t>2 tsp cocoa</w:t>
      </w:r>
    </w:p>
    <w:p w:rsidR="00281072" w:rsidRPr="00281072" w:rsidRDefault="00281072" w:rsidP="00281072">
      <w:pPr>
        <w:tabs>
          <w:tab w:val="right" w:pos="4770"/>
        </w:tabs>
        <w:spacing w:before="120" w:after="0"/>
        <w:contextualSpacing/>
      </w:pPr>
      <w:r w:rsidRPr="00281072">
        <w:t>1 gallon Ziploc</w:t>
      </w:r>
      <w:r w:rsidRPr="00281072">
        <w:tab/>
        <w:t>1 sandwich size Ziploc</w:t>
      </w:r>
    </w:p>
    <w:p w:rsidR="00281072" w:rsidRPr="002815AC" w:rsidRDefault="00281072" w:rsidP="00281072">
      <w:pPr>
        <w:spacing w:before="120" w:after="0"/>
        <w:rPr>
          <w:b/>
        </w:rPr>
      </w:pPr>
      <w:r w:rsidRPr="002815AC">
        <w:rPr>
          <w:b/>
        </w:rPr>
        <w:t>Instructions:</w:t>
      </w:r>
    </w:p>
    <w:p w:rsidR="00281072" w:rsidRDefault="00281072" w:rsidP="00E07207">
      <w:pPr>
        <w:numPr>
          <w:ilvl w:val="0"/>
          <w:numId w:val="98"/>
        </w:numPr>
        <w:ind w:left="360"/>
        <w:contextualSpacing/>
      </w:pPr>
      <w:r w:rsidRPr="00281072">
        <w:t xml:space="preserve">Put all ingredients in </w:t>
      </w:r>
      <w:proofErr w:type="spellStart"/>
      <w:r w:rsidRPr="00281072">
        <w:t>Ziplock</w:t>
      </w:r>
      <w:proofErr w:type="spellEnd"/>
      <w:r w:rsidRPr="00281072">
        <w:t xml:space="preserve"> baggie and </w:t>
      </w:r>
    </w:p>
    <w:p w:rsidR="00281072" w:rsidRDefault="00281072" w:rsidP="00E07207">
      <w:pPr>
        <w:numPr>
          <w:ilvl w:val="0"/>
          <w:numId w:val="98"/>
        </w:numPr>
        <w:ind w:left="360"/>
        <w:contextualSpacing/>
      </w:pPr>
      <w:r>
        <w:t>S</w:t>
      </w:r>
      <w:r w:rsidRPr="00281072">
        <w:t xml:space="preserve">queeze out all the air. </w:t>
      </w:r>
    </w:p>
    <w:p w:rsidR="00281072" w:rsidRDefault="00281072" w:rsidP="00E07207">
      <w:pPr>
        <w:numPr>
          <w:ilvl w:val="0"/>
          <w:numId w:val="98"/>
        </w:numPr>
        <w:ind w:left="360"/>
        <w:contextualSpacing/>
      </w:pPr>
      <w:r w:rsidRPr="00281072">
        <w:t xml:space="preserve">Place baggie under the arm and squish until all the ingredients are well mixed and creamy. (You can use your hands too to mix the ingredients.) </w:t>
      </w:r>
    </w:p>
    <w:p w:rsidR="00281072" w:rsidRPr="00281072" w:rsidRDefault="00281072" w:rsidP="00E07207">
      <w:pPr>
        <w:numPr>
          <w:ilvl w:val="0"/>
          <w:numId w:val="98"/>
        </w:numPr>
        <w:ind w:left="360"/>
        <w:contextualSpacing/>
      </w:pPr>
      <w:r w:rsidRPr="00281072">
        <w:t>Snip a corner and squeeze onto a graham cracker or straight into your mouth.</w:t>
      </w:r>
    </w:p>
    <w:p w:rsidR="002815AC" w:rsidRPr="002815AC" w:rsidRDefault="00281072" w:rsidP="00281072">
      <w:pPr>
        <w:spacing w:before="120" w:after="0"/>
        <w:contextualSpacing/>
        <w:rPr>
          <w:b/>
        </w:rPr>
      </w:pPr>
      <w:r>
        <w:rPr>
          <w:b/>
        </w:rPr>
        <w:br w:type="column"/>
      </w:r>
      <w:r w:rsidR="002815AC" w:rsidRPr="002815AC">
        <w:rPr>
          <w:b/>
        </w:rPr>
        <w:lastRenderedPageBreak/>
        <w:t>Red, White, and Blue Delight</w:t>
      </w:r>
    </w:p>
    <w:p w:rsidR="002815AC" w:rsidRPr="002815AC" w:rsidRDefault="002815AC" w:rsidP="002815AC">
      <w:pPr>
        <w:jc w:val="center"/>
        <w:rPr>
          <w:i/>
          <w:iCs/>
        </w:rPr>
      </w:pPr>
      <w:r w:rsidRPr="002815AC">
        <w:rPr>
          <w:i/>
          <w:iCs/>
        </w:rPr>
        <w:t>Catalina Council</w:t>
      </w:r>
    </w:p>
    <w:p w:rsidR="002815AC" w:rsidRPr="002815AC" w:rsidRDefault="002815AC" w:rsidP="002815AC">
      <w:pPr>
        <w:spacing w:before="120" w:after="0"/>
        <w:rPr>
          <w:b/>
        </w:rPr>
      </w:pPr>
      <w:r w:rsidRPr="002815AC">
        <w:rPr>
          <w:b/>
        </w:rPr>
        <w:t>Ingredients for the Blueberry Sauce:</w:t>
      </w:r>
    </w:p>
    <w:p w:rsidR="002815AC" w:rsidRPr="002815AC" w:rsidRDefault="002815AC" w:rsidP="00E07207">
      <w:pPr>
        <w:numPr>
          <w:ilvl w:val="0"/>
          <w:numId w:val="98"/>
        </w:numPr>
        <w:contextualSpacing/>
      </w:pPr>
      <w:r w:rsidRPr="002815AC">
        <w:t>1 pint fresh blueberries, rinsed</w:t>
      </w:r>
    </w:p>
    <w:p w:rsidR="002815AC" w:rsidRPr="002815AC" w:rsidRDefault="002815AC" w:rsidP="00E07207">
      <w:pPr>
        <w:numPr>
          <w:ilvl w:val="0"/>
          <w:numId w:val="98"/>
        </w:numPr>
        <w:contextualSpacing/>
      </w:pPr>
      <w:r w:rsidRPr="002815AC">
        <w:t>1 tablespoon water</w:t>
      </w:r>
    </w:p>
    <w:p w:rsidR="002815AC" w:rsidRPr="002815AC" w:rsidRDefault="002815AC" w:rsidP="00E07207">
      <w:pPr>
        <w:numPr>
          <w:ilvl w:val="0"/>
          <w:numId w:val="98"/>
        </w:numPr>
        <w:contextualSpacing/>
      </w:pPr>
      <w:r w:rsidRPr="002815AC">
        <w:t>1/2 cup sugar</w:t>
      </w:r>
    </w:p>
    <w:p w:rsidR="002815AC" w:rsidRPr="002815AC" w:rsidRDefault="002815AC" w:rsidP="00E07207">
      <w:pPr>
        <w:numPr>
          <w:ilvl w:val="0"/>
          <w:numId w:val="98"/>
        </w:numPr>
        <w:contextualSpacing/>
      </w:pPr>
      <w:r w:rsidRPr="002815AC">
        <w:t>1 1/2 tablespoons lemon juice</w:t>
      </w:r>
    </w:p>
    <w:p w:rsidR="002815AC" w:rsidRPr="002815AC" w:rsidRDefault="002815AC" w:rsidP="00E07207">
      <w:pPr>
        <w:numPr>
          <w:ilvl w:val="0"/>
          <w:numId w:val="98"/>
        </w:numPr>
        <w:contextualSpacing/>
      </w:pPr>
      <w:r w:rsidRPr="002815AC">
        <w:t>1 1/2 tablespoons cornstarch</w:t>
      </w:r>
    </w:p>
    <w:p w:rsidR="002815AC" w:rsidRPr="002815AC" w:rsidRDefault="002815AC" w:rsidP="002815AC">
      <w:pPr>
        <w:spacing w:before="120" w:after="0"/>
        <w:rPr>
          <w:b/>
        </w:rPr>
      </w:pPr>
      <w:r w:rsidRPr="002815AC">
        <w:rPr>
          <w:b/>
        </w:rPr>
        <w:t>Ingredients for the Dessert:</w:t>
      </w:r>
    </w:p>
    <w:p w:rsidR="002815AC" w:rsidRPr="002815AC" w:rsidRDefault="002815AC" w:rsidP="00E07207">
      <w:pPr>
        <w:numPr>
          <w:ilvl w:val="0"/>
          <w:numId w:val="98"/>
        </w:numPr>
        <w:contextualSpacing/>
      </w:pPr>
      <w:r w:rsidRPr="002815AC">
        <w:t>1 pint strawberry sorbet</w:t>
      </w:r>
    </w:p>
    <w:p w:rsidR="002815AC" w:rsidRPr="002815AC" w:rsidRDefault="002815AC" w:rsidP="00E07207">
      <w:pPr>
        <w:numPr>
          <w:ilvl w:val="0"/>
          <w:numId w:val="98"/>
        </w:numPr>
        <w:contextualSpacing/>
      </w:pPr>
      <w:r w:rsidRPr="002815AC">
        <w:t>1 container (1 1/2 quarts) vanilla ice cream</w:t>
      </w:r>
    </w:p>
    <w:p w:rsidR="002815AC" w:rsidRPr="002815AC" w:rsidRDefault="002815AC" w:rsidP="00E07207">
      <w:pPr>
        <w:numPr>
          <w:ilvl w:val="0"/>
          <w:numId w:val="98"/>
        </w:numPr>
        <w:contextualSpacing/>
      </w:pPr>
      <w:r w:rsidRPr="002815AC">
        <w:t>Fresh blueberries and strawberries for garnish</w:t>
      </w:r>
    </w:p>
    <w:p w:rsidR="002815AC" w:rsidRPr="002815AC" w:rsidRDefault="002815AC" w:rsidP="002815AC">
      <w:pPr>
        <w:spacing w:before="120" w:after="0"/>
        <w:rPr>
          <w:b/>
        </w:rPr>
      </w:pPr>
      <w:r w:rsidRPr="002815AC">
        <w:rPr>
          <w:b/>
        </w:rPr>
        <w:t>Instructions:</w:t>
      </w:r>
    </w:p>
    <w:p w:rsidR="002815AC" w:rsidRPr="002815AC" w:rsidRDefault="002815AC" w:rsidP="00E07207">
      <w:pPr>
        <w:numPr>
          <w:ilvl w:val="0"/>
          <w:numId w:val="106"/>
        </w:numPr>
      </w:pPr>
      <w:r w:rsidRPr="002815AC">
        <w:t>Combine the blueberries and the water in a medium-size saucepan.</w:t>
      </w:r>
    </w:p>
    <w:p w:rsidR="002815AC" w:rsidRPr="002815AC" w:rsidRDefault="002815AC" w:rsidP="00E07207">
      <w:pPr>
        <w:numPr>
          <w:ilvl w:val="0"/>
          <w:numId w:val="106"/>
        </w:numPr>
      </w:pPr>
      <w:r w:rsidRPr="002815AC">
        <w:t>Partially cover the pan, then bring the mixture to a simmer over medium heat.</w:t>
      </w:r>
    </w:p>
    <w:p w:rsidR="002815AC" w:rsidRPr="002815AC" w:rsidRDefault="002815AC" w:rsidP="00E07207">
      <w:pPr>
        <w:numPr>
          <w:ilvl w:val="0"/>
          <w:numId w:val="106"/>
        </w:numPr>
      </w:pPr>
      <w:r w:rsidRPr="002815AC">
        <w:t>Continue simmering the berries until they begin to break down, about 2 minutes.</w:t>
      </w:r>
    </w:p>
    <w:p w:rsidR="002815AC" w:rsidRPr="002815AC" w:rsidRDefault="002815AC" w:rsidP="00E07207">
      <w:pPr>
        <w:numPr>
          <w:ilvl w:val="0"/>
          <w:numId w:val="106"/>
        </w:numPr>
      </w:pPr>
      <w:r w:rsidRPr="002815AC">
        <w:t>Stir in the sugar and cook the berries until they become soft, about 1 to 2 minutes more.</w:t>
      </w:r>
    </w:p>
    <w:p w:rsidR="002815AC" w:rsidRPr="002815AC" w:rsidRDefault="002815AC" w:rsidP="00E07207">
      <w:pPr>
        <w:numPr>
          <w:ilvl w:val="0"/>
          <w:numId w:val="106"/>
        </w:numPr>
      </w:pPr>
      <w:r w:rsidRPr="002815AC">
        <w:t>Stir together the lemon juice and cornstarch in a small bowl until evenly blended.</w:t>
      </w:r>
    </w:p>
    <w:p w:rsidR="002815AC" w:rsidRPr="002815AC" w:rsidRDefault="002815AC" w:rsidP="00E07207">
      <w:pPr>
        <w:numPr>
          <w:ilvl w:val="0"/>
          <w:numId w:val="106"/>
        </w:numPr>
      </w:pPr>
      <w:r w:rsidRPr="002815AC">
        <w:t>Stir the mixture into the berries, then cook them at a low boil, stirring constantly, for 1 1/2 minutes.</w:t>
      </w:r>
    </w:p>
    <w:p w:rsidR="002815AC" w:rsidRPr="002815AC" w:rsidRDefault="002815AC" w:rsidP="00E07207">
      <w:pPr>
        <w:numPr>
          <w:ilvl w:val="0"/>
          <w:numId w:val="106"/>
        </w:numPr>
      </w:pPr>
      <w:r w:rsidRPr="002815AC">
        <w:t>Remove the sauce from the heat and transfer it to a medium-size bowl.</w:t>
      </w:r>
    </w:p>
    <w:p w:rsidR="002815AC" w:rsidRPr="002815AC" w:rsidRDefault="002815AC" w:rsidP="00E07207">
      <w:pPr>
        <w:numPr>
          <w:ilvl w:val="0"/>
          <w:numId w:val="106"/>
        </w:numPr>
      </w:pPr>
      <w:r w:rsidRPr="002815AC">
        <w:t>When the sauce is cooled, cover it and place it in the refrigerator to chill.</w:t>
      </w:r>
    </w:p>
    <w:p w:rsidR="002815AC" w:rsidRPr="002815AC" w:rsidRDefault="002815AC" w:rsidP="00E07207">
      <w:pPr>
        <w:numPr>
          <w:ilvl w:val="0"/>
          <w:numId w:val="106"/>
        </w:numPr>
      </w:pPr>
      <w:r w:rsidRPr="002815AC">
        <w:t>Line a 9- by 5-inch metal loaf pan with two sheets of crisscrossed plastic wrap, leaving a 3-inch overhang on all sides, then chill the pan in the freezer for 10 minutes.</w:t>
      </w:r>
    </w:p>
    <w:p w:rsidR="002815AC" w:rsidRPr="002815AC" w:rsidRDefault="002815AC" w:rsidP="00E07207">
      <w:pPr>
        <w:numPr>
          <w:ilvl w:val="0"/>
          <w:numId w:val="106"/>
        </w:numPr>
      </w:pPr>
      <w:r w:rsidRPr="002815AC">
        <w:t>Place the container of sorbet in the refrigerator for 30 minutes to soften, then spoon the sorbet into the pan and mold it, using a sheet of plastic wrap to smooth the top as needed.</w:t>
      </w:r>
    </w:p>
    <w:p w:rsidR="002815AC" w:rsidRPr="002815AC" w:rsidRDefault="002815AC" w:rsidP="00E07207">
      <w:pPr>
        <w:numPr>
          <w:ilvl w:val="0"/>
          <w:numId w:val="106"/>
        </w:numPr>
      </w:pPr>
      <w:r w:rsidRPr="002815AC">
        <w:t>Cover it with foil and freeze it for 2 hours.</w:t>
      </w:r>
    </w:p>
    <w:p w:rsidR="002815AC" w:rsidRPr="002815AC" w:rsidRDefault="002815AC" w:rsidP="00E07207">
      <w:pPr>
        <w:numPr>
          <w:ilvl w:val="0"/>
          <w:numId w:val="106"/>
        </w:numPr>
      </w:pPr>
      <w:r w:rsidRPr="002815AC">
        <w:t>The last 30 minutes, soften the vanilla ice cream in the refrigerator.</w:t>
      </w:r>
    </w:p>
    <w:p w:rsidR="002815AC" w:rsidRPr="002815AC" w:rsidRDefault="002815AC" w:rsidP="00E07207">
      <w:pPr>
        <w:numPr>
          <w:ilvl w:val="0"/>
          <w:numId w:val="106"/>
        </w:numPr>
      </w:pPr>
      <w:r w:rsidRPr="002815AC">
        <w:t>Remove the pan from the freezer, add half the vanilla ice cream, mold it, cover it with foil, and freeze it and the remaining ice cream for 30 minutes.</w:t>
      </w:r>
    </w:p>
    <w:p w:rsidR="002815AC" w:rsidRPr="002815AC" w:rsidRDefault="002815AC" w:rsidP="00E07207">
      <w:pPr>
        <w:numPr>
          <w:ilvl w:val="0"/>
          <w:numId w:val="106"/>
        </w:numPr>
      </w:pPr>
      <w:r w:rsidRPr="002815AC">
        <w:t>For the third layer, mix the remaining ice cream with 3/4 cup of the blueberry sauce, and add it to the pan.</w:t>
      </w:r>
    </w:p>
    <w:p w:rsidR="002815AC" w:rsidRPr="002815AC" w:rsidRDefault="002815AC" w:rsidP="00E07207">
      <w:pPr>
        <w:numPr>
          <w:ilvl w:val="0"/>
          <w:numId w:val="106"/>
        </w:numPr>
      </w:pPr>
      <w:r w:rsidRPr="002815AC">
        <w:t>Freeze the dessert for one more hour.</w:t>
      </w:r>
    </w:p>
    <w:p w:rsidR="002815AC" w:rsidRPr="002815AC" w:rsidRDefault="002815AC" w:rsidP="00E07207">
      <w:pPr>
        <w:numPr>
          <w:ilvl w:val="0"/>
          <w:numId w:val="106"/>
        </w:numPr>
      </w:pPr>
      <w:r w:rsidRPr="002815AC">
        <w:t>Chill a platter in the refrigerator for 15 minutes.</w:t>
      </w:r>
    </w:p>
    <w:p w:rsidR="002815AC" w:rsidRPr="002815AC" w:rsidRDefault="002815AC" w:rsidP="00E07207">
      <w:pPr>
        <w:numPr>
          <w:ilvl w:val="0"/>
          <w:numId w:val="106"/>
        </w:numPr>
      </w:pPr>
      <w:r w:rsidRPr="002815AC">
        <w:t>Right before serving, thin the remaining blueberry sauce with a spoonful of water or orange juice.</w:t>
      </w:r>
    </w:p>
    <w:p w:rsidR="002815AC" w:rsidRPr="002815AC" w:rsidRDefault="002815AC" w:rsidP="00E07207">
      <w:pPr>
        <w:numPr>
          <w:ilvl w:val="0"/>
          <w:numId w:val="106"/>
        </w:numPr>
      </w:pPr>
      <w:r w:rsidRPr="002815AC">
        <w:t>Invert the dessert onto the platter, unwrap it, and garnish it with fresh berries.</w:t>
      </w:r>
    </w:p>
    <w:p w:rsidR="002815AC" w:rsidRPr="002815AC" w:rsidRDefault="002815AC" w:rsidP="00E07207">
      <w:pPr>
        <w:numPr>
          <w:ilvl w:val="0"/>
          <w:numId w:val="106"/>
        </w:numPr>
      </w:pPr>
      <w:r w:rsidRPr="002815AC">
        <w:t>Use a sharp knife to slice the dessert, and serve it with the sauce. Serves 10.</w:t>
      </w:r>
    </w:p>
    <w:p w:rsidR="002815AC" w:rsidRPr="002815AC" w:rsidRDefault="002815AC" w:rsidP="002815AC">
      <w:pPr>
        <w:spacing w:before="120" w:after="0"/>
        <w:jc w:val="center"/>
        <w:rPr>
          <w:b/>
        </w:rPr>
      </w:pPr>
      <w:r w:rsidRPr="002815AC">
        <w:rPr>
          <w:b/>
        </w:rPr>
        <w:t>“Hamburger” Cookies</w:t>
      </w:r>
    </w:p>
    <w:p w:rsidR="002815AC" w:rsidRPr="002815AC" w:rsidRDefault="002815AC" w:rsidP="002815AC">
      <w:pPr>
        <w:jc w:val="center"/>
        <w:rPr>
          <w:i/>
          <w:iCs/>
        </w:rPr>
      </w:pPr>
      <w:r w:rsidRPr="002815AC">
        <w:rPr>
          <w:i/>
          <w:iCs/>
        </w:rPr>
        <w:t>Catalina Council</w:t>
      </w:r>
    </w:p>
    <w:p w:rsidR="002815AC" w:rsidRPr="002815AC" w:rsidRDefault="002815AC" w:rsidP="002815AC">
      <w:pPr>
        <w:spacing w:before="120" w:after="0"/>
        <w:rPr>
          <w:b/>
        </w:rPr>
      </w:pPr>
      <w:r w:rsidRPr="002815AC">
        <w:rPr>
          <w:b/>
        </w:rPr>
        <w:t>Ingredients:</w:t>
      </w:r>
    </w:p>
    <w:p w:rsidR="002815AC" w:rsidRPr="002815AC" w:rsidRDefault="002815AC" w:rsidP="00E07207">
      <w:pPr>
        <w:numPr>
          <w:ilvl w:val="0"/>
          <w:numId w:val="98"/>
        </w:numPr>
        <w:contextualSpacing/>
      </w:pPr>
      <w:r w:rsidRPr="002815AC">
        <w:t>1/4 cup shredded coconut</w:t>
      </w:r>
    </w:p>
    <w:p w:rsidR="002815AC" w:rsidRPr="002815AC" w:rsidRDefault="002815AC" w:rsidP="00E07207">
      <w:pPr>
        <w:numPr>
          <w:ilvl w:val="0"/>
          <w:numId w:val="98"/>
        </w:numPr>
        <w:contextualSpacing/>
      </w:pPr>
      <w:r w:rsidRPr="002815AC">
        <w:t>Green food coloring</w:t>
      </w:r>
    </w:p>
    <w:p w:rsidR="002815AC" w:rsidRPr="002815AC" w:rsidRDefault="002815AC" w:rsidP="00E07207">
      <w:pPr>
        <w:numPr>
          <w:ilvl w:val="0"/>
          <w:numId w:val="98"/>
        </w:numPr>
        <w:contextualSpacing/>
      </w:pPr>
      <w:r w:rsidRPr="002815AC">
        <w:t>24 vanilla wafers</w:t>
      </w:r>
    </w:p>
    <w:p w:rsidR="002815AC" w:rsidRPr="002815AC" w:rsidRDefault="002815AC" w:rsidP="00E07207">
      <w:pPr>
        <w:numPr>
          <w:ilvl w:val="0"/>
          <w:numId w:val="98"/>
        </w:numPr>
        <w:contextualSpacing/>
      </w:pPr>
      <w:r w:rsidRPr="002815AC">
        <w:t>12 small chocolate mint patties (round)</w:t>
      </w:r>
    </w:p>
    <w:p w:rsidR="002815AC" w:rsidRPr="002815AC" w:rsidRDefault="002815AC" w:rsidP="002815AC">
      <w:pPr>
        <w:spacing w:before="120" w:after="0"/>
        <w:rPr>
          <w:b/>
        </w:rPr>
      </w:pPr>
      <w:r w:rsidRPr="002815AC">
        <w:rPr>
          <w:b/>
        </w:rPr>
        <w:t>Instructions:</w:t>
      </w:r>
    </w:p>
    <w:p w:rsidR="002815AC" w:rsidRPr="002815AC" w:rsidRDefault="002815AC" w:rsidP="00E07207">
      <w:pPr>
        <w:numPr>
          <w:ilvl w:val="0"/>
          <w:numId w:val="99"/>
        </w:numPr>
      </w:pPr>
      <w:r w:rsidRPr="002815AC">
        <w:t>Put the coconut in a small container that has a lid.</w:t>
      </w:r>
    </w:p>
    <w:p w:rsidR="002815AC" w:rsidRPr="002815AC" w:rsidRDefault="002815AC" w:rsidP="00E07207">
      <w:pPr>
        <w:numPr>
          <w:ilvl w:val="0"/>
          <w:numId w:val="99"/>
        </w:numPr>
      </w:pPr>
      <w:r w:rsidRPr="002815AC">
        <w:t>Add a few drops of the food coloring, put on the lid, and shake until the coconut turns green.</w:t>
      </w:r>
    </w:p>
    <w:p w:rsidR="002815AC" w:rsidRPr="002815AC" w:rsidRDefault="002815AC" w:rsidP="00E07207">
      <w:pPr>
        <w:numPr>
          <w:ilvl w:val="0"/>
          <w:numId w:val="99"/>
        </w:numPr>
      </w:pPr>
      <w:r w:rsidRPr="002815AC">
        <w:t>Put twelve wafers flat side up on a baking sheet.</w:t>
      </w:r>
    </w:p>
    <w:p w:rsidR="002815AC" w:rsidRPr="002815AC" w:rsidRDefault="002815AC" w:rsidP="00E07207">
      <w:pPr>
        <w:numPr>
          <w:ilvl w:val="0"/>
          <w:numId w:val="99"/>
        </w:numPr>
      </w:pPr>
      <w:r w:rsidRPr="002815AC">
        <w:t>Place a mint on top of each wafer.</w:t>
      </w:r>
    </w:p>
    <w:p w:rsidR="002815AC" w:rsidRPr="002815AC" w:rsidRDefault="002815AC" w:rsidP="00E07207">
      <w:pPr>
        <w:numPr>
          <w:ilvl w:val="0"/>
          <w:numId w:val="99"/>
        </w:numPr>
      </w:pPr>
      <w:r w:rsidRPr="002815AC">
        <w:t>Bake the wafers at 325 degrees for one minute.</w:t>
      </w:r>
    </w:p>
    <w:p w:rsidR="002815AC" w:rsidRPr="002815AC" w:rsidRDefault="002815AC" w:rsidP="00E07207">
      <w:pPr>
        <w:numPr>
          <w:ilvl w:val="0"/>
          <w:numId w:val="99"/>
        </w:numPr>
      </w:pPr>
      <w:r w:rsidRPr="002815AC">
        <w:t>Immediately sprinkle each wafer with coconut (lettuce).</w:t>
      </w:r>
    </w:p>
    <w:p w:rsidR="002815AC" w:rsidRDefault="002815AC" w:rsidP="00E07207">
      <w:pPr>
        <w:numPr>
          <w:ilvl w:val="0"/>
          <w:numId w:val="99"/>
        </w:numPr>
      </w:pPr>
      <w:r w:rsidRPr="002815AC">
        <w:t>Top with remaining wafers, flat side down, and you will have hamburger looking cookies!!!</w:t>
      </w:r>
    </w:p>
    <w:p w:rsidR="00F51D35" w:rsidRPr="002815AC" w:rsidRDefault="00F51D35" w:rsidP="00F51D35"/>
    <w:p w:rsidR="00DA00BE" w:rsidRPr="001C3F15" w:rsidRDefault="00F51D35" w:rsidP="00F51D35">
      <w:pPr>
        <w:jc w:val="center"/>
      </w:pPr>
      <w:r w:rsidRPr="00F51D35">
        <w:rPr>
          <w:noProof/>
        </w:rPr>
        <w:drawing>
          <wp:inline distT="0" distB="0" distL="0" distR="0" wp14:anchorId="3E064682" wp14:editId="11CBC65E">
            <wp:extent cx="2697480" cy="3291840"/>
            <wp:effectExtent l="0" t="0" r="7620" b="3810"/>
            <wp:docPr id="486" name="Picture 486" descr="Image result for a scout is loy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a scout is loyal"/>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697480" cy="3291840"/>
                    </a:xfrm>
                    <a:prstGeom prst="rect">
                      <a:avLst/>
                    </a:prstGeom>
                    <a:noFill/>
                    <a:ln>
                      <a:noFill/>
                    </a:ln>
                  </pic:spPr>
                </pic:pic>
              </a:graphicData>
            </a:graphic>
          </wp:inline>
        </w:drawing>
      </w:r>
    </w:p>
    <w:bookmarkEnd w:id="39"/>
    <w:bookmarkEnd w:id="56"/>
    <w:bookmarkEnd w:id="57"/>
    <w:bookmarkEnd w:id="58"/>
    <w:bookmarkEnd w:id="59"/>
    <w:bookmarkEnd w:id="60"/>
    <w:p w:rsidR="007B3672" w:rsidRPr="004F006E" w:rsidRDefault="00F51D35" w:rsidP="004F006E">
      <w:pPr>
        <w:pStyle w:val="Heading1"/>
        <w:rPr>
          <w:sz w:val="36"/>
          <w:szCs w:val="36"/>
        </w:rPr>
      </w:pPr>
      <w:r>
        <w:br w:type="column"/>
      </w:r>
      <w:bookmarkStart w:id="61" w:name="_Toc473572008"/>
      <w:r w:rsidR="007B3672" w:rsidRPr="004F006E">
        <w:rPr>
          <w:sz w:val="36"/>
          <w:szCs w:val="36"/>
        </w:rPr>
        <w:lastRenderedPageBreak/>
        <w:t>LAST THING</w:t>
      </w:r>
      <w:bookmarkEnd w:id="61"/>
    </w:p>
    <w:p w:rsidR="00F51D35" w:rsidRPr="00F51D35" w:rsidRDefault="004D5B3C" w:rsidP="00F51D35">
      <w:pPr>
        <w:pStyle w:val="Heading2"/>
        <w:spacing w:before="0"/>
        <w:rPr>
          <w:szCs w:val="28"/>
        </w:rPr>
      </w:pPr>
      <w:bookmarkStart w:id="62" w:name="_Toc473572009"/>
      <w:bookmarkStart w:id="63" w:name="_Toc339286108"/>
      <w:r w:rsidRPr="00F51D35">
        <w:rPr>
          <w:szCs w:val="28"/>
        </w:rPr>
        <w:t>HONEY AND VINEGAR</w:t>
      </w:r>
      <w:bookmarkEnd w:id="62"/>
    </w:p>
    <w:p w:rsidR="00F51D35" w:rsidRPr="00F51D35" w:rsidRDefault="00F51D35" w:rsidP="00F51D35">
      <w:pPr>
        <w:tabs>
          <w:tab w:val="left" w:pos="360"/>
        </w:tabs>
        <w:jc w:val="center"/>
        <w:rPr>
          <w:i/>
          <w:iCs/>
        </w:rPr>
      </w:pPr>
      <w:r w:rsidRPr="00F51D35">
        <w:rPr>
          <w:i/>
          <w:iCs/>
        </w:rPr>
        <w:t>My Aunt Betty</w:t>
      </w:r>
    </w:p>
    <w:p w:rsidR="00F51D35" w:rsidRPr="00F51D35" w:rsidRDefault="00F51D35" w:rsidP="00F51D35">
      <w:pPr>
        <w:tabs>
          <w:tab w:val="left" w:pos="360"/>
        </w:tabs>
      </w:pPr>
      <w:r w:rsidRPr="00F51D35">
        <w:t xml:space="preserve">I heard a wonderful illustration the other day. A lady shared it with me. It is so good that I am eager to share it with all of you. </w:t>
      </w:r>
    </w:p>
    <w:p w:rsidR="00F51D35" w:rsidRPr="00F51D35" w:rsidRDefault="00F51D35" w:rsidP="00F51D35">
      <w:pPr>
        <w:tabs>
          <w:tab w:val="left" w:pos="360"/>
        </w:tabs>
      </w:pPr>
      <w:r w:rsidRPr="00F51D35">
        <w:t>A man placed two identical jars on the table next to the Podium, each filled with a gold colored liquid.</w:t>
      </w:r>
    </w:p>
    <w:p w:rsidR="00F51D35" w:rsidRPr="00F51D35" w:rsidRDefault="00F51D35" w:rsidP="00F51D35">
      <w:pPr>
        <w:tabs>
          <w:tab w:val="left" w:pos="360"/>
        </w:tabs>
      </w:pPr>
      <w:r w:rsidRPr="00F51D35">
        <w:t>He quoted 1 Samuel 16:7, "But Jehovah said to Samuel:" Do not look at his appearance and at the height of his  stature, For not the way man sees is the way God sees, because mere man sees what appears to the eyes; but as for Jehovah he sees what the heart is."</w:t>
      </w:r>
    </w:p>
    <w:p w:rsidR="00F51D35" w:rsidRPr="00F51D35" w:rsidRDefault="00F51D35" w:rsidP="00F51D35">
      <w:pPr>
        <w:tabs>
          <w:tab w:val="left" w:pos="360"/>
        </w:tabs>
      </w:pPr>
      <w:r w:rsidRPr="00F51D35">
        <w:t>These jars came from the same factory, were made of the same materials, and can hold the same amount.  But they are different, "he explained.</w:t>
      </w:r>
    </w:p>
    <w:p w:rsidR="00F51D35" w:rsidRPr="00F51D35" w:rsidRDefault="00F51D35" w:rsidP="00F51D35">
      <w:pPr>
        <w:tabs>
          <w:tab w:val="left" w:pos="360"/>
        </w:tabs>
      </w:pPr>
      <w:r w:rsidRPr="00F51D35">
        <w:t xml:space="preserve">Then he upset one and out oozed honey. </w:t>
      </w:r>
    </w:p>
    <w:p w:rsidR="00F51D35" w:rsidRPr="00F51D35" w:rsidRDefault="00F51D35" w:rsidP="00F51D35">
      <w:pPr>
        <w:tabs>
          <w:tab w:val="left" w:pos="360"/>
        </w:tabs>
      </w:pPr>
      <w:r w:rsidRPr="00F51D35">
        <w:t xml:space="preserve">He turned over the other, and vinegar spilled out.  </w:t>
      </w:r>
    </w:p>
    <w:p w:rsidR="00F51D35" w:rsidRPr="00F51D35" w:rsidRDefault="00F51D35" w:rsidP="00F51D35">
      <w:pPr>
        <w:tabs>
          <w:tab w:val="left" w:pos="360"/>
        </w:tabs>
      </w:pPr>
      <w:r w:rsidRPr="00F51D35">
        <w:t xml:space="preserve">When a jar is upset, whatever is in it comes out.  Until the jars were upset, they looked alike.  The difference lay within, and could not be seen.  When they were upset, their contents were revealed. </w:t>
      </w:r>
    </w:p>
    <w:p w:rsidR="00F51D35" w:rsidRPr="00F51D35" w:rsidRDefault="00F51D35" w:rsidP="00F51D35">
      <w:pPr>
        <w:tabs>
          <w:tab w:val="left" w:pos="360"/>
        </w:tabs>
      </w:pPr>
      <w:r w:rsidRPr="00F51D35">
        <w:t xml:space="preserve">Until we are upset, we put on a good front.  But when we are upset, we reveal our innermost thoughts and attitudes, for "out of the abundance of the heart his mouth speaks" </w:t>
      </w:r>
      <w:r w:rsidRPr="00F51D35">
        <w:br/>
        <w:t xml:space="preserve">(Luke 6:45). </w:t>
      </w:r>
    </w:p>
    <w:p w:rsidR="00F51D35" w:rsidRPr="00F51D35" w:rsidRDefault="00F51D35" w:rsidP="00F51D35">
      <w:pPr>
        <w:tabs>
          <w:tab w:val="left" w:pos="360"/>
        </w:tabs>
      </w:pPr>
      <w:r w:rsidRPr="00F51D35">
        <w:t xml:space="preserve">What if someone tipped you over today? </w:t>
      </w:r>
      <w:r w:rsidRPr="00F51D35">
        <w:br/>
        <w:t xml:space="preserve">What would flow out? </w:t>
      </w:r>
      <w:r w:rsidRPr="00F51D35">
        <w:br/>
        <w:t>Would you reveal the "honey" of self-control and patience, or the "vinegar" of anger and sarcasm? "</w:t>
      </w:r>
    </w:p>
    <w:p w:rsidR="00F51D35" w:rsidRDefault="00F51D35" w:rsidP="00F51D35">
      <w:pPr>
        <w:tabs>
          <w:tab w:val="left" w:pos="360"/>
        </w:tabs>
      </w:pPr>
      <w:r w:rsidRPr="00F51D35">
        <w:t>"Above all things, have intense love for one another, because love covers a multitude of  sins." (1 Peter 4:8).</w:t>
      </w:r>
    </w:p>
    <w:p w:rsidR="00F51D35" w:rsidRDefault="00F51D35" w:rsidP="00F51D35">
      <w:pPr>
        <w:tabs>
          <w:tab w:val="left" w:pos="360"/>
        </w:tabs>
      </w:pPr>
    </w:p>
    <w:p w:rsidR="00F51D35" w:rsidRDefault="00F51D35" w:rsidP="00F51D35">
      <w:pPr>
        <w:tabs>
          <w:tab w:val="left" w:pos="360"/>
        </w:tabs>
        <w:jc w:val="center"/>
      </w:pPr>
      <w:r>
        <w:rPr>
          <w:noProof/>
        </w:rPr>
        <w:drawing>
          <wp:inline distT="0" distB="0" distL="0" distR="0" wp14:anchorId="2B94DFE9" wp14:editId="15A0B079">
            <wp:extent cx="2327910" cy="2331720"/>
            <wp:effectExtent l="0" t="0" r="0" b="0"/>
            <wp:docPr id="487" name="Picture 487" descr="honey-apple-cider-vinegar-powerful-combination-to-clean-your-colon-and-lower-blood-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ney-apple-cider-vinegar-powerful-combination-to-clean-your-colon-and-lower-blood-pressure"/>
                    <pic:cNvPicPr>
                      <a:picLocks noChangeAspect="1" noChangeArrowheads="1"/>
                    </pic:cNvPicPr>
                  </pic:nvPicPr>
                  <pic:blipFill rotWithShape="1">
                    <a:blip r:embed="rId275" cstate="print">
                      <a:extLst>
                        <a:ext uri="{28A0092B-C50C-407E-A947-70E740481C1C}">
                          <a14:useLocalDpi xmlns:a14="http://schemas.microsoft.com/office/drawing/2010/main" val="0"/>
                        </a:ext>
                      </a:extLst>
                    </a:blip>
                    <a:srcRect/>
                    <a:stretch/>
                  </pic:blipFill>
                  <pic:spPr bwMode="auto">
                    <a:xfrm>
                      <a:off x="0" y="0"/>
                      <a:ext cx="2327910" cy="2331720"/>
                    </a:xfrm>
                    <a:prstGeom prst="rect">
                      <a:avLst/>
                    </a:prstGeom>
                    <a:noFill/>
                    <a:ln>
                      <a:noFill/>
                    </a:ln>
                    <a:extLst>
                      <a:ext uri="{53640926-AAD7-44D8-BBD7-CCE9431645EC}">
                        <a14:shadowObscured xmlns:a14="http://schemas.microsoft.com/office/drawing/2010/main"/>
                      </a:ext>
                    </a:extLst>
                  </pic:spPr>
                </pic:pic>
              </a:graphicData>
            </a:graphic>
          </wp:inline>
        </w:drawing>
      </w:r>
    </w:p>
    <w:bookmarkEnd w:id="63"/>
    <w:p w:rsidR="004D5B3C" w:rsidRDefault="004D5B3C" w:rsidP="004D5B3C">
      <w:pPr>
        <w:jc w:val="center"/>
      </w:pPr>
      <w:r>
        <w:br w:type="column"/>
      </w:r>
      <w:bookmarkStart w:id="64" w:name="OLE_LINK1"/>
    </w:p>
    <w:p w:rsidR="004D5B3C" w:rsidRPr="004D5B3C" w:rsidRDefault="004D5B3C" w:rsidP="004D5B3C">
      <w:pPr>
        <w:spacing w:after="0"/>
        <w:jc w:val="center"/>
        <w:rPr>
          <w:rFonts w:ascii="Verdana" w:hAnsi="Verdana"/>
          <w:b/>
          <w:color w:val="333399"/>
          <w:sz w:val="28"/>
          <w:szCs w:val="28"/>
        </w:rPr>
      </w:pPr>
      <w:r w:rsidRPr="004D5B3C">
        <w:rPr>
          <w:rFonts w:ascii="Verdana" w:hAnsi="Verdana"/>
          <w:b/>
          <w:color w:val="333399"/>
          <w:sz w:val="28"/>
          <w:szCs w:val="28"/>
        </w:rPr>
        <w:t>TO ACHIEVE YOUR DREAMS,</w:t>
      </w:r>
    </w:p>
    <w:p w:rsidR="004D5B3C" w:rsidRPr="004D5B3C" w:rsidRDefault="004D5B3C" w:rsidP="00BD2486">
      <w:pPr>
        <w:pStyle w:val="Heading2"/>
        <w:spacing w:before="0"/>
      </w:pPr>
      <w:bookmarkStart w:id="65" w:name="_Toc473572010"/>
      <w:r w:rsidRPr="004D5B3C">
        <w:t>REMEMBER YOUR ABCS</w:t>
      </w:r>
      <w:bookmarkEnd w:id="64"/>
      <w:bookmarkEnd w:id="65"/>
    </w:p>
    <w:p w:rsidR="004D5B3C" w:rsidRPr="004D5B3C" w:rsidRDefault="004D5B3C" w:rsidP="004D5B3C">
      <w:pPr>
        <w:spacing w:after="0"/>
        <w:jc w:val="center"/>
        <w:rPr>
          <w:i/>
          <w:iCs/>
        </w:rPr>
      </w:pPr>
      <w:r w:rsidRPr="004D5B3C">
        <w:rPr>
          <w:i/>
          <w:iCs/>
        </w:rPr>
        <w:t>York-Adams Area Council</w:t>
      </w:r>
    </w:p>
    <w:p w:rsidR="004D5B3C" w:rsidRPr="004D5B3C" w:rsidRDefault="004D5B3C" w:rsidP="004D5B3C">
      <w:pPr>
        <w:tabs>
          <w:tab w:val="left" w:pos="533"/>
        </w:tabs>
        <w:spacing w:after="0"/>
        <w:ind w:left="533" w:hanging="533"/>
      </w:pPr>
      <w:r w:rsidRPr="004D5B3C">
        <w:t xml:space="preserve">A   - </w:t>
      </w:r>
      <w:r w:rsidRPr="004D5B3C">
        <w:tab/>
        <w:t>Avoid negative sources, people, things, and habits.</w:t>
      </w:r>
    </w:p>
    <w:p w:rsidR="004D5B3C" w:rsidRPr="004D5B3C" w:rsidRDefault="004D5B3C" w:rsidP="004D5B3C">
      <w:pPr>
        <w:tabs>
          <w:tab w:val="left" w:pos="533"/>
        </w:tabs>
        <w:spacing w:after="0"/>
        <w:ind w:left="533" w:hanging="533"/>
      </w:pPr>
      <w:r w:rsidRPr="004D5B3C">
        <w:t xml:space="preserve">B   - </w:t>
      </w:r>
      <w:r w:rsidRPr="004D5B3C">
        <w:tab/>
        <w:t>Believe in yourself.</w:t>
      </w:r>
    </w:p>
    <w:p w:rsidR="004D5B3C" w:rsidRPr="004D5B3C" w:rsidRDefault="004D5B3C" w:rsidP="004D5B3C">
      <w:pPr>
        <w:tabs>
          <w:tab w:val="left" w:pos="533"/>
        </w:tabs>
        <w:spacing w:after="0"/>
        <w:ind w:left="533" w:hanging="533"/>
      </w:pPr>
      <w:r w:rsidRPr="004D5B3C">
        <w:t xml:space="preserve">C   - </w:t>
      </w:r>
      <w:r w:rsidRPr="004D5B3C">
        <w:tab/>
        <w:t>Consider things from every angle.</w:t>
      </w:r>
    </w:p>
    <w:p w:rsidR="004D5B3C" w:rsidRPr="004D5B3C" w:rsidRDefault="004D5B3C" w:rsidP="004D5B3C">
      <w:pPr>
        <w:tabs>
          <w:tab w:val="left" w:pos="533"/>
        </w:tabs>
        <w:spacing w:after="0"/>
        <w:ind w:left="533" w:hanging="533"/>
      </w:pPr>
      <w:r w:rsidRPr="004D5B3C">
        <w:t xml:space="preserve">D   - </w:t>
      </w:r>
      <w:r w:rsidRPr="004D5B3C">
        <w:tab/>
        <w:t>Don't give up and don't give in.</w:t>
      </w:r>
    </w:p>
    <w:p w:rsidR="004D5B3C" w:rsidRPr="004D5B3C" w:rsidRDefault="004D5B3C" w:rsidP="004D5B3C">
      <w:pPr>
        <w:tabs>
          <w:tab w:val="left" w:pos="533"/>
        </w:tabs>
        <w:spacing w:after="0"/>
        <w:ind w:left="533" w:hanging="533"/>
      </w:pPr>
      <w:r w:rsidRPr="004D5B3C">
        <w:t xml:space="preserve">E   - </w:t>
      </w:r>
      <w:r w:rsidRPr="004D5B3C">
        <w:tab/>
        <w:t>Enjoy life today: yesterday is gone and tomorrow may never come.</w:t>
      </w:r>
    </w:p>
    <w:p w:rsidR="004D5B3C" w:rsidRPr="004D5B3C" w:rsidRDefault="004D5B3C" w:rsidP="004D5B3C">
      <w:pPr>
        <w:tabs>
          <w:tab w:val="left" w:pos="533"/>
        </w:tabs>
        <w:spacing w:after="0"/>
        <w:ind w:left="533" w:hanging="533"/>
      </w:pPr>
      <w:r w:rsidRPr="004D5B3C">
        <w:t xml:space="preserve">F   - </w:t>
      </w:r>
      <w:r w:rsidRPr="004D5B3C">
        <w:tab/>
        <w:t>Family and friends are hidden treasures.  Seek them and enjoy their riches.</w:t>
      </w:r>
    </w:p>
    <w:p w:rsidR="004D5B3C" w:rsidRPr="004D5B3C" w:rsidRDefault="004D5B3C" w:rsidP="004D5B3C">
      <w:pPr>
        <w:tabs>
          <w:tab w:val="left" w:pos="533"/>
        </w:tabs>
        <w:spacing w:after="0"/>
        <w:ind w:left="533" w:hanging="533"/>
      </w:pPr>
      <w:r w:rsidRPr="004D5B3C">
        <w:t xml:space="preserve">G   - </w:t>
      </w:r>
      <w:r w:rsidRPr="004D5B3C">
        <w:tab/>
        <w:t>Give more than you planned to give.</w:t>
      </w:r>
    </w:p>
    <w:p w:rsidR="004D5B3C" w:rsidRPr="004D5B3C" w:rsidRDefault="004D5B3C" w:rsidP="004D5B3C">
      <w:pPr>
        <w:tabs>
          <w:tab w:val="left" w:pos="533"/>
        </w:tabs>
        <w:spacing w:after="0"/>
        <w:ind w:left="533" w:hanging="533"/>
      </w:pPr>
      <w:r w:rsidRPr="004D5B3C">
        <w:t xml:space="preserve">H   - </w:t>
      </w:r>
      <w:r w:rsidRPr="004D5B3C">
        <w:tab/>
        <w:t>Hang on to your dreams.</w:t>
      </w:r>
    </w:p>
    <w:p w:rsidR="004D5B3C" w:rsidRPr="004D5B3C" w:rsidRDefault="004D5B3C" w:rsidP="004D5B3C">
      <w:pPr>
        <w:tabs>
          <w:tab w:val="left" w:pos="533"/>
        </w:tabs>
        <w:spacing w:after="0"/>
        <w:ind w:left="533" w:hanging="533"/>
      </w:pPr>
      <w:r w:rsidRPr="004D5B3C">
        <w:t>I   -</w:t>
      </w:r>
      <w:r w:rsidRPr="004D5B3C">
        <w:tab/>
        <w:t>Ignore those who try to discourage you.</w:t>
      </w:r>
    </w:p>
    <w:p w:rsidR="004D5B3C" w:rsidRPr="004D5B3C" w:rsidRDefault="004D5B3C" w:rsidP="004D5B3C">
      <w:pPr>
        <w:tabs>
          <w:tab w:val="left" w:pos="533"/>
        </w:tabs>
        <w:spacing w:after="0"/>
        <w:ind w:left="533" w:hanging="533"/>
      </w:pPr>
      <w:r w:rsidRPr="004D5B3C">
        <w:t xml:space="preserve">J   - </w:t>
      </w:r>
      <w:r w:rsidRPr="004D5B3C">
        <w:tab/>
        <w:t>Just do it!</w:t>
      </w:r>
    </w:p>
    <w:p w:rsidR="004D5B3C" w:rsidRPr="004D5B3C" w:rsidRDefault="004D5B3C" w:rsidP="004D5B3C">
      <w:pPr>
        <w:tabs>
          <w:tab w:val="left" w:pos="533"/>
        </w:tabs>
        <w:spacing w:after="0"/>
        <w:ind w:left="533" w:hanging="533"/>
      </w:pPr>
      <w:r w:rsidRPr="004D5B3C">
        <w:t>K   -</w:t>
      </w:r>
      <w:r w:rsidRPr="004D5B3C">
        <w:tab/>
        <w:t>Keep on trying, no matter how hard it seems.  It will get better.</w:t>
      </w:r>
    </w:p>
    <w:p w:rsidR="004D5B3C" w:rsidRPr="004D5B3C" w:rsidRDefault="004D5B3C" w:rsidP="004D5B3C">
      <w:pPr>
        <w:tabs>
          <w:tab w:val="left" w:pos="533"/>
        </w:tabs>
        <w:spacing w:after="0"/>
        <w:ind w:left="533" w:hanging="533"/>
      </w:pPr>
      <w:r w:rsidRPr="004D5B3C">
        <w:t xml:space="preserve">L   - </w:t>
      </w:r>
      <w:r w:rsidRPr="004D5B3C">
        <w:tab/>
        <w:t>Love yourself first and foremost.</w:t>
      </w:r>
    </w:p>
    <w:p w:rsidR="004D5B3C" w:rsidRPr="004D5B3C" w:rsidRDefault="004D5B3C" w:rsidP="004D5B3C">
      <w:pPr>
        <w:tabs>
          <w:tab w:val="left" w:pos="533"/>
        </w:tabs>
        <w:spacing w:after="0"/>
        <w:ind w:left="533" w:hanging="533"/>
      </w:pPr>
      <w:r w:rsidRPr="004D5B3C">
        <w:t xml:space="preserve">M   - </w:t>
      </w:r>
      <w:r w:rsidRPr="004D5B3C">
        <w:tab/>
        <w:t>Make it happen.</w:t>
      </w:r>
    </w:p>
    <w:p w:rsidR="004D5B3C" w:rsidRPr="004D5B3C" w:rsidRDefault="004D5B3C" w:rsidP="004D5B3C">
      <w:pPr>
        <w:tabs>
          <w:tab w:val="left" w:pos="533"/>
        </w:tabs>
        <w:spacing w:after="0"/>
        <w:ind w:left="533" w:hanging="533"/>
      </w:pPr>
      <w:r w:rsidRPr="004D5B3C">
        <w:t xml:space="preserve">N   - </w:t>
      </w:r>
      <w:r w:rsidRPr="004D5B3C">
        <w:tab/>
        <w:t>Never lie, cheat, or steal.  Always strike a fair deal.</w:t>
      </w:r>
    </w:p>
    <w:p w:rsidR="004D5B3C" w:rsidRPr="004D5B3C" w:rsidRDefault="004D5B3C" w:rsidP="004D5B3C">
      <w:pPr>
        <w:tabs>
          <w:tab w:val="left" w:pos="533"/>
        </w:tabs>
        <w:spacing w:after="0"/>
        <w:ind w:left="533" w:hanging="533"/>
      </w:pPr>
      <w:r w:rsidRPr="004D5B3C">
        <w:t xml:space="preserve">O   - </w:t>
      </w:r>
      <w:r w:rsidRPr="004D5B3C">
        <w:tab/>
        <w:t>Open your eyes and see things as they really are.</w:t>
      </w:r>
    </w:p>
    <w:p w:rsidR="004D5B3C" w:rsidRPr="004D5B3C" w:rsidRDefault="004D5B3C" w:rsidP="004D5B3C">
      <w:pPr>
        <w:tabs>
          <w:tab w:val="left" w:pos="533"/>
        </w:tabs>
        <w:spacing w:after="0"/>
        <w:ind w:left="533" w:hanging="533"/>
      </w:pPr>
      <w:r w:rsidRPr="004D5B3C">
        <w:t xml:space="preserve">P   - </w:t>
      </w:r>
      <w:r w:rsidRPr="004D5B3C">
        <w:tab/>
        <w:t>Practice makes perfect.</w:t>
      </w:r>
    </w:p>
    <w:p w:rsidR="004D5B3C" w:rsidRPr="004D5B3C" w:rsidRDefault="004D5B3C" w:rsidP="004D5B3C">
      <w:pPr>
        <w:tabs>
          <w:tab w:val="left" w:pos="533"/>
        </w:tabs>
        <w:spacing w:after="0"/>
        <w:ind w:left="533" w:hanging="533"/>
      </w:pPr>
      <w:r w:rsidRPr="004D5B3C">
        <w:t xml:space="preserve">Q   - </w:t>
      </w:r>
      <w:r w:rsidRPr="004D5B3C">
        <w:tab/>
        <w:t>Quitters never win and winners never quit.</w:t>
      </w:r>
    </w:p>
    <w:p w:rsidR="004D5B3C" w:rsidRPr="004D5B3C" w:rsidRDefault="004D5B3C" w:rsidP="004D5B3C">
      <w:pPr>
        <w:tabs>
          <w:tab w:val="left" w:pos="533"/>
        </w:tabs>
        <w:spacing w:after="0"/>
        <w:ind w:left="533" w:hanging="533"/>
      </w:pPr>
      <w:r w:rsidRPr="004D5B3C">
        <w:t xml:space="preserve">R   - </w:t>
      </w:r>
      <w:r w:rsidRPr="004D5B3C">
        <w:tab/>
        <w:t>Read, study and learn about everything important in your life.</w:t>
      </w:r>
    </w:p>
    <w:p w:rsidR="004D5B3C" w:rsidRPr="004D5B3C" w:rsidRDefault="004D5B3C" w:rsidP="004D5B3C">
      <w:pPr>
        <w:tabs>
          <w:tab w:val="left" w:pos="533"/>
        </w:tabs>
        <w:spacing w:after="0"/>
        <w:ind w:left="533" w:hanging="533"/>
      </w:pPr>
      <w:r w:rsidRPr="004D5B3C">
        <w:t xml:space="preserve">S   - </w:t>
      </w:r>
      <w:r w:rsidRPr="004D5B3C">
        <w:tab/>
        <w:t>Stop procrastinating.</w:t>
      </w:r>
    </w:p>
    <w:p w:rsidR="004D5B3C" w:rsidRPr="004D5B3C" w:rsidRDefault="004D5B3C" w:rsidP="004D5B3C">
      <w:pPr>
        <w:tabs>
          <w:tab w:val="left" w:pos="533"/>
        </w:tabs>
        <w:spacing w:after="0"/>
        <w:ind w:left="533" w:hanging="533"/>
      </w:pPr>
      <w:r w:rsidRPr="004D5B3C">
        <w:t xml:space="preserve">T   - </w:t>
      </w:r>
      <w:r w:rsidRPr="004D5B3C">
        <w:tab/>
        <w:t>Take control of your own destiny.</w:t>
      </w:r>
    </w:p>
    <w:p w:rsidR="004D5B3C" w:rsidRPr="004D5B3C" w:rsidRDefault="004D5B3C" w:rsidP="004D5B3C">
      <w:pPr>
        <w:tabs>
          <w:tab w:val="left" w:pos="533"/>
        </w:tabs>
        <w:spacing w:after="0"/>
        <w:ind w:left="533" w:hanging="533"/>
      </w:pPr>
      <w:r w:rsidRPr="004D5B3C">
        <w:t xml:space="preserve">U   - </w:t>
      </w:r>
      <w:r w:rsidRPr="004D5B3C">
        <w:tab/>
        <w:t>Understand yourself in order to better understand others.</w:t>
      </w:r>
    </w:p>
    <w:p w:rsidR="004D5B3C" w:rsidRPr="004D5B3C" w:rsidRDefault="004D5B3C" w:rsidP="004D5B3C">
      <w:pPr>
        <w:tabs>
          <w:tab w:val="left" w:pos="533"/>
        </w:tabs>
        <w:spacing w:after="0"/>
        <w:ind w:left="533" w:hanging="533"/>
      </w:pPr>
      <w:r w:rsidRPr="004D5B3C">
        <w:t xml:space="preserve">V   - </w:t>
      </w:r>
      <w:r w:rsidRPr="004D5B3C">
        <w:tab/>
        <w:t xml:space="preserve">Visualize it.  Want it more than anything.  </w:t>
      </w:r>
    </w:p>
    <w:p w:rsidR="004D5B3C" w:rsidRPr="004D5B3C" w:rsidRDefault="004D5B3C" w:rsidP="004D5B3C">
      <w:pPr>
        <w:tabs>
          <w:tab w:val="left" w:pos="533"/>
        </w:tabs>
        <w:spacing w:after="0"/>
        <w:ind w:left="533" w:hanging="533"/>
      </w:pPr>
      <w:r w:rsidRPr="004D5B3C">
        <w:t xml:space="preserve">X   - </w:t>
      </w:r>
      <w:r w:rsidRPr="004D5B3C">
        <w:tab/>
      </w:r>
      <w:proofErr w:type="spellStart"/>
      <w:r w:rsidRPr="004D5B3C">
        <w:t>Xccelerate</w:t>
      </w:r>
      <w:proofErr w:type="spellEnd"/>
      <w:r w:rsidRPr="004D5B3C">
        <w:t xml:space="preserve"> your efforts.</w:t>
      </w:r>
    </w:p>
    <w:p w:rsidR="004D5B3C" w:rsidRPr="004D5B3C" w:rsidRDefault="004D5B3C" w:rsidP="004D5B3C">
      <w:pPr>
        <w:tabs>
          <w:tab w:val="left" w:pos="533"/>
        </w:tabs>
        <w:spacing w:after="0"/>
        <w:ind w:left="533" w:hanging="533"/>
      </w:pPr>
      <w:r w:rsidRPr="004D5B3C">
        <w:t xml:space="preserve">Y   - </w:t>
      </w:r>
      <w:r w:rsidRPr="004D5B3C">
        <w:tab/>
        <w:t>You are unique of all of nature's creations.  Nothing can replace you.</w:t>
      </w:r>
    </w:p>
    <w:p w:rsidR="004D5B3C" w:rsidRPr="004D5B3C" w:rsidRDefault="004D5B3C" w:rsidP="004D5B3C">
      <w:pPr>
        <w:tabs>
          <w:tab w:val="left" w:pos="533"/>
        </w:tabs>
        <w:spacing w:after="0"/>
        <w:ind w:left="533" w:hanging="533"/>
      </w:pPr>
      <w:r w:rsidRPr="004D5B3C">
        <w:t xml:space="preserve">Z   - </w:t>
      </w:r>
      <w:r w:rsidRPr="004D5B3C">
        <w:tab/>
        <w:t>Zero in on your target, and go for it!</w:t>
      </w:r>
    </w:p>
    <w:p w:rsidR="00F51D35" w:rsidRPr="00F51D35" w:rsidRDefault="00F51D35" w:rsidP="004D5B3C"/>
    <w:sectPr w:rsidR="00F51D35" w:rsidRPr="00F51D35" w:rsidSect="006E719E">
      <w:headerReference w:type="default" r:id="rId276"/>
      <w:headerReference w:type="first" r:id="rId277"/>
      <w:type w:val="continuous"/>
      <w:pgSz w:w="12240" w:h="15840"/>
      <w:pgMar w:top="864" w:right="864" w:bottom="864" w:left="864" w:header="720" w:footer="720" w:gutter="0"/>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5946" w:rsidRDefault="00135946">
      <w:pPr>
        <w:spacing w:after="0"/>
      </w:pPr>
      <w:r>
        <w:separator/>
      </w:r>
    </w:p>
  </w:endnote>
  <w:endnote w:type="continuationSeparator" w:id="0">
    <w:p w:rsidR="00135946" w:rsidRDefault="001359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Bold">
    <w:panose1 w:val="00000000000000000000"/>
    <w:charset w:val="00"/>
    <w:family w:val="roman"/>
    <w:notTrueType/>
    <w:pitch w:val="default"/>
  </w:font>
  <w:font w:name="Times New Roman Italic">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5946" w:rsidRDefault="00135946">
      <w:pPr>
        <w:spacing w:after="0"/>
      </w:pPr>
      <w:r>
        <w:separator/>
      </w:r>
    </w:p>
  </w:footnote>
  <w:footnote w:type="continuationSeparator" w:id="0">
    <w:p w:rsidR="00135946" w:rsidRDefault="0013594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A55" w:rsidRPr="003A192E" w:rsidRDefault="00783A55" w:rsidP="00364957">
    <w:pPr>
      <w:tabs>
        <w:tab w:val="right" w:pos="10260"/>
      </w:tabs>
      <w:rPr>
        <w:b/>
        <w:sz w:val="28"/>
        <w:szCs w:val="28"/>
        <w:u w:val="single"/>
      </w:rPr>
    </w:pPr>
    <w:r w:rsidRPr="003A192E">
      <w:rPr>
        <w:b/>
        <w:sz w:val="28"/>
        <w:szCs w:val="28"/>
        <w:u w:val="single"/>
      </w:rPr>
      <w:t xml:space="preserve">BALOO'S BUGLE - </w:t>
    </w:r>
    <w:r>
      <w:rPr>
        <w:b/>
        <w:sz w:val="28"/>
        <w:szCs w:val="28"/>
        <w:u w:val="single"/>
      </w:rPr>
      <w:t>(Part I – Monthly Fun Stuff - March 2017)</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052E66">
      <w:rPr>
        <w:b/>
        <w:noProof/>
        <w:sz w:val="28"/>
        <w:szCs w:val="28"/>
        <w:u w:val="single"/>
      </w:rPr>
      <w:t>8</w:t>
    </w:r>
    <w:r w:rsidRPr="003A192E">
      <w:rPr>
        <w:b/>
        <w:sz w:val="28"/>
        <w:szCs w:val="28"/>
        <w:u w:val="singl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A55" w:rsidRDefault="00783A55" w:rsidP="00364957">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14:anchorId="0E15ED04" wp14:editId="7A325930">
          <wp:extent cx="609600" cy="790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14:anchorId="7894831D" wp14:editId="7476F953">
          <wp:extent cx="914400" cy="847725"/>
          <wp:effectExtent l="0" t="0" r="0" b="9525"/>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783A55" w:rsidRDefault="00783A55" w:rsidP="00364957">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b/>
      </w:rPr>
      <w:t>Volume 23, Number 7</w:t>
    </w:r>
  </w:p>
  <w:p w:rsidR="00783A55" w:rsidRDefault="00783A55" w:rsidP="00364957">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b/>
      </w:rPr>
      <w:t>------------------------------------------------------------------------------------------------------------------------------------------</w:t>
    </w:r>
  </w:p>
  <w:p w:rsidR="00783A55" w:rsidRPr="00F634A4" w:rsidRDefault="00783A55" w:rsidP="00364957">
    <w:pPr>
      <w:pBdr>
        <w:top w:val="double" w:sz="12" w:space="1" w:color="auto"/>
        <w:left w:val="double" w:sz="12" w:space="4" w:color="auto"/>
        <w:bottom w:val="double" w:sz="12" w:space="1" w:color="auto"/>
        <w:right w:val="double" w:sz="12" w:space="4" w:color="auto"/>
      </w:pBdr>
      <w:spacing w:after="0"/>
      <w:jc w:val="center"/>
      <w:rPr>
        <w:bCs/>
        <w:spacing w:val="-2"/>
      </w:rPr>
    </w:pPr>
    <w:r w:rsidRPr="00FA3C8E">
      <w:rPr>
        <w:b/>
        <w:bCs/>
        <w:spacing w:val="-2"/>
      </w:rPr>
      <w:t xml:space="preserve">“Wisdom, </w:t>
    </w:r>
    <w:r w:rsidRPr="00F634A4">
      <w:rPr>
        <w:b/>
        <w:bCs/>
        <w:spacing w:val="-2"/>
      </w:rPr>
      <w:t>If you don't like change, you're goin</w:t>
    </w:r>
    <w:r>
      <w:rPr>
        <w:b/>
        <w:bCs/>
        <w:spacing w:val="-2"/>
      </w:rPr>
      <w:t xml:space="preserve">g to like irrelevance even less." </w:t>
    </w:r>
    <w:r w:rsidRPr="00F634A4">
      <w:rPr>
        <w:bCs/>
        <w:spacing w:val="-2"/>
      </w:rPr>
      <w:t>-</w:t>
    </w:r>
    <w:r>
      <w:rPr>
        <w:bCs/>
        <w:spacing w:val="-2"/>
      </w:rPr>
      <w:t xml:space="preserve"> </w:t>
    </w:r>
    <w:r w:rsidRPr="00F634A4">
      <w:rPr>
        <w:bCs/>
        <w:spacing w:val="-2"/>
      </w:rPr>
      <w:t>General Eric Shinseki</w:t>
    </w:r>
  </w:p>
  <w:p w:rsidR="00783A55" w:rsidRPr="00FF408C" w:rsidRDefault="00783A55" w:rsidP="00364957">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783A55" w:rsidRDefault="00783A55" w:rsidP="00364957">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February 2017 Cub Scout Roundtable</w:t>
    </w:r>
    <w:r>
      <w:rPr>
        <w:b/>
        <w:bCs/>
      </w:rPr>
      <w:tab/>
      <w:t>March 2017 Program Ideas</w:t>
    </w:r>
  </w:p>
  <w:p w:rsidR="00783A55" w:rsidRPr="00B20E00" w:rsidRDefault="00783A55" w:rsidP="00EB5854">
    <w:pPr>
      <w:pBdr>
        <w:top w:val="double" w:sz="12" w:space="1" w:color="auto"/>
        <w:left w:val="double" w:sz="12" w:space="4" w:color="auto"/>
        <w:bottom w:val="double" w:sz="12" w:space="1" w:color="auto"/>
        <w:right w:val="double" w:sz="12" w:space="4" w:color="auto"/>
      </w:pBdr>
      <w:spacing w:after="0"/>
      <w:jc w:val="center"/>
      <w:rPr>
        <w:b/>
        <w:i/>
        <w:iCs/>
        <w:color w:val="333399"/>
        <w:sz w:val="44"/>
        <w:szCs w:val="44"/>
        <w:u w:val="single"/>
      </w:rPr>
    </w:pPr>
    <w:r>
      <w:rPr>
        <w:b/>
        <w:i/>
        <w:iCs/>
        <w:color w:val="333399"/>
        <w:sz w:val="44"/>
        <w:szCs w:val="44"/>
        <w:u w:val="single"/>
      </w:rPr>
      <w:t>LOYAL / OUR NATIONAL TREASURES</w:t>
    </w:r>
  </w:p>
  <w:p w:rsidR="00783A55" w:rsidRDefault="00783A55" w:rsidP="00EB5854">
    <w:pPr>
      <w:pBdr>
        <w:top w:val="double" w:sz="12" w:space="1" w:color="auto"/>
        <w:left w:val="double" w:sz="12" w:space="4" w:color="auto"/>
        <w:bottom w:val="double" w:sz="12" w:space="1" w:color="auto"/>
        <w:right w:val="double" w:sz="12" w:space="4" w:color="auto"/>
      </w:pBdr>
      <w:spacing w:after="0"/>
      <w:jc w:val="center"/>
      <w:rPr>
        <w:b/>
        <w:i/>
        <w:iCs/>
        <w:color w:val="333399"/>
        <w:sz w:val="24"/>
        <w:u w:val="single"/>
      </w:rPr>
    </w:pPr>
    <w:r>
      <w:rPr>
        <w:b/>
        <w:i/>
        <w:iCs/>
        <w:color w:val="333399"/>
        <w:sz w:val="24"/>
        <w:u w:val="single"/>
      </w:rPr>
      <w:t>CS Roundtable Planning Guide – Cheerful, STEM</w:t>
    </w:r>
  </w:p>
  <w:p w:rsidR="00783A55" w:rsidRDefault="00783A55" w:rsidP="00EB5854">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Wolf, Webelos, &amp; Arrow of Light Meetings </w:t>
    </w:r>
    <w:r>
      <w:rPr>
        <w:b/>
        <w:i/>
        <w:iCs/>
        <w:color w:val="333399"/>
        <w:sz w:val="24"/>
        <w:u w:val="single"/>
      </w:rPr>
      <w:t>and Adventures</w:t>
    </w:r>
  </w:p>
  <w:p w:rsidR="00783A55" w:rsidRPr="00F256EA" w:rsidRDefault="00783A55" w:rsidP="00907639">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bookmarkStart w:id="66" w:name="_Toc465718228"/>
    <w:r>
      <w:rPr>
        <w:rFonts w:ascii="Verdana Bold" w:hAnsi="Verdana Bold"/>
        <w:sz w:val="52"/>
        <w:szCs w:val="52"/>
      </w:rPr>
      <w:t xml:space="preserve">PART I – </w:t>
    </w:r>
    <w:r>
      <w:rPr>
        <w:rFonts w:ascii="Verdana Bold" w:hAnsi="Verdana Bold"/>
        <w:sz w:val="52"/>
        <w:szCs w:val="52"/>
      </w:rPr>
      <w:br/>
      <w:t>MONTHLY FUN STUFF</w:t>
    </w:r>
    <w:bookmarkEnd w:id="66"/>
  </w:p>
  <w:p w:rsidR="00783A55" w:rsidRDefault="00783A55" w:rsidP="009076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www.natureali.org/images/TV_count/tv_curser.gif" style="width:14.4pt;height:14.4pt;visibility:visible" o:bullet="t">
        <v:imagedata r:id="rId1" o:title="tv_curser"/>
      </v:shape>
    </w:pict>
  </w:numPicBullet>
  <w:abstractNum w:abstractNumId="0" w15:restartNumberingAfterBreak="0">
    <w:nsid w:val="01635C79"/>
    <w:multiLevelType w:val="hybridMultilevel"/>
    <w:tmpl w:val="11206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747F6"/>
    <w:multiLevelType w:val="hybridMultilevel"/>
    <w:tmpl w:val="11206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3A22A6"/>
    <w:multiLevelType w:val="hybridMultilevel"/>
    <w:tmpl w:val="C0840E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D24CC8"/>
    <w:multiLevelType w:val="hybridMultilevel"/>
    <w:tmpl w:val="FEDCC414"/>
    <w:lvl w:ilvl="0" w:tplc="E3003B3E">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1A7817"/>
    <w:multiLevelType w:val="hybridMultilevel"/>
    <w:tmpl w:val="11206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9B7745"/>
    <w:multiLevelType w:val="hybridMultilevel"/>
    <w:tmpl w:val="042EA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FD2109"/>
    <w:multiLevelType w:val="hybridMultilevel"/>
    <w:tmpl w:val="C25E2FEE"/>
    <w:lvl w:ilvl="0" w:tplc="25E08A5C">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B051FA"/>
    <w:multiLevelType w:val="hybridMultilevel"/>
    <w:tmpl w:val="4344EB18"/>
    <w:lvl w:ilvl="0" w:tplc="C696E9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6560BF"/>
    <w:multiLevelType w:val="hybridMultilevel"/>
    <w:tmpl w:val="2AD80392"/>
    <w:lvl w:ilvl="0" w:tplc="48343F82">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A976AA"/>
    <w:multiLevelType w:val="hybridMultilevel"/>
    <w:tmpl w:val="042EA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C70F51"/>
    <w:multiLevelType w:val="hybridMultilevel"/>
    <w:tmpl w:val="82F2F18A"/>
    <w:lvl w:ilvl="0" w:tplc="DCF8C706">
      <w:start w:val="1"/>
      <w:numFmt w:val="decimal"/>
      <w:lvlText w:val="%1."/>
      <w:lvlJc w:val="left"/>
      <w:pPr>
        <w:ind w:left="720" w:hanging="360"/>
      </w:pPr>
      <w:rPr>
        <w:rFonts w:ascii="Times New Roman Bold" w:hAnsi="Times New Roman Bold" w:hint="default"/>
        <w:b/>
        <w:i w:val="0"/>
        <w:spacing w:val="0"/>
        <w:w w:val="100"/>
        <w:position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8F7E7E"/>
    <w:multiLevelType w:val="hybridMultilevel"/>
    <w:tmpl w:val="E8D82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0B5D14"/>
    <w:multiLevelType w:val="hybridMultilevel"/>
    <w:tmpl w:val="4266CD72"/>
    <w:lvl w:ilvl="0" w:tplc="6A7A4216">
      <w:start w:val="1"/>
      <w:numFmt w:val="bullet"/>
      <w:lvlText w:val=""/>
      <w:lvlJc w:val="left"/>
      <w:pPr>
        <w:tabs>
          <w:tab w:val="left" w:pos="720"/>
        </w:tabs>
        <w:ind w:left="687" w:hanging="327"/>
      </w:pPr>
      <w:rPr>
        <w:rFonts w:ascii="Wingdings" w:hAnsi="Wingdings" w:hint="default"/>
        <w:b/>
        <w:bCs w:val="0"/>
        <w:i w:val="0"/>
        <w:iCs w:val="0"/>
        <w:caps w:val="0"/>
        <w:smallCaps w:val="0"/>
        <w:strike w:val="0"/>
        <w:dstrike w:val="0"/>
        <w:outline w:val="0"/>
        <w:emboss w:val="0"/>
        <w:imprint w:val="0"/>
        <w:color w:val="auto"/>
        <w:spacing w:val="0"/>
        <w:w w:val="100"/>
        <w:kern w:val="0"/>
        <w:position w:val="0"/>
        <w:sz w:val="20"/>
        <w:highlight w:val="none"/>
        <w:vertAlign w:val="baseline"/>
      </w:rPr>
    </w:lvl>
    <w:lvl w:ilvl="1" w:tplc="C57C9EB6">
      <w:start w:val="1"/>
      <w:numFmt w:val="bullet"/>
      <w:lvlText w:val="o"/>
      <w:lvlJc w:val="left"/>
      <w:pPr>
        <w:tabs>
          <w:tab w:val="left" w:pos="720"/>
        </w:tabs>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9CC7D84">
      <w:start w:val="1"/>
      <w:numFmt w:val="bullet"/>
      <w:lvlText w:val="▪"/>
      <w:lvlJc w:val="left"/>
      <w:pPr>
        <w:tabs>
          <w:tab w:val="left" w:pos="720"/>
        </w:tabs>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C6F0EC">
      <w:start w:val="1"/>
      <w:numFmt w:val="bullet"/>
      <w:lvlText w:val="▪"/>
      <w:lvlJc w:val="left"/>
      <w:pPr>
        <w:tabs>
          <w:tab w:val="left" w:pos="720"/>
        </w:tabs>
        <w:ind w:left="28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D10077E">
      <w:start w:val="1"/>
      <w:numFmt w:val="bullet"/>
      <w:lvlText w:val="▪"/>
      <w:lvlJc w:val="left"/>
      <w:pPr>
        <w:tabs>
          <w:tab w:val="left" w:pos="720"/>
        </w:tabs>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71CD2B0">
      <w:start w:val="1"/>
      <w:numFmt w:val="bullet"/>
      <w:lvlText w:val="▪"/>
      <w:lvlJc w:val="left"/>
      <w:pPr>
        <w:tabs>
          <w:tab w:val="left" w:pos="720"/>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4C9E96">
      <w:start w:val="1"/>
      <w:numFmt w:val="bullet"/>
      <w:lvlText w:val="▪"/>
      <w:lvlJc w:val="left"/>
      <w:pPr>
        <w:tabs>
          <w:tab w:val="left" w:pos="720"/>
        </w:tabs>
        <w:ind w:left="49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0BAB012">
      <w:start w:val="1"/>
      <w:numFmt w:val="bullet"/>
      <w:lvlText w:val="▪"/>
      <w:lvlJc w:val="left"/>
      <w:pPr>
        <w:tabs>
          <w:tab w:val="left" w:pos="720"/>
        </w:tabs>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836C826">
      <w:start w:val="1"/>
      <w:numFmt w:val="bullet"/>
      <w:lvlText w:val="▪"/>
      <w:lvlJc w:val="left"/>
      <w:pPr>
        <w:tabs>
          <w:tab w:val="left" w:pos="720"/>
        </w:tabs>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0F15400A"/>
    <w:multiLevelType w:val="hybridMultilevel"/>
    <w:tmpl w:val="3CF6249E"/>
    <w:lvl w:ilvl="0" w:tplc="0DCC9A46">
      <w:start w:val="1"/>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0C5D53"/>
    <w:multiLevelType w:val="hybridMultilevel"/>
    <w:tmpl w:val="042EA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7D1833"/>
    <w:multiLevelType w:val="hybridMultilevel"/>
    <w:tmpl w:val="07768D44"/>
    <w:lvl w:ilvl="0" w:tplc="D71013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13720B"/>
    <w:multiLevelType w:val="hybridMultilevel"/>
    <w:tmpl w:val="B0F2C6E4"/>
    <w:lvl w:ilvl="0" w:tplc="A4F244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7D0475"/>
    <w:multiLevelType w:val="hybridMultilevel"/>
    <w:tmpl w:val="042EA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A87958"/>
    <w:multiLevelType w:val="hybridMultilevel"/>
    <w:tmpl w:val="0434A0D0"/>
    <w:lvl w:ilvl="0" w:tplc="4D007EE2">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0855F4"/>
    <w:multiLevelType w:val="hybridMultilevel"/>
    <w:tmpl w:val="A5F41834"/>
    <w:lvl w:ilvl="0" w:tplc="EB944804">
      <w:start w:val="1"/>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72945ED"/>
    <w:multiLevelType w:val="hybridMultilevel"/>
    <w:tmpl w:val="B1F6DEFC"/>
    <w:lvl w:ilvl="0" w:tplc="6A7A4216">
      <w:start w:val="1"/>
      <w:numFmt w:val="bullet"/>
      <w:lvlText w:val=""/>
      <w:lvlJc w:val="left"/>
      <w:pPr>
        <w:tabs>
          <w:tab w:val="left" w:pos="720"/>
        </w:tabs>
        <w:ind w:left="687" w:hanging="327"/>
      </w:pPr>
      <w:rPr>
        <w:rFonts w:ascii="Wingdings" w:hAnsi="Wingdings" w:hint="default"/>
        <w:b/>
        <w:bCs w:val="0"/>
        <w:i w:val="0"/>
        <w:iCs w:val="0"/>
        <w:caps w:val="0"/>
        <w:smallCaps w:val="0"/>
        <w:strike w:val="0"/>
        <w:dstrike w:val="0"/>
        <w:outline w:val="0"/>
        <w:emboss w:val="0"/>
        <w:imprint w:val="0"/>
        <w:color w:val="auto"/>
        <w:spacing w:val="0"/>
        <w:w w:val="100"/>
        <w:kern w:val="0"/>
        <w:position w:val="0"/>
        <w:sz w:val="20"/>
        <w:highlight w:val="none"/>
        <w:vertAlign w:val="baseline"/>
      </w:rPr>
    </w:lvl>
    <w:lvl w:ilvl="1" w:tplc="C57C9EB6">
      <w:start w:val="1"/>
      <w:numFmt w:val="bullet"/>
      <w:lvlText w:val="o"/>
      <w:lvlJc w:val="left"/>
      <w:pPr>
        <w:tabs>
          <w:tab w:val="left" w:pos="720"/>
        </w:tabs>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9CC7D84">
      <w:start w:val="1"/>
      <w:numFmt w:val="bullet"/>
      <w:lvlText w:val="▪"/>
      <w:lvlJc w:val="left"/>
      <w:pPr>
        <w:tabs>
          <w:tab w:val="left" w:pos="720"/>
        </w:tabs>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C6F0EC">
      <w:start w:val="1"/>
      <w:numFmt w:val="bullet"/>
      <w:lvlText w:val="▪"/>
      <w:lvlJc w:val="left"/>
      <w:pPr>
        <w:tabs>
          <w:tab w:val="left" w:pos="720"/>
        </w:tabs>
        <w:ind w:left="28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D10077E">
      <w:start w:val="1"/>
      <w:numFmt w:val="bullet"/>
      <w:lvlText w:val="▪"/>
      <w:lvlJc w:val="left"/>
      <w:pPr>
        <w:tabs>
          <w:tab w:val="left" w:pos="720"/>
        </w:tabs>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71CD2B0">
      <w:start w:val="1"/>
      <w:numFmt w:val="bullet"/>
      <w:lvlText w:val="▪"/>
      <w:lvlJc w:val="left"/>
      <w:pPr>
        <w:tabs>
          <w:tab w:val="left" w:pos="720"/>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4C9E96">
      <w:start w:val="1"/>
      <w:numFmt w:val="bullet"/>
      <w:lvlText w:val="▪"/>
      <w:lvlJc w:val="left"/>
      <w:pPr>
        <w:tabs>
          <w:tab w:val="left" w:pos="720"/>
        </w:tabs>
        <w:ind w:left="49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0BAB012">
      <w:start w:val="1"/>
      <w:numFmt w:val="bullet"/>
      <w:lvlText w:val="▪"/>
      <w:lvlJc w:val="left"/>
      <w:pPr>
        <w:tabs>
          <w:tab w:val="left" w:pos="720"/>
        </w:tabs>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836C826">
      <w:start w:val="1"/>
      <w:numFmt w:val="bullet"/>
      <w:lvlText w:val="▪"/>
      <w:lvlJc w:val="left"/>
      <w:pPr>
        <w:tabs>
          <w:tab w:val="left" w:pos="720"/>
        </w:tabs>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17682A1C"/>
    <w:multiLevelType w:val="hybridMultilevel"/>
    <w:tmpl w:val="AB28C116"/>
    <w:lvl w:ilvl="0" w:tplc="18C221B0">
      <w:start w:val="1"/>
      <w:numFmt w:val="decimal"/>
      <w:lvlText w:val="%1."/>
      <w:lvlJc w:val="left"/>
      <w:pPr>
        <w:ind w:left="720" w:hanging="360"/>
      </w:pPr>
      <w:rPr>
        <w:rFonts w:ascii="Times New Roman Bold" w:hAnsi="Times New Roman Bold" w:hint="default"/>
        <w:b/>
        <w:i w:val="0"/>
        <w:spacing w:val="0"/>
        <w:w w:val="100"/>
        <w:position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9922112"/>
    <w:multiLevelType w:val="hybridMultilevel"/>
    <w:tmpl w:val="042EA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A2E151D"/>
    <w:multiLevelType w:val="hybridMultilevel"/>
    <w:tmpl w:val="81BEFE40"/>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E7324B"/>
    <w:multiLevelType w:val="hybridMultilevel"/>
    <w:tmpl w:val="54F23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C065ACD"/>
    <w:multiLevelType w:val="hybridMultilevel"/>
    <w:tmpl w:val="88EEB762"/>
    <w:lvl w:ilvl="0" w:tplc="6A7A4216">
      <w:start w:val="1"/>
      <w:numFmt w:val="bullet"/>
      <w:lvlText w:val=""/>
      <w:lvlJc w:val="left"/>
      <w:pPr>
        <w:tabs>
          <w:tab w:val="left" w:pos="720"/>
        </w:tabs>
        <w:ind w:left="687" w:hanging="327"/>
      </w:pPr>
      <w:rPr>
        <w:rFonts w:ascii="Wingdings" w:hAnsi="Wingdings" w:hint="default"/>
        <w:b/>
        <w:bCs w:val="0"/>
        <w:i w:val="0"/>
        <w:iCs w:val="0"/>
        <w:caps w:val="0"/>
        <w:smallCaps w:val="0"/>
        <w:strike w:val="0"/>
        <w:dstrike w:val="0"/>
        <w:outline w:val="0"/>
        <w:emboss w:val="0"/>
        <w:imprint w:val="0"/>
        <w:color w:val="auto"/>
        <w:spacing w:val="0"/>
        <w:w w:val="100"/>
        <w:kern w:val="0"/>
        <w:position w:val="0"/>
        <w:sz w:val="20"/>
        <w:highlight w:val="none"/>
        <w:vertAlign w:val="baseline"/>
      </w:rPr>
    </w:lvl>
    <w:lvl w:ilvl="1" w:tplc="C57C9EB6">
      <w:start w:val="1"/>
      <w:numFmt w:val="bullet"/>
      <w:lvlText w:val="o"/>
      <w:lvlJc w:val="left"/>
      <w:pPr>
        <w:tabs>
          <w:tab w:val="left" w:pos="720"/>
        </w:tabs>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9CC7D84">
      <w:start w:val="1"/>
      <w:numFmt w:val="bullet"/>
      <w:lvlText w:val="▪"/>
      <w:lvlJc w:val="left"/>
      <w:pPr>
        <w:tabs>
          <w:tab w:val="left" w:pos="720"/>
        </w:tabs>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C6F0EC">
      <w:start w:val="1"/>
      <w:numFmt w:val="bullet"/>
      <w:lvlText w:val="▪"/>
      <w:lvlJc w:val="left"/>
      <w:pPr>
        <w:tabs>
          <w:tab w:val="left" w:pos="720"/>
        </w:tabs>
        <w:ind w:left="28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D10077E">
      <w:start w:val="1"/>
      <w:numFmt w:val="bullet"/>
      <w:lvlText w:val="▪"/>
      <w:lvlJc w:val="left"/>
      <w:pPr>
        <w:tabs>
          <w:tab w:val="left" w:pos="720"/>
        </w:tabs>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71CD2B0">
      <w:start w:val="1"/>
      <w:numFmt w:val="bullet"/>
      <w:lvlText w:val="▪"/>
      <w:lvlJc w:val="left"/>
      <w:pPr>
        <w:tabs>
          <w:tab w:val="left" w:pos="720"/>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4C9E96">
      <w:start w:val="1"/>
      <w:numFmt w:val="bullet"/>
      <w:lvlText w:val="▪"/>
      <w:lvlJc w:val="left"/>
      <w:pPr>
        <w:tabs>
          <w:tab w:val="left" w:pos="720"/>
        </w:tabs>
        <w:ind w:left="49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0BAB012">
      <w:start w:val="1"/>
      <w:numFmt w:val="bullet"/>
      <w:lvlText w:val="▪"/>
      <w:lvlJc w:val="left"/>
      <w:pPr>
        <w:tabs>
          <w:tab w:val="left" w:pos="720"/>
        </w:tabs>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836C826">
      <w:start w:val="1"/>
      <w:numFmt w:val="bullet"/>
      <w:lvlText w:val="▪"/>
      <w:lvlJc w:val="left"/>
      <w:pPr>
        <w:tabs>
          <w:tab w:val="left" w:pos="720"/>
        </w:tabs>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1D43574D"/>
    <w:multiLevelType w:val="hybridMultilevel"/>
    <w:tmpl w:val="54F23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D4C1BD4"/>
    <w:multiLevelType w:val="hybridMultilevel"/>
    <w:tmpl w:val="B976575C"/>
    <w:lvl w:ilvl="0" w:tplc="CF72F580">
      <w:start w:val="1"/>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E8A5372"/>
    <w:multiLevelType w:val="multilevel"/>
    <w:tmpl w:val="FEC45A10"/>
    <w:styleLink w:val="List31"/>
    <w:lvl w:ilvl="0">
      <w:numFmt w:val="bullet"/>
      <w:lvlText w:val="•"/>
      <w:lvlJc w:val="left"/>
      <w:pPr>
        <w:tabs>
          <w:tab w:val="num" w:pos="360"/>
        </w:tabs>
        <w:ind w:left="360" w:hanging="360"/>
      </w:pPr>
      <w:rPr>
        <w:b/>
        <w:bCs/>
        <w:position w:val="0"/>
        <w:sz w:val="20"/>
        <w:szCs w:val="20"/>
      </w:rPr>
    </w:lvl>
    <w:lvl w:ilvl="1">
      <w:start w:val="1"/>
      <w:numFmt w:val="bullet"/>
      <w:lvlText w:val="o"/>
      <w:lvlJc w:val="left"/>
      <w:pPr>
        <w:tabs>
          <w:tab w:val="num" w:pos="1080"/>
        </w:tabs>
        <w:ind w:left="1080" w:hanging="360"/>
      </w:pPr>
      <w:rPr>
        <w:b/>
        <w:bCs/>
        <w:position w:val="0"/>
        <w:sz w:val="24"/>
        <w:szCs w:val="24"/>
      </w:rPr>
    </w:lvl>
    <w:lvl w:ilvl="2">
      <w:start w:val="1"/>
      <w:numFmt w:val="bullet"/>
      <w:lvlText w:val="▪"/>
      <w:lvlJc w:val="left"/>
      <w:pPr>
        <w:tabs>
          <w:tab w:val="num" w:pos="1800"/>
        </w:tabs>
        <w:ind w:left="1800" w:hanging="360"/>
      </w:pPr>
      <w:rPr>
        <w:b/>
        <w:bCs/>
        <w:position w:val="0"/>
        <w:sz w:val="24"/>
        <w:szCs w:val="24"/>
      </w:rPr>
    </w:lvl>
    <w:lvl w:ilvl="3">
      <w:start w:val="1"/>
      <w:numFmt w:val="bullet"/>
      <w:lvlText w:val="▪"/>
      <w:lvlJc w:val="left"/>
      <w:pPr>
        <w:tabs>
          <w:tab w:val="num" w:pos="2520"/>
        </w:tabs>
        <w:ind w:left="2520" w:hanging="360"/>
      </w:pPr>
      <w:rPr>
        <w:b/>
        <w:bCs/>
        <w:position w:val="0"/>
        <w:sz w:val="24"/>
        <w:szCs w:val="24"/>
      </w:rPr>
    </w:lvl>
    <w:lvl w:ilvl="4">
      <w:start w:val="1"/>
      <w:numFmt w:val="bullet"/>
      <w:lvlText w:val="▪"/>
      <w:lvlJc w:val="left"/>
      <w:pPr>
        <w:tabs>
          <w:tab w:val="num" w:pos="3240"/>
        </w:tabs>
        <w:ind w:left="3240" w:hanging="360"/>
      </w:pPr>
      <w:rPr>
        <w:b/>
        <w:bCs/>
        <w:position w:val="0"/>
        <w:sz w:val="24"/>
        <w:szCs w:val="24"/>
      </w:rPr>
    </w:lvl>
    <w:lvl w:ilvl="5">
      <w:start w:val="1"/>
      <w:numFmt w:val="bullet"/>
      <w:lvlText w:val="▪"/>
      <w:lvlJc w:val="left"/>
      <w:pPr>
        <w:tabs>
          <w:tab w:val="num" w:pos="3960"/>
        </w:tabs>
        <w:ind w:left="3960" w:hanging="360"/>
      </w:pPr>
      <w:rPr>
        <w:b/>
        <w:bCs/>
        <w:position w:val="0"/>
        <w:sz w:val="24"/>
        <w:szCs w:val="24"/>
      </w:rPr>
    </w:lvl>
    <w:lvl w:ilvl="6">
      <w:start w:val="1"/>
      <w:numFmt w:val="bullet"/>
      <w:lvlText w:val="▪"/>
      <w:lvlJc w:val="left"/>
      <w:pPr>
        <w:tabs>
          <w:tab w:val="num" w:pos="4680"/>
        </w:tabs>
        <w:ind w:left="4680" w:hanging="360"/>
      </w:pPr>
      <w:rPr>
        <w:b/>
        <w:bCs/>
        <w:position w:val="0"/>
        <w:sz w:val="24"/>
        <w:szCs w:val="24"/>
      </w:rPr>
    </w:lvl>
    <w:lvl w:ilvl="7">
      <w:start w:val="1"/>
      <w:numFmt w:val="bullet"/>
      <w:lvlText w:val="▪"/>
      <w:lvlJc w:val="left"/>
      <w:pPr>
        <w:tabs>
          <w:tab w:val="num" w:pos="5400"/>
        </w:tabs>
        <w:ind w:left="5400" w:hanging="360"/>
      </w:pPr>
      <w:rPr>
        <w:b/>
        <w:bCs/>
        <w:position w:val="0"/>
        <w:sz w:val="24"/>
        <w:szCs w:val="24"/>
      </w:rPr>
    </w:lvl>
    <w:lvl w:ilvl="8">
      <w:start w:val="1"/>
      <w:numFmt w:val="bullet"/>
      <w:lvlText w:val="▪"/>
      <w:lvlJc w:val="left"/>
      <w:pPr>
        <w:tabs>
          <w:tab w:val="num" w:pos="6120"/>
        </w:tabs>
        <w:ind w:left="6120" w:hanging="360"/>
      </w:pPr>
      <w:rPr>
        <w:b/>
        <w:bCs/>
        <w:position w:val="0"/>
        <w:sz w:val="24"/>
        <w:szCs w:val="24"/>
      </w:rPr>
    </w:lvl>
  </w:abstractNum>
  <w:abstractNum w:abstractNumId="29" w15:restartNumberingAfterBreak="0">
    <w:nsid w:val="1EBF4888"/>
    <w:multiLevelType w:val="hybridMultilevel"/>
    <w:tmpl w:val="E0D25FAE"/>
    <w:lvl w:ilvl="0" w:tplc="2FC02D26">
      <w:start w:val="1"/>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18D4C8F"/>
    <w:multiLevelType w:val="hybridMultilevel"/>
    <w:tmpl w:val="E8D82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1C07E90"/>
    <w:multiLevelType w:val="hybridMultilevel"/>
    <w:tmpl w:val="A0AEC74E"/>
    <w:lvl w:ilvl="0" w:tplc="8132D3EC">
      <w:start w:val="1"/>
      <w:numFmt w:val="bullet"/>
      <w:lvlText w:val=""/>
      <w:lvlJc w:val="left"/>
      <w:pPr>
        <w:ind w:left="720" w:hanging="360"/>
      </w:pPr>
      <w:rPr>
        <w:rFonts w:ascii="Wingdings" w:hAnsi="Wingdings" w:hint="default"/>
        <w:b/>
        <w:i w:val="0"/>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36D4A9E"/>
    <w:multiLevelType w:val="hybridMultilevel"/>
    <w:tmpl w:val="C5EED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3EA0C8F"/>
    <w:multiLevelType w:val="hybridMultilevel"/>
    <w:tmpl w:val="17D243EC"/>
    <w:lvl w:ilvl="0" w:tplc="FEC6AE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49E701E"/>
    <w:multiLevelType w:val="hybridMultilevel"/>
    <w:tmpl w:val="54F23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6CD41ED"/>
    <w:multiLevelType w:val="hybridMultilevel"/>
    <w:tmpl w:val="54F23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71224F1"/>
    <w:multiLevelType w:val="hybridMultilevel"/>
    <w:tmpl w:val="54F23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86E3DFA"/>
    <w:multiLevelType w:val="hybridMultilevel"/>
    <w:tmpl w:val="DE48300E"/>
    <w:lvl w:ilvl="0" w:tplc="C4AEC4EE">
      <w:start w:val="1"/>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8741A60"/>
    <w:multiLevelType w:val="hybridMultilevel"/>
    <w:tmpl w:val="042EA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C2D76AA"/>
    <w:multiLevelType w:val="hybridMultilevel"/>
    <w:tmpl w:val="12024130"/>
    <w:lvl w:ilvl="0" w:tplc="4DD677F4">
      <w:start w:val="1"/>
      <w:numFmt w:val="decimal"/>
      <w:lvlText w:val="%1."/>
      <w:lvlJc w:val="left"/>
      <w:pPr>
        <w:ind w:left="720" w:hanging="360"/>
      </w:pPr>
      <w:rPr>
        <w:rFonts w:ascii="Times New Roman Bold" w:hAnsi="Times New Roman Bold" w:hint="default"/>
        <w:b/>
        <w:i w:val="0"/>
        <w:spacing w:val="0"/>
        <w:w w:val="100"/>
        <w:position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10C5052"/>
    <w:multiLevelType w:val="hybridMultilevel"/>
    <w:tmpl w:val="60BEE16E"/>
    <w:lvl w:ilvl="0" w:tplc="F43EAF58">
      <w:start w:val="1"/>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14D1F18"/>
    <w:multiLevelType w:val="hybridMultilevel"/>
    <w:tmpl w:val="3CE47D00"/>
    <w:lvl w:ilvl="0" w:tplc="77C8DA2C">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3667B61"/>
    <w:multiLevelType w:val="hybridMultilevel"/>
    <w:tmpl w:val="11206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38E0E41"/>
    <w:multiLevelType w:val="hybridMultilevel"/>
    <w:tmpl w:val="96689F3C"/>
    <w:lvl w:ilvl="0" w:tplc="2DA45334">
      <w:start w:val="1"/>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6435800"/>
    <w:multiLevelType w:val="hybridMultilevel"/>
    <w:tmpl w:val="9224E70A"/>
    <w:lvl w:ilvl="0" w:tplc="1BE6BC12">
      <w:start w:val="1"/>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6F76F19"/>
    <w:multiLevelType w:val="hybridMultilevel"/>
    <w:tmpl w:val="7CCAB186"/>
    <w:lvl w:ilvl="0" w:tplc="F4D65A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7F162FB"/>
    <w:multiLevelType w:val="hybridMultilevel"/>
    <w:tmpl w:val="2946DD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8473145"/>
    <w:multiLevelType w:val="hybridMultilevel"/>
    <w:tmpl w:val="5DECB490"/>
    <w:lvl w:ilvl="0" w:tplc="7D4EA6A4">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8943C0F"/>
    <w:multiLevelType w:val="hybridMultilevel"/>
    <w:tmpl w:val="9E662B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AD07F50"/>
    <w:multiLevelType w:val="hybridMultilevel"/>
    <w:tmpl w:val="DAAA6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B3C3A6F"/>
    <w:multiLevelType w:val="hybridMultilevel"/>
    <w:tmpl w:val="11427F98"/>
    <w:lvl w:ilvl="0" w:tplc="87402104">
      <w:start w:val="1"/>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B4F78DD"/>
    <w:multiLevelType w:val="hybridMultilevel"/>
    <w:tmpl w:val="042EA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C235327"/>
    <w:multiLevelType w:val="hybridMultilevel"/>
    <w:tmpl w:val="54F23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CC64642"/>
    <w:multiLevelType w:val="hybridMultilevel"/>
    <w:tmpl w:val="042EA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E8B2C92"/>
    <w:multiLevelType w:val="hybridMultilevel"/>
    <w:tmpl w:val="E8D82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F141E7B"/>
    <w:multiLevelType w:val="hybridMultilevel"/>
    <w:tmpl w:val="116EEFA8"/>
    <w:lvl w:ilvl="0" w:tplc="8F5079FC">
      <w:start w:val="1"/>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07168DB"/>
    <w:multiLevelType w:val="hybridMultilevel"/>
    <w:tmpl w:val="54F23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09B2EF8"/>
    <w:multiLevelType w:val="hybridMultilevel"/>
    <w:tmpl w:val="32543112"/>
    <w:lvl w:ilvl="0" w:tplc="0409000D">
      <w:start w:val="1"/>
      <w:numFmt w:val="bullet"/>
      <w:lvlText w:val=""/>
      <w:lvlJc w:val="left"/>
      <w:pPr>
        <w:tabs>
          <w:tab w:val="left" w:pos="720"/>
        </w:tabs>
        <w:ind w:left="687" w:hanging="327"/>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C57C9EB6">
      <w:start w:val="1"/>
      <w:numFmt w:val="bullet"/>
      <w:lvlText w:val="o"/>
      <w:lvlJc w:val="left"/>
      <w:pPr>
        <w:tabs>
          <w:tab w:val="left" w:pos="720"/>
        </w:tabs>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9CC7D84">
      <w:start w:val="1"/>
      <w:numFmt w:val="bullet"/>
      <w:lvlText w:val="▪"/>
      <w:lvlJc w:val="left"/>
      <w:pPr>
        <w:tabs>
          <w:tab w:val="left" w:pos="720"/>
        </w:tabs>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C6F0EC">
      <w:start w:val="1"/>
      <w:numFmt w:val="bullet"/>
      <w:lvlText w:val="▪"/>
      <w:lvlJc w:val="left"/>
      <w:pPr>
        <w:tabs>
          <w:tab w:val="left" w:pos="720"/>
        </w:tabs>
        <w:ind w:left="28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D10077E">
      <w:start w:val="1"/>
      <w:numFmt w:val="bullet"/>
      <w:lvlText w:val="▪"/>
      <w:lvlJc w:val="left"/>
      <w:pPr>
        <w:tabs>
          <w:tab w:val="left" w:pos="720"/>
        </w:tabs>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71CD2B0">
      <w:start w:val="1"/>
      <w:numFmt w:val="bullet"/>
      <w:lvlText w:val="▪"/>
      <w:lvlJc w:val="left"/>
      <w:pPr>
        <w:tabs>
          <w:tab w:val="left" w:pos="720"/>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4C9E96">
      <w:start w:val="1"/>
      <w:numFmt w:val="bullet"/>
      <w:lvlText w:val="▪"/>
      <w:lvlJc w:val="left"/>
      <w:pPr>
        <w:tabs>
          <w:tab w:val="left" w:pos="720"/>
        </w:tabs>
        <w:ind w:left="49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0BAB012">
      <w:start w:val="1"/>
      <w:numFmt w:val="bullet"/>
      <w:lvlText w:val="▪"/>
      <w:lvlJc w:val="left"/>
      <w:pPr>
        <w:tabs>
          <w:tab w:val="left" w:pos="720"/>
        </w:tabs>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836C826">
      <w:start w:val="1"/>
      <w:numFmt w:val="bullet"/>
      <w:lvlText w:val="▪"/>
      <w:lvlJc w:val="left"/>
      <w:pPr>
        <w:tabs>
          <w:tab w:val="left" w:pos="720"/>
        </w:tabs>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42CF4DE5"/>
    <w:multiLevelType w:val="hybridMultilevel"/>
    <w:tmpl w:val="5998AA40"/>
    <w:lvl w:ilvl="0" w:tplc="C5140F64">
      <w:start w:val="1"/>
      <w:numFmt w:val="decimal"/>
      <w:lvlText w:val="%1."/>
      <w:lvlJc w:val="left"/>
      <w:pPr>
        <w:ind w:left="720" w:hanging="360"/>
      </w:pPr>
      <w:rPr>
        <w:rFonts w:ascii="Times New Roman Bold" w:hAnsi="Times New Roman Bold" w:hint="default"/>
        <w:b/>
        <w:i w:val="0"/>
        <w:spacing w:val="0"/>
        <w:w w:val="100"/>
        <w:position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3EC7DDC"/>
    <w:multiLevelType w:val="hybridMultilevel"/>
    <w:tmpl w:val="5A8AC87E"/>
    <w:lvl w:ilvl="0" w:tplc="0409000D">
      <w:start w:val="1"/>
      <w:numFmt w:val="bullet"/>
      <w:lvlText w:val=""/>
      <w:lvlJc w:val="left"/>
      <w:pPr>
        <w:tabs>
          <w:tab w:val="left" w:pos="720"/>
        </w:tabs>
        <w:ind w:left="687" w:hanging="327"/>
      </w:pPr>
      <w:rPr>
        <w:rFonts w:ascii="Wingdings" w:hAnsi="Wingdings"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C57C9EB6">
      <w:start w:val="1"/>
      <w:numFmt w:val="bullet"/>
      <w:lvlText w:val="o"/>
      <w:lvlJc w:val="left"/>
      <w:pPr>
        <w:tabs>
          <w:tab w:val="left" w:pos="720"/>
        </w:tabs>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9CC7D84">
      <w:start w:val="1"/>
      <w:numFmt w:val="bullet"/>
      <w:lvlText w:val="▪"/>
      <w:lvlJc w:val="left"/>
      <w:pPr>
        <w:tabs>
          <w:tab w:val="left" w:pos="720"/>
        </w:tabs>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C6F0EC">
      <w:start w:val="1"/>
      <w:numFmt w:val="bullet"/>
      <w:lvlText w:val="▪"/>
      <w:lvlJc w:val="left"/>
      <w:pPr>
        <w:tabs>
          <w:tab w:val="left" w:pos="720"/>
        </w:tabs>
        <w:ind w:left="28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D10077E">
      <w:start w:val="1"/>
      <w:numFmt w:val="bullet"/>
      <w:lvlText w:val="▪"/>
      <w:lvlJc w:val="left"/>
      <w:pPr>
        <w:tabs>
          <w:tab w:val="left" w:pos="720"/>
        </w:tabs>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71CD2B0">
      <w:start w:val="1"/>
      <w:numFmt w:val="bullet"/>
      <w:lvlText w:val="▪"/>
      <w:lvlJc w:val="left"/>
      <w:pPr>
        <w:tabs>
          <w:tab w:val="left" w:pos="720"/>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4C9E96">
      <w:start w:val="1"/>
      <w:numFmt w:val="bullet"/>
      <w:lvlText w:val="▪"/>
      <w:lvlJc w:val="left"/>
      <w:pPr>
        <w:tabs>
          <w:tab w:val="left" w:pos="720"/>
        </w:tabs>
        <w:ind w:left="49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0BAB012">
      <w:start w:val="1"/>
      <w:numFmt w:val="bullet"/>
      <w:lvlText w:val="▪"/>
      <w:lvlJc w:val="left"/>
      <w:pPr>
        <w:tabs>
          <w:tab w:val="left" w:pos="720"/>
        </w:tabs>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836C826">
      <w:start w:val="1"/>
      <w:numFmt w:val="bullet"/>
      <w:lvlText w:val="▪"/>
      <w:lvlJc w:val="left"/>
      <w:pPr>
        <w:tabs>
          <w:tab w:val="left" w:pos="720"/>
        </w:tabs>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45230AB2"/>
    <w:multiLevelType w:val="hybridMultilevel"/>
    <w:tmpl w:val="54F23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8290046"/>
    <w:multiLevelType w:val="hybridMultilevel"/>
    <w:tmpl w:val="3C46BE60"/>
    <w:lvl w:ilvl="0" w:tplc="0CDEE8BC">
      <w:start w:val="1"/>
      <w:numFmt w:val="decimal"/>
      <w:lvlText w:val="%1."/>
      <w:lvlJc w:val="left"/>
      <w:pPr>
        <w:ind w:left="720" w:hanging="360"/>
      </w:pPr>
      <w:rPr>
        <w:rFonts w:ascii="Times New Roman Bold" w:hAnsi="Times New Roman Bold" w:hint="default"/>
        <w:b/>
        <w:i w:val="0"/>
        <w:spacing w:val="0"/>
        <w:w w:val="100"/>
        <w:position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9381B89"/>
    <w:multiLevelType w:val="hybridMultilevel"/>
    <w:tmpl w:val="28DAA3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A4E4753"/>
    <w:multiLevelType w:val="hybridMultilevel"/>
    <w:tmpl w:val="042EA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C94187F"/>
    <w:multiLevelType w:val="hybridMultilevel"/>
    <w:tmpl w:val="048003BE"/>
    <w:lvl w:ilvl="0" w:tplc="5394E9AC">
      <w:start w:val="1"/>
      <w:numFmt w:val="bullet"/>
      <w:lvlText w:val=""/>
      <w:lvlJc w:val="left"/>
      <w:pPr>
        <w:ind w:left="720" w:hanging="360"/>
      </w:pPr>
      <w:rPr>
        <w:rFonts w:ascii="Wingdings" w:hAnsi="Wingdings" w:hint="default"/>
        <w:b/>
        <w:i w:val="0"/>
        <w:color w:val="auto"/>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4CE94C5C"/>
    <w:multiLevelType w:val="hybridMultilevel"/>
    <w:tmpl w:val="54F23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E6A75F5"/>
    <w:multiLevelType w:val="hybridMultilevel"/>
    <w:tmpl w:val="3ED4BBAA"/>
    <w:lvl w:ilvl="0" w:tplc="E4481C8A">
      <w:start w:val="1"/>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FBE6A66"/>
    <w:multiLevelType w:val="hybridMultilevel"/>
    <w:tmpl w:val="29CCCE82"/>
    <w:lvl w:ilvl="0" w:tplc="10CE114C">
      <w:start w:val="1"/>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FE11FB6"/>
    <w:multiLevelType w:val="hybridMultilevel"/>
    <w:tmpl w:val="BF023F40"/>
    <w:lvl w:ilvl="0" w:tplc="D37821FE">
      <w:start w:val="1"/>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1E75CFA"/>
    <w:multiLevelType w:val="hybridMultilevel"/>
    <w:tmpl w:val="383244BA"/>
    <w:lvl w:ilvl="0" w:tplc="01684308">
      <w:start w:val="1"/>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2B76C5B"/>
    <w:multiLevelType w:val="hybridMultilevel"/>
    <w:tmpl w:val="55FE612E"/>
    <w:lvl w:ilvl="0" w:tplc="6A7A4216">
      <w:start w:val="1"/>
      <w:numFmt w:val="bullet"/>
      <w:lvlText w:val=""/>
      <w:lvlJc w:val="left"/>
      <w:pPr>
        <w:tabs>
          <w:tab w:val="left" w:pos="720"/>
        </w:tabs>
        <w:ind w:left="687" w:hanging="327"/>
      </w:pPr>
      <w:rPr>
        <w:rFonts w:ascii="Wingdings" w:hAnsi="Wingdings" w:hint="default"/>
        <w:b/>
        <w:bCs w:val="0"/>
        <w:i w:val="0"/>
        <w:iCs w:val="0"/>
        <w:caps w:val="0"/>
        <w:smallCaps w:val="0"/>
        <w:strike w:val="0"/>
        <w:dstrike w:val="0"/>
        <w:outline w:val="0"/>
        <w:emboss w:val="0"/>
        <w:imprint w:val="0"/>
        <w:color w:val="auto"/>
        <w:spacing w:val="0"/>
        <w:w w:val="100"/>
        <w:kern w:val="0"/>
        <w:position w:val="0"/>
        <w:sz w:val="20"/>
        <w:highlight w:val="none"/>
        <w:vertAlign w:val="baseline"/>
      </w:rPr>
    </w:lvl>
    <w:lvl w:ilvl="1" w:tplc="C57C9EB6">
      <w:start w:val="1"/>
      <w:numFmt w:val="bullet"/>
      <w:lvlText w:val="o"/>
      <w:lvlJc w:val="left"/>
      <w:pPr>
        <w:tabs>
          <w:tab w:val="left" w:pos="720"/>
        </w:tabs>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9CC7D84">
      <w:start w:val="1"/>
      <w:numFmt w:val="bullet"/>
      <w:lvlText w:val="▪"/>
      <w:lvlJc w:val="left"/>
      <w:pPr>
        <w:tabs>
          <w:tab w:val="left" w:pos="720"/>
        </w:tabs>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C6F0EC">
      <w:start w:val="1"/>
      <w:numFmt w:val="bullet"/>
      <w:lvlText w:val="▪"/>
      <w:lvlJc w:val="left"/>
      <w:pPr>
        <w:tabs>
          <w:tab w:val="left" w:pos="720"/>
        </w:tabs>
        <w:ind w:left="28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D10077E">
      <w:start w:val="1"/>
      <w:numFmt w:val="bullet"/>
      <w:lvlText w:val="▪"/>
      <w:lvlJc w:val="left"/>
      <w:pPr>
        <w:tabs>
          <w:tab w:val="left" w:pos="720"/>
        </w:tabs>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71CD2B0">
      <w:start w:val="1"/>
      <w:numFmt w:val="bullet"/>
      <w:lvlText w:val="▪"/>
      <w:lvlJc w:val="left"/>
      <w:pPr>
        <w:tabs>
          <w:tab w:val="left" w:pos="720"/>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4C9E96">
      <w:start w:val="1"/>
      <w:numFmt w:val="bullet"/>
      <w:lvlText w:val="▪"/>
      <w:lvlJc w:val="left"/>
      <w:pPr>
        <w:tabs>
          <w:tab w:val="left" w:pos="720"/>
        </w:tabs>
        <w:ind w:left="49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0BAB012">
      <w:start w:val="1"/>
      <w:numFmt w:val="bullet"/>
      <w:lvlText w:val="▪"/>
      <w:lvlJc w:val="left"/>
      <w:pPr>
        <w:tabs>
          <w:tab w:val="left" w:pos="720"/>
        </w:tabs>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836C826">
      <w:start w:val="1"/>
      <w:numFmt w:val="bullet"/>
      <w:lvlText w:val="▪"/>
      <w:lvlJc w:val="left"/>
      <w:pPr>
        <w:tabs>
          <w:tab w:val="left" w:pos="720"/>
        </w:tabs>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536331E5"/>
    <w:multiLevelType w:val="hybridMultilevel"/>
    <w:tmpl w:val="D4429678"/>
    <w:lvl w:ilvl="0" w:tplc="5FD864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41B5418"/>
    <w:multiLevelType w:val="hybridMultilevel"/>
    <w:tmpl w:val="BF20CB98"/>
    <w:lvl w:ilvl="0" w:tplc="6A7A4216">
      <w:start w:val="1"/>
      <w:numFmt w:val="bullet"/>
      <w:lvlText w:val=""/>
      <w:lvlJc w:val="left"/>
      <w:pPr>
        <w:tabs>
          <w:tab w:val="left" w:pos="720"/>
        </w:tabs>
        <w:ind w:left="687" w:hanging="327"/>
      </w:pPr>
      <w:rPr>
        <w:rFonts w:ascii="Wingdings" w:hAnsi="Wingdings" w:hint="default"/>
        <w:b/>
        <w:bCs w:val="0"/>
        <w:i w:val="0"/>
        <w:iCs w:val="0"/>
        <w:caps w:val="0"/>
        <w:smallCaps w:val="0"/>
        <w:strike w:val="0"/>
        <w:dstrike w:val="0"/>
        <w:outline w:val="0"/>
        <w:emboss w:val="0"/>
        <w:imprint w:val="0"/>
        <w:color w:val="auto"/>
        <w:spacing w:val="0"/>
        <w:w w:val="100"/>
        <w:kern w:val="0"/>
        <w:position w:val="0"/>
        <w:sz w:val="20"/>
        <w:highlight w:val="none"/>
        <w:vertAlign w:val="baseline"/>
      </w:rPr>
    </w:lvl>
    <w:lvl w:ilvl="1" w:tplc="C57C9EB6">
      <w:start w:val="1"/>
      <w:numFmt w:val="bullet"/>
      <w:lvlText w:val="o"/>
      <w:lvlJc w:val="left"/>
      <w:pPr>
        <w:tabs>
          <w:tab w:val="left" w:pos="720"/>
        </w:tabs>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9CC7D84">
      <w:start w:val="1"/>
      <w:numFmt w:val="bullet"/>
      <w:lvlText w:val="▪"/>
      <w:lvlJc w:val="left"/>
      <w:pPr>
        <w:tabs>
          <w:tab w:val="left" w:pos="720"/>
        </w:tabs>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C6F0EC">
      <w:start w:val="1"/>
      <w:numFmt w:val="bullet"/>
      <w:lvlText w:val="▪"/>
      <w:lvlJc w:val="left"/>
      <w:pPr>
        <w:tabs>
          <w:tab w:val="left" w:pos="720"/>
        </w:tabs>
        <w:ind w:left="28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D10077E">
      <w:start w:val="1"/>
      <w:numFmt w:val="bullet"/>
      <w:lvlText w:val="▪"/>
      <w:lvlJc w:val="left"/>
      <w:pPr>
        <w:tabs>
          <w:tab w:val="left" w:pos="720"/>
        </w:tabs>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71CD2B0">
      <w:start w:val="1"/>
      <w:numFmt w:val="bullet"/>
      <w:lvlText w:val="▪"/>
      <w:lvlJc w:val="left"/>
      <w:pPr>
        <w:tabs>
          <w:tab w:val="left" w:pos="720"/>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4C9E96">
      <w:start w:val="1"/>
      <w:numFmt w:val="bullet"/>
      <w:lvlText w:val="▪"/>
      <w:lvlJc w:val="left"/>
      <w:pPr>
        <w:tabs>
          <w:tab w:val="left" w:pos="720"/>
        </w:tabs>
        <w:ind w:left="49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0BAB012">
      <w:start w:val="1"/>
      <w:numFmt w:val="bullet"/>
      <w:lvlText w:val="▪"/>
      <w:lvlJc w:val="left"/>
      <w:pPr>
        <w:tabs>
          <w:tab w:val="left" w:pos="720"/>
        </w:tabs>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836C826">
      <w:start w:val="1"/>
      <w:numFmt w:val="bullet"/>
      <w:lvlText w:val="▪"/>
      <w:lvlJc w:val="left"/>
      <w:pPr>
        <w:tabs>
          <w:tab w:val="left" w:pos="720"/>
        </w:tabs>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555033EA"/>
    <w:multiLevelType w:val="hybridMultilevel"/>
    <w:tmpl w:val="042EA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56C633F"/>
    <w:multiLevelType w:val="hybridMultilevel"/>
    <w:tmpl w:val="26FE55E0"/>
    <w:lvl w:ilvl="0" w:tplc="C388F57A">
      <w:start w:val="1"/>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612419C"/>
    <w:multiLevelType w:val="hybridMultilevel"/>
    <w:tmpl w:val="7500F4C4"/>
    <w:lvl w:ilvl="0" w:tplc="6A7A4216">
      <w:start w:val="1"/>
      <w:numFmt w:val="bullet"/>
      <w:lvlText w:val=""/>
      <w:lvlJc w:val="left"/>
      <w:pPr>
        <w:ind w:left="720" w:hanging="360"/>
      </w:pPr>
      <w:rPr>
        <w:rFonts w:ascii="Wingdings" w:hAnsi="Wingdings" w:hint="default"/>
        <w:b/>
        <w:i w:val="0"/>
        <w:color w:val="auto"/>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57A655AC"/>
    <w:multiLevelType w:val="hybridMultilevel"/>
    <w:tmpl w:val="39A849F2"/>
    <w:lvl w:ilvl="0" w:tplc="2E864B6C">
      <w:start w:val="1"/>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7EB24EF"/>
    <w:multiLevelType w:val="hybridMultilevel"/>
    <w:tmpl w:val="042EA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8260494"/>
    <w:multiLevelType w:val="hybridMultilevel"/>
    <w:tmpl w:val="C66CBFB8"/>
    <w:lvl w:ilvl="0" w:tplc="7040E464">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8627E44"/>
    <w:multiLevelType w:val="hybridMultilevel"/>
    <w:tmpl w:val="54F23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9357CDF"/>
    <w:multiLevelType w:val="hybridMultilevel"/>
    <w:tmpl w:val="A34AE6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99C0CCB"/>
    <w:multiLevelType w:val="hybridMultilevel"/>
    <w:tmpl w:val="11206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AF22CBD"/>
    <w:multiLevelType w:val="hybridMultilevel"/>
    <w:tmpl w:val="22569A88"/>
    <w:lvl w:ilvl="0" w:tplc="6A7A4216">
      <w:start w:val="1"/>
      <w:numFmt w:val="bullet"/>
      <w:lvlText w:val=""/>
      <w:lvlJc w:val="left"/>
      <w:pPr>
        <w:ind w:left="1080" w:hanging="360"/>
      </w:pPr>
      <w:rPr>
        <w:rFonts w:ascii="Wingdings" w:hAnsi="Wingdings" w:hint="default"/>
        <w:b/>
        <w:i w:val="0"/>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5B6615C2"/>
    <w:multiLevelType w:val="hybridMultilevel"/>
    <w:tmpl w:val="6E342AB8"/>
    <w:lvl w:ilvl="0" w:tplc="3BC0B79C">
      <w:start w:val="1"/>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C113EC7"/>
    <w:multiLevelType w:val="hybridMultilevel"/>
    <w:tmpl w:val="82B4B8EC"/>
    <w:lvl w:ilvl="0" w:tplc="E4CC1E6C">
      <w:start w:val="1"/>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E430D1D"/>
    <w:multiLevelType w:val="hybridMultilevel"/>
    <w:tmpl w:val="8932C8C2"/>
    <w:lvl w:ilvl="0" w:tplc="6DBAF542">
      <w:start w:val="1"/>
      <w:numFmt w:val="bullet"/>
      <w:lvlText w:val=""/>
      <w:lvlPicBulletId w:val="0"/>
      <w:lvlJc w:val="left"/>
      <w:pPr>
        <w:tabs>
          <w:tab w:val="num" w:pos="720"/>
        </w:tabs>
        <w:ind w:left="720" w:hanging="360"/>
      </w:pPr>
      <w:rPr>
        <w:rFonts w:ascii="Symbol" w:hAnsi="Symbol" w:hint="default"/>
      </w:rPr>
    </w:lvl>
    <w:lvl w:ilvl="1" w:tplc="927076E0" w:tentative="1">
      <w:start w:val="1"/>
      <w:numFmt w:val="bullet"/>
      <w:lvlText w:val=""/>
      <w:lvlJc w:val="left"/>
      <w:pPr>
        <w:tabs>
          <w:tab w:val="num" w:pos="1440"/>
        </w:tabs>
        <w:ind w:left="1440" w:hanging="360"/>
      </w:pPr>
      <w:rPr>
        <w:rFonts w:ascii="Symbol" w:hAnsi="Symbol" w:hint="default"/>
      </w:rPr>
    </w:lvl>
    <w:lvl w:ilvl="2" w:tplc="0F5CAA98" w:tentative="1">
      <w:start w:val="1"/>
      <w:numFmt w:val="bullet"/>
      <w:lvlText w:val=""/>
      <w:lvlJc w:val="left"/>
      <w:pPr>
        <w:tabs>
          <w:tab w:val="num" w:pos="2160"/>
        </w:tabs>
        <w:ind w:left="2160" w:hanging="360"/>
      </w:pPr>
      <w:rPr>
        <w:rFonts w:ascii="Symbol" w:hAnsi="Symbol" w:hint="default"/>
      </w:rPr>
    </w:lvl>
    <w:lvl w:ilvl="3" w:tplc="10CA7694" w:tentative="1">
      <w:start w:val="1"/>
      <w:numFmt w:val="bullet"/>
      <w:lvlText w:val=""/>
      <w:lvlJc w:val="left"/>
      <w:pPr>
        <w:tabs>
          <w:tab w:val="num" w:pos="2880"/>
        </w:tabs>
        <w:ind w:left="2880" w:hanging="360"/>
      </w:pPr>
      <w:rPr>
        <w:rFonts w:ascii="Symbol" w:hAnsi="Symbol" w:hint="default"/>
      </w:rPr>
    </w:lvl>
    <w:lvl w:ilvl="4" w:tplc="8240336A" w:tentative="1">
      <w:start w:val="1"/>
      <w:numFmt w:val="bullet"/>
      <w:lvlText w:val=""/>
      <w:lvlJc w:val="left"/>
      <w:pPr>
        <w:tabs>
          <w:tab w:val="num" w:pos="3600"/>
        </w:tabs>
        <w:ind w:left="3600" w:hanging="360"/>
      </w:pPr>
      <w:rPr>
        <w:rFonts w:ascii="Symbol" w:hAnsi="Symbol" w:hint="default"/>
      </w:rPr>
    </w:lvl>
    <w:lvl w:ilvl="5" w:tplc="B81802C2" w:tentative="1">
      <w:start w:val="1"/>
      <w:numFmt w:val="bullet"/>
      <w:lvlText w:val=""/>
      <w:lvlJc w:val="left"/>
      <w:pPr>
        <w:tabs>
          <w:tab w:val="num" w:pos="4320"/>
        </w:tabs>
        <w:ind w:left="4320" w:hanging="360"/>
      </w:pPr>
      <w:rPr>
        <w:rFonts w:ascii="Symbol" w:hAnsi="Symbol" w:hint="default"/>
      </w:rPr>
    </w:lvl>
    <w:lvl w:ilvl="6" w:tplc="34783A56" w:tentative="1">
      <w:start w:val="1"/>
      <w:numFmt w:val="bullet"/>
      <w:lvlText w:val=""/>
      <w:lvlJc w:val="left"/>
      <w:pPr>
        <w:tabs>
          <w:tab w:val="num" w:pos="5040"/>
        </w:tabs>
        <w:ind w:left="5040" w:hanging="360"/>
      </w:pPr>
      <w:rPr>
        <w:rFonts w:ascii="Symbol" w:hAnsi="Symbol" w:hint="default"/>
      </w:rPr>
    </w:lvl>
    <w:lvl w:ilvl="7" w:tplc="619E5B7A" w:tentative="1">
      <w:start w:val="1"/>
      <w:numFmt w:val="bullet"/>
      <w:lvlText w:val=""/>
      <w:lvlJc w:val="left"/>
      <w:pPr>
        <w:tabs>
          <w:tab w:val="num" w:pos="5760"/>
        </w:tabs>
        <w:ind w:left="5760" w:hanging="360"/>
      </w:pPr>
      <w:rPr>
        <w:rFonts w:ascii="Symbol" w:hAnsi="Symbol" w:hint="default"/>
      </w:rPr>
    </w:lvl>
    <w:lvl w:ilvl="8" w:tplc="D8EA2D76" w:tentative="1">
      <w:start w:val="1"/>
      <w:numFmt w:val="bullet"/>
      <w:lvlText w:val=""/>
      <w:lvlJc w:val="left"/>
      <w:pPr>
        <w:tabs>
          <w:tab w:val="num" w:pos="6480"/>
        </w:tabs>
        <w:ind w:left="6480" w:hanging="360"/>
      </w:pPr>
      <w:rPr>
        <w:rFonts w:ascii="Symbol" w:hAnsi="Symbol" w:hint="default"/>
      </w:rPr>
    </w:lvl>
  </w:abstractNum>
  <w:abstractNum w:abstractNumId="86" w15:restartNumberingAfterBreak="0">
    <w:nsid w:val="5FC1402B"/>
    <w:multiLevelType w:val="hybridMultilevel"/>
    <w:tmpl w:val="FB5A69CC"/>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1152BB3"/>
    <w:multiLevelType w:val="hybridMultilevel"/>
    <w:tmpl w:val="1DBC2930"/>
    <w:lvl w:ilvl="0" w:tplc="A498F9A6">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1222F48"/>
    <w:multiLevelType w:val="hybridMultilevel"/>
    <w:tmpl w:val="54F23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2011A5F"/>
    <w:multiLevelType w:val="hybridMultilevel"/>
    <w:tmpl w:val="042EA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34773F6"/>
    <w:multiLevelType w:val="hybridMultilevel"/>
    <w:tmpl w:val="DFD0ED1E"/>
    <w:lvl w:ilvl="0" w:tplc="6A7A4216">
      <w:start w:val="1"/>
      <w:numFmt w:val="bullet"/>
      <w:lvlText w:val=""/>
      <w:lvlJc w:val="left"/>
      <w:pPr>
        <w:ind w:left="720" w:hanging="360"/>
      </w:pPr>
      <w:rPr>
        <w:rFonts w:ascii="Wingdings" w:hAnsi="Wingdings" w:hint="default"/>
        <w:b/>
        <w:i w:val="0"/>
        <w:color w:val="auto"/>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63C70552"/>
    <w:multiLevelType w:val="hybridMultilevel"/>
    <w:tmpl w:val="042EA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5552EE8"/>
    <w:multiLevelType w:val="hybridMultilevel"/>
    <w:tmpl w:val="E8D82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7A20012"/>
    <w:multiLevelType w:val="hybridMultilevel"/>
    <w:tmpl w:val="EBEE97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8D46C90"/>
    <w:multiLevelType w:val="hybridMultilevel"/>
    <w:tmpl w:val="55AAB412"/>
    <w:lvl w:ilvl="0" w:tplc="9AE4B604">
      <w:start w:val="1"/>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96E7B5C"/>
    <w:multiLevelType w:val="hybridMultilevel"/>
    <w:tmpl w:val="54F23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9B479C4"/>
    <w:multiLevelType w:val="hybridMultilevel"/>
    <w:tmpl w:val="F81CD242"/>
    <w:lvl w:ilvl="0" w:tplc="EC66842A">
      <w:start w:val="1"/>
      <w:numFmt w:val="decimal"/>
      <w:lvlText w:val="%1."/>
      <w:lvlJc w:val="left"/>
      <w:pPr>
        <w:ind w:left="720" w:hanging="360"/>
      </w:pPr>
      <w:rPr>
        <w:rFonts w:ascii="Times New Roman Bold" w:hAnsi="Times New Roman Bold" w:hint="default"/>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B4C1B27"/>
    <w:multiLevelType w:val="hybridMultilevel"/>
    <w:tmpl w:val="E8D82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C2F05AB"/>
    <w:multiLevelType w:val="hybridMultilevel"/>
    <w:tmpl w:val="54F237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15:restartNumberingAfterBreak="0">
    <w:nsid w:val="6D9005BE"/>
    <w:multiLevelType w:val="hybridMultilevel"/>
    <w:tmpl w:val="54F23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D911A95"/>
    <w:multiLevelType w:val="hybridMultilevel"/>
    <w:tmpl w:val="B7165F1C"/>
    <w:lvl w:ilvl="0" w:tplc="50C2BABA">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EC5549A"/>
    <w:multiLevelType w:val="hybridMultilevel"/>
    <w:tmpl w:val="D9C849EE"/>
    <w:lvl w:ilvl="0" w:tplc="6A7A4216">
      <w:start w:val="1"/>
      <w:numFmt w:val="bullet"/>
      <w:lvlText w:val=""/>
      <w:lvlJc w:val="left"/>
      <w:pPr>
        <w:tabs>
          <w:tab w:val="left" w:pos="720"/>
        </w:tabs>
        <w:ind w:left="687" w:hanging="327"/>
      </w:pPr>
      <w:rPr>
        <w:rFonts w:ascii="Wingdings" w:hAnsi="Wingdings" w:hint="default"/>
        <w:b/>
        <w:bCs w:val="0"/>
        <w:i w:val="0"/>
        <w:iCs w:val="0"/>
        <w:caps w:val="0"/>
        <w:smallCaps w:val="0"/>
        <w:strike w:val="0"/>
        <w:dstrike w:val="0"/>
        <w:outline w:val="0"/>
        <w:emboss w:val="0"/>
        <w:imprint w:val="0"/>
        <w:color w:val="auto"/>
        <w:spacing w:val="0"/>
        <w:w w:val="100"/>
        <w:kern w:val="0"/>
        <w:position w:val="0"/>
        <w:sz w:val="20"/>
        <w:highlight w:val="none"/>
        <w:vertAlign w:val="baseline"/>
      </w:rPr>
    </w:lvl>
    <w:lvl w:ilvl="1" w:tplc="C57C9EB6">
      <w:start w:val="1"/>
      <w:numFmt w:val="bullet"/>
      <w:lvlText w:val="o"/>
      <w:lvlJc w:val="left"/>
      <w:pPr>
        <w:tabs>
          <w:tab w:val="left" w:pos="720"/>
        </w:tabs>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9CC7D84">
      <w:start w:val="1"/>
      <w:numFmt w:val="bullet"/>
      <w:lvlText w:val="▪"/>
      <w:lvlJc w:val="left"/>
      <w:pPr>
        <w:tabs>
          <w:tab w:val="left" w:pos="720"/>
        </w:tabs>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C6F0EC">
      <w:start w:val="1"/>
      <w:numFmt w:val="bullet"/>
      <w:lvlText w:val="▪"/>
      <w:lvlJc w:val="left"/>
      <w:pPr>
        <w:tabs>
          <w:tab w:val="left" w:pos="720"/>
        </w:tabs>
        <w:ind w:left="28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D10077E">
      <w:start w:val="1"/>
      <w:numFmt w:val="bullet"/>
      <w:lvlText w:val="▪"/>
      <w:lvlJc w:val="left"/>
      <w:pPr>
        <w:tabs>
          <w:tab w:val="left" w:pos="720"/>
        </w:tabs>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71CD2B0">
      <w:start w:val="1"/>
      <w:numFmt w:val="bullet"/>
      <w:lvlText w:val="▪"/>
      <w:lvlJc w:val="left"/>
      <w:pPr>
        <w:tabs>
          <w:tab w:val="left" w:pos="720"/>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4C9E96">
      <w:start w:val="1"/>
      <w:numFmt w:val="bullet"/>
      <w:lvlText w:val="▪"/>
      <w:lvlJc w:val="left"/>
      <w:pPr>
        <w:tabs>
          <w:tab w:val="left" w:pos="720"/>
        </w:tabs>
        <w:ind w:left="49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0BAB012">
      <w:start w:val="1"/>
      <w:numFmt w:val="bullet"/>
      <w:lvlText w:val="▪"/>
      <w:lvlJc w:val="left"/>
      <w:pPr>
        <w:tabs>
          <w:tab w:val="left" w:pos="720"/>
        </w:tabs>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836C826">
      <w:start w:val="1"/>
      <w:numFmt w:val="bullet"/>
      <w:lvlText w:val="▪"/>
      <w:lvlJc w:val="left"/>
      <w:pPr>
        <w:tabs>
          <w:tab w:val="left" w:pos="720"/>
        </w:tabs>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2" w15:restartNumberingAfterBreak="0">
    <w:nsid w:val="71B61768"/>
    <w:multiLevelType w:val="hybridMultilevel"/>
    <w:tmpl w:val="042EA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1F81095"/>
    <w:multiLevelType w:val="hybridMultilevel"/>
    <w:tmpl w:val="042EA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367187F"/>
    <w:multiLevelType w:val="hybridMultilevel"/>
    <w:tmpl w:val="1334063E"/>
    <w:lvl w:ilvl="0" w:tplc="F716A11E">
      <w:start w:val="1"/>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4BE6FE3"/>
    <w:multiLevelType w:val="hybridMultilevel"/>
    <w:tmpl w:val="669A8264"/>
    <w:lvl w:ilvl="0" w:tplc="6A7A4216">
      <w:start w:val="1"/>
      <w:numFmt w:val="bullet"/>
      <w:lvlText w:val=""/>
      <w:lvlJc w:val="left"/>
      <w:pPr>
        <w:tabs>
          <w:tab w:val="left" w:pos="720"/>
        </w:tabs>
        <w:ind w:left="687" w:hanging="327"/>
      </w:pPr>
      <w:rPr>
        <w:rFonts w:ascii="Wingdings" w:hAnsi="Wingdings" w:hint="default"/>
        <w:b/>
        <w:bCs w:val="0"/>
        <w:i w:val="0"/>
        <w:iCs w:val="0"/>
        <w:caps w:val="0"/>
        <w:smallCaps w:val="0"/>
        <w:strike w:val="0"/>
        <w:dstrike w:val="0"/>
        <w:outline w:val="0"/>
        <w:emboss w:val="0"/>
        <w:imprint w:val="0"/>
        <w:color w:val="auto"/>
        <w:spacing w:val="0"/>
        <w:w w:val="100"/>
        <w:kern w:val="0"/>
        <w:position w:val="0"/>
        <w:sz w:val="20"/>
        <w:highlight w:val="none"/>
        <w:vertAlign w:val="baseline"/>
      </w:rPr>
    </w:lvl>
    <w:lvl w:ilvl="1" w:tplc="C57C9EB6">
      <w:start w:val="1"/>
      <w:numFmt w:val="bullet"/>
      <w:lvlText w:val="o"/>
      <w:lvlJc w:val="left"/>
      <w:pPr>
        <w:tabs>
          <w:tab w:val="left" w:pos="720"/>
        </w:tabs>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9CC7D84">
      <w:start w:val="1"/>
      <w:numFmt w:val="bullet"/>
      <w:lvlText w:val="▪"/>
      <w:lvlJc w:val="left"/>
      <w:pPr>
        <w:tabs>
          <w:tab w:val="left" w:pos="720"/>
        </w:tabs>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C6F0EC">
      <w:start w:val="1"/>
      <w:numFmt w:val="bullet"/>
      <w:lvlText w:val="▪"/>
      <w:lvlJc w:val="left"/>
      <w:pPr>
        <w:tabs>
          <w:tab w:val="left" w:pos="720"/>
        </w:tabs>
        <w:ind w:left="28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D10077E">
      <w:start w:val="1"/>
      <w:numFmt w:val="bullet"/>
      <w:lvlText w:val="▪"/>
      <w:lvlJc w:val="left"/>
      <w:pPr>
        <w:tabs>
          <w:tab w:val="left" w:pos="720"/>
        </w:tabs>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71CD2B0">
      <w:start w:val="1"/>
      <w:numFmt w:val="bullet"/>
      <w:lvlText w:val="▪"/>
      <w:lvlJc w:val="left"/>
      <w:pPr>
        <w:tabs>
          <w:tab w:val="left" w:pos="720"/>
        </w:tabs>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4C9E96">
      <w:start w:val="1"/>
      <w:numFmt w:val="bullet"/>
      <w:lvlText w:val="▪"/>
      <w:lvlJc w:val="left"/>
      <w:pPr>
        <w:tabs>
          <w:tab w:val="left" w:pos="720"/>
        </w:tabs>
        <w:ind w:left="49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0BAB012">
      <w:start w:val="1"/>
      <w:numFmt w:val="bullet"/>
      <w:lvlText w:val="▪"/>
      <w:lvlJc w:val="left"/>
      <w:pPr>
        <w:tabs>
          <w:tab w:val="left" w:pos="720"/>
        </w:tabs>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836C826">
      <w:start w:val="1"/>
      <w:numFmt w:val="bullet"/>
      <w:lvlText w:val="▪"/>
      <w:lvlJc w:val="left"/>
      <w:pPr>
        <w:tabs>
          <w:tab w:val="left" w:pos="720"/>
        </w:tabs>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6" w15:restartNumberingAfterBreak="0">
    <w:nsid w:val="755F1C0A"/>
    <w:multiLevelType w:val="hybridMultilevel"/>
    <w:tmpl w:val="E8A0FBF2"/>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57E2C29"/>
    <w:multiLevelType w:val="hybridMultilevel"/>
    <w:tmpl w:val="991A18D8"/>
    <w:lvl w:ilvl="0" w:tplc="969425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8E405FE"/>
    <w:multiLevelType w:val="hybridMultilevel"/>
    <w:tmpl w:val="54F23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A0B533F"/>
    <w:multiLevelType w:val="hybridMultilevel"/>
    <w:tmpl w:val="CD805E0A"/>
    <w:lvl w:ilvl="0" w:tplc="5394E9AC">
      <w:start w:val="1"/>
      <w:numFmt w:val="bullet"/>
      <w:lvlText w:val=""/>
      <w:lvlJc w:val="left"/>
      <w:pPr>
        <w:ind w:left="720" w:hanging="360"/>
      </w:pPr>
      <w:rPr>
        <w:rFonts w:ascii="Wingdings" w:hAnsi="Wingdings" w:hint="default"/>
        <w:b/>
        <w:i w:val="0"/>
        <w:color w:val="auto"/>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0" w15:restartNumberingAfterBreak="0">
    <w:nsid w:val="7ADF21DD"/>
    <w:multiLevelType w:val="hybridMultilevel"/>
    <w:tmpl w:val="ADD4548C"/>
    <w:lvl w:ilvl="0" w:tplc="D02E1D00">
      <w:start w:val="1"/>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C437B00"/>
    <w:multiLevelType w:val="hybridMultilevel"/>
    <w:tmpl w:val="B9686900"/>
    <w:lvl w:ilvl="0" w:tplc="AE441B92">
      <w:start w:val="1"/>
      <w:numFmt w:val="decimal"/>
      <w:lvlText w:val="%1."/>
      <w:lvlJc w:val="left"/>
      <w:pPr>
        <w:ind w:left="720" w:hanging="360"/>
      </w:pPr>
      <w:rPr>
        <w:rFonts w:ascii="Times New Roman Bold" w:hAnsi="Times New Roman Bold" w:hint="default"/>
        <w:b/>
        <w:i w:val="0"/>
        <w:spacing w:val="0"/>
        <w:w w:val="100"/>
        <w:position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D0877E2"/>
    <w:multiLevelType w:val="hybridMultilevel"/>
    <w:tmpl w:val="BFAE1C94"/>
    <w:lvl w:ilvl="0" w:tplc="A7FE4904">
      <w:start w:val="1"/>
      <w:numFmt w:val="upp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E9571B5"/>
    <w:multiLevelType w:val="hybridMultilevel"/>
    <w:tmpl w:val="D9A406E6"/>
    <w:lvl w:ilvl="0" w:tplc="11927D86">
      <w:start w:val="1"/>
      <w:numFmt w:val="decimal"/>
      <w:lvlText w:val="%1."/>
      <w:lvlJc w:val="left"/>
      <w:pPr>
        <w:ind w:left="720" w:hanging="360"/>
      </w:pPr>
      <w:rPr>
        <w:rFonts w:ascii="Times New Roman Bold" w:hAnsi="Times New Roman Bold" w:hint="default"/>
        <w:b/>
        <w:i w:val="0"/>
        <w:spacing w:val="0"/>
        <w:w w:val="100"/>
        <w:position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8"/>
  </w:num>
  <w:num w:numId="2">
    <w:abstractNumId w:val="106"/>
  </w:num>
  <w:num w:numId="3">
    <w:abstractNumId w:val="28"/>
  </w:num>
  <w:num w:numId="4">
    <w:abstractNumId w:val="49"/>
  </w:num>
  <w:num w:numId="5">
    <w:abstractNumId w:val="46"/>
  </w:num>
  <w:num w:numId="6">
    <w:abstractNumId w:val="2"/>
  </w:num>
  <w:num w:numId="7">
    <w:abstractNumId w:val="59"/>
  </w:num>
  <w:num w:numId="8">
    <w:abstractNumId w:val="57"/>
  </w:num>
  <w:num w:numId="9">
    <w:abstractNumId w:val="101"/>
  </w:num>
  <w:num w:numId="10">
    <w:abstractNumId w:val="72"/>
  </w:num>
  <w:num w:numId="11">
    <w:abstractNumId w:val="25"/>
  </w:num>
  <w:num w:numId="12">
    <w:abstractNumId w:val="105"/>
  </w:num>
  <w:num w:numId="13">
    <w:abstractNumId w:val="70"/>
  </w:num>
  <w:num w:numId="14">
    <w:abstractNumId w:val="82"/>
  </w:num>
  <w:num w:numId="15">
    <w:abstractNumId w:val="20"/>
  </w:num>
  <w:num w:numId="16">
    <w:abstractNumId w:val="12"/>
  </w:num>
  <w:num w:numId="17">
    <w:abstractNumId w:val="85"/>
  </w:num>
  <w:num w:numId="18">
    <w:abstractNumId w:val="31"/>
  </w:num>
  <w:num w:numId="19">
    <w:abstractNumId w:val="87"/>
  </w:num>
  <w:num w:numId="20">
    <w:abstractNumId w:val="100"/>
  </w:num>
  <w:num w:numId="21">
    <w:abstractNumId w:val="55"/>
  </w:num>
  <w:num w:numId="22">
    <w:abstractNumId w:val="4"/>
  </w:num>
  <w:num w:numId="23">
    <w:abstractNumId w:val="30"/>
  </w:num>
  <w:num w:numId="24">
    <w:abstractNumId w:val="51"/>
  </w:num>
  <w:num w:numId="25">
    <w:abstractNumId w:val="13"/>
  </w:num>
  <w:num w:numId="26">
    <w:abstractNumId w:val="88"/>
  </w:num>
  <w:num w:numId="27">
    <w:abstractNumId w:val="29"/>
  </w:num>
  <w:num w:numId="28">
    <w:abstractNumId w:val="78"/>
  </w:num>
  <w:num w:numId="29">
    <w:abstractNumId w:val="45"/>
  </w:num>
  <w:num w:numId="30">
    <w:abstractNumId w:val="81"/>
  </w:num>
  <w:num w:numId="31">
    <w:abstractNumId w:val="54"/>
  </w:num>
  <w:num w:numId="32">
    <w:abstractNumId w:val="103"/>
  </w:num>
  <w:num w:numId="33">
    <w:abstractNumId w:val="66"/>
  </w:num>
  <w:num w:numId="34">
    <w:abstractNumId w:val="108"/>
  </w:num>
  <w:num w:numId="35">
    <w:abstractNumId w:val="52"/>
  </w:num>
  <w:num w:numId="36">
    <w:abstractNumId w:val="32"/>
  </w:num>
  <w:num w:numId="37">
    <w:abstractNumId w:val="98"/>
  </w:num>
  <w:num w:numId="38">
    <w:abstractNumId w:val="50"/>
  </w:num>
  <w:num w:numId="39">
    <w:abstractNumId w:val="79"/>
  </w:num>
  <w:num w:numId="40">
    <w:abstractNumId w:val="84"/>
  </w:num>
  <w:num w:numId="41">
    <w:abstractNumId w:val="36"/>
  </w:num>
  <w:num w:numId="42">
    <w:abstractNumId w:val="83"/>
  </w:num>
  <w:num w:numId="43">
    <w:abstractNumId w:val="26"/>
  </w:num>
  <w:num w:numId="44">
    <w:abstractNumId w:val="6"/>
  </w:num>
  <w:num w:numId="45">
    <w:abstractNumId w:val="19"/>
  </w:num>
  <w:num w:numId="46">
    <w:abstractNumId w:val="42"/>
  </w:num>
  <w:num w:numId="47">
    <w:abstractNumId w:val="11"/>
  </w:num>
  <w:num w:numId="48">
    <w:abstractNumId w:val="9"/>
  </w:num>
  <w:num w:numId="49">
    <w:abstractNumId w:val="112"/>
  </w:num>
  <w:num w:numId="50">
    <w:abstractNumId w:val="93"/>
  </w:num>
  <w:num w:numId="51">
    <w:abstractNumId w:val="65"/>
  </w:num>
  <w:num w:numId="52">
    <w:abstractNumId w:val="95"/>
  </w:num>
  <w:num w:numId="53">
    <w:abstractNumId w:val="27"/>
  </w:num>
  <w:num w:numId="54">
    <w:abstractNumId w:val="8"/>
  </w:num>
  <w:num w:numId="5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9"/>
  </w:num>
  <w:num w:numId="60">
    <w:abstractNumId w:val="14"/>
  </w:num>
  <w:num w:numId="61">
    <w:abstractNumId w:val="89"/>
  </w:num>
  <w:num w:numId="62">
    <w:abstractNumId w:val="68"/>
  </w:num>
  <w:num w:numId="63">
    <w:abstractNumId w:val="38"/>
  </w:num>
  <w:num w:numId="64">
    <w:abstractNumId w:val="22"/>
  </w:num>
  <w:num w:numId="65">
    <w:abstractNumId w:val="94"/>
  </w:num>
  <w:num w:numId="66">
    <w:abstractNumId w:val="67"/>
  </w:num>
  <w:num w:numId="67">
    <w:abstractNumId w:val="34"/>
  </w:num>
  <w:num w:numId="68">
    <w:abstractNumId w:val="99"/>
  </w:num>
  <w:num w:numId="69">
    <w:abstractNumId w:val="56"/>
  </w:num>
  <w:num w:numId="70">
    <w:abstractNumId w:val="60"/>
  </w:num>
  <w:num w:numId="71">
    <w:abstractNumId w:val="35"/>
  </w:num>
  <w:num w:numId="72">
    <w:abstractNumId w:val="44"/>
  </w:num>
  <w:num w:numId="73">
    <w:abstractNumId w:val="24"/>
  </w:num>
  <w:num w:numId="74">
    <w:abstractNumId w:val="43"/>
  </w:num>
  <w:num w:numId="75">
    <w:abstractNumId w:val="47"/>
  </w:num>
  <w:num w:numId="76">
    <w:abstractNumId w:val="76"/>
  </w:num>
  <w:num w:numId="77">
    <w:abstractNumId w:val="0"/>
  </w:num>
  <w:num w:numId="78">
    <w:abstractNumId w:val="92"/>
  </w:num>
  <w:num w:numId="79">
    <w:abstractNumId w:val="53"/>
  </w:num>
  <w:num w:numId="80">
    <w:abstractNumId w:val="74"/>
  </w:num>
  <w:num w:numId="81">
    <w:abstractNumId w:val="17"/>
  </w:num>
  <w:num w:numId="82">
    <w:abstractNumId w:val="77"/>
  </w:num>
  <w:num w:numId="83">
    <w:abstractNumId w:val="73"/>
  </w:num>
  <w:num w:numId="84">
    <w:abstractNumId w:val="63"/>
  </w:num>
  <w:num w:numId="85">
    <w:abstractNumId w:val="102"/>
  </w:num>
  <w:num w:numId="86">
    <w:abstractNumId w:val="104"/>
  </w:num>
  <w:num w:numId="87">
    <w:abstractNumId w:val="5"/>
  </w:num>
  <w:num w:numId="88">
    <w:abstractNumId w:val="18"/>
  </w:num>
  <w:num w:numId="89">
    <w:abstractNumId w:val="37"/>
  </w:num>
  <w:num w:numId="90">
    <w:abstractNumId w:val="71"/>
  </w:num>
  <w:num w:numId="91">
    <w:abstractNumId w:val="33"/>
  </w:num>
  <w:num w:numId="92">
    <w:abstractNumId w:val="7"/>
  </w:num>
  <w:num w:numId="93">
    <w:abstractNumId w:val="41"/>
  </w:num>
  <w:num w:numId="94">
    <w:abstractNumId w:val="40"/>
  </w:num>
  <w:num w:numId="95">
    <w:abstractNumId w:val="16"/>
  </w:num>
  <w:num w:numId="96">
    <w:abstractNumId w:val="15"/>
  </w:num>
  <w:num w:numId="97">
    <w:abstractNumId w:val="107"/>
  </w:num>
  <w:num w:numId="98">
    <w:abstractNumId w:val="3"/>
  </w:num>
  <w:num w:numId="99">
    <w:abstractNumId w:val="111"/>
  </w:num>
  <w:num w:numId="100">
    <w:abstractNumId w:val="10"/>
  </w:num>
  <w:num w:numId="101">
    <w:abstractNumId w:val="58"/>
  </w:num>
  <w:num w:numId="102">
    <w:abstractNumId w:val="39"/>
  </w:num>
  <w:num w:numId="103">
    <w:abstractNumId w:val="113"/>
  </w:num>
  <w:num w:numId="104">
    <w:abstractNumId w:val="21"/>
  </w:num>
  <w:num w:numId="105">
    <w:abstractNumId w:val="61"/>
  </w:num>
  <w:num w:numId="106">
    <w:abstractNumId w:val="96"/>
  </w:num>
  <w:num w:numId="107">
    <w:abstractNumId w:val="23"/>
  </w:num>
  <w:num w:numId="108">
    <w:abstractNumId w:val="86"/>
  </w:num>
  <w:num w:numId="109">
    <w:abstractNumId w:val="62"/>
  </w:num>
  <w:num w:numId="110">
    <w:abstractNumId w:val="80"/>
  </w:num>
  <w:num w:numId="111">
    <w:abstractNumId w:val="90"/>
  </w:num>
  <w:num w:numId="112">
    <w:abstractNumId w:val="64"/>
  </w:num>
  <w:num w:numId="113">
    <w:abstractNumId w:val="109"/>
  </w:num>
  <w:num w:numId="114">
    <w:abstractNumId w:val="75"/>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4CE"/>
    <w:rsid w:val="0000155A"/>
    <w:rsid w:val="000023E7"/>
    <w:rsid w:val="0000777C"/>
    <w:rsid w:val="00052E66"/>
    <w:rsid w:val="00063C38"/>
    <w:rsid w:val="00070CF3"/>
    <w:rsid w:val="00077200"/>
    <w:rsid w:val="00081E0C"/>
    <w:rsid w:val="000847A1"/>
    <w:rsid w:val="00085191"/>
    <w:rsid w:val="0009127E"/>
    <w:rsid w:val="0009267C"/>
    <w:rsid w:val="00095B52"/>
    <w:rsid w:val="00096580"/>
    <w:rsid w:val="00097192"/>
    <w:rsid w:val="000A1CE2"/>
    <w:rsid w:val="000B513A"/>
    <w:rsid w:val="000B7E9D"/>
    <w:rsid w:val="000C509F"/>
    <w:rsid w:val="000D0117"/>
    <w:rsid w:val="000D2BC0"/>
    <w:rsid w:val="000D4839"/>
    <w:rsid w:val="000E09F3"/>
    <w:rsid w:val="000E1950"/>
    <w:rsid w:val="000E3BB7"/>
    <w:rsid w:val="000E4502"/>
    <w:rsid w:val="000F11CD"/>
    <w:rsid w:val="000F50A8"/>
    <w:rsid w:val="00100D61"/>
    <w:rsid w:val="00106637"/>
    <w:rsid w:val="00107B85"/>
    <w:rsid w:val="00127660"/>
    <w:rsid w:val="001339AB"/>
    <w:rsid w:val="0013483F"/>
    <w:rsid w:val="00135946"/>
    <w:rsid w:val="00140F27"/>
    <w:rsid w:val="0014241A"/>
    <w:rsid w:val="001841A5"/>
    <w:rsid w:val="0019034B"/>
    <w:rsid w:val="001939B8"/>
    <w:rsid w:val="001A6D2B"/>
    <w:rsid w:val="001B28E0"/>
    <w:rsid w:val="001C3F15"/>
    <w:rsid w:val="001D4E1E"/>
    <w:rsid w:val="001E03F2"/>
    <w:rsid w:val="001E45AC"/>
    <w:rsid w:val="001F1A9F"/>
    <w:rsid w:val="00214EBC"/>
    <w:rsid w:val="002272C7"/>
    <w:rsid w:val="00245B4B"/>
    <w:rsid w:val="00250599"/>
    <w:rsid w:val="0026138C"/>
    <w:rsid w:val="00262C65"/>
    <w:rsid w:val="00265B1F"/>
    <w:rsid w:val="00275D6C"/>
    <w:rsid w:val="00281072"/>
    <w:rsid w:val="002815AC"/>
    <w:rsid w:val="002A1223"/>
    <w:rsid w:val="002A2707"/>
    <w:rsid w:val="002B20F6"/>
    <w:rsid w:val="002B2443"/>
    <w:rsid w:val="002B7964"/>
    <w:rsid w:val="002C3AFD"/>
    <w:rsid w:val="002C5B18"/>
    <w:rsid w:val="002C6E19"/>
    <w:rsid w:val="002D0634"/>
    <w:rsid w:val="002E064E"/>
    <w:rsid w:val="002F45C9"/>
    <w:rsid w:val="002F4725"/>
    <w:rsid w:val="002F7E36"/>
    <w:rsid w:val="003008C8"/>
    <w:rsid w:val="00301C5C"/>
    <w:rsid w:val="00303F7E"/>
    <w:rsid w:val="003127D9"/>
    <w:rsid w:val="00312D52"/>
    <w:rsid w:val="003143FF"/>
    <w:rsid w:val="00321F41"/>
    <w:rsid w:val="00322992"/>
    <w:rsid w:val="00324306"/>
    <w:rsid w:val="003270DA"/>
    <w:rsid w:val="00327EBB"/>
    <w:rsid w:val="00331698"/>
    <w:rsid w:val="003343B9"/>
    <w:rsid w:val="003479F7"/>
    <w:rsid w:val="00352421"/>
    <w:rsid w:val="00353586"/>
    <w:rsid w:val="0035497B"/>
    <w:rsid w:val="00364957"/>
    <w:rsid w:val="0037027C"/>
    <w:rsid w:val="00372BA6"/>
    <w:rsid w:val="0037572C"/>
    <w:rsid w:val="00383088"/>
    <w:rsid w:val="003A5FF9"/>
    <w:rsid w:val="003C0DC8"/>
    <w:rsid w:val="003D3825"/>
    <w:rsid w:val="003E21C9"/>
    <w:rsid w:val="003F092F"/>
    <w:rsid w:val="00400A7A"/>
    <w:rsid w:val="004520CE"/>
    <w:rsid w:val="00452BE7"/>
    <w:rsid w:val="0045389D"/>
    <w:rsid w:val="004647BE"/>
    <w:rsid w:val="0047326E"/>
    <w:rsid w:val="00476106"/>
    <w:rsid w:val="00477293"/>
    <w:rsid w:val="00485D50"/>
    <w:rsid w:val="004944D5"/>
    <w:rsid w:val="004A08AB"/>
    <w:rsid w:val="004A6BBC"/>
    <w:rsid w:val="004A6CDE"/>
    <w:rsid w:val="004B2644"/>
    <w:rsid w:val="004B2B59"/>
    <w:rsid w:val="004B2E16"/>
    <w:rsid w:val="004B7F2C"/>
    <w:rsid w:val="004C0168"/>
    <w:rsid w:val="004C4BE2"/>
    <w:rsid w:val="004D551B"/>
    <w:rsid w:val="004D589E"/>
    <w:rsid w:val="004D5B3C"/>
    <w:rsid w:val="004E360C"/>
    <w:rsid w:val="004E5DCA"/>
    <w:rsid w:val="004F006E"/>
    <w:rsid w:val="004F0D7B"/>
    <w:rsid w:val="004F5C5B"/>
    <w:rsid w:val="004F6785"/>
    <w:rsid w:val="00520ED8"/>
    <w:rsid w:val="0053688B"/>
    <w:rsid w:val="00547E64"/>
    <w:rsid w:val="0055419F"/>
    <w:rsid w:val="00557609"/>
    <w:rsid w:val="00557DAB"/>
    <w:rsid w:val="00575652"/>
    <w:rsid w:val="00582628"/>
    <w:rsid w:val="005A0BAE"/>
    <w:rsid w:val="005D41E0"/>
    <w:rsid w:val="005E04DD"/>
    <w:rsid w:val="005E3241"/>
    <w:rsid w:val="005E4663"/>
    <w:rsid w:val="005E79AD"/>
    <w:rsid w:val="005F48E3"/>
    <w:rsid w:val="00643EE2"/>
    <w:rsid w:val="00644476"/>
    <w:rsid w:val="00647B71"/>
    <w:rsid w:val="00663F67"/>
    <w:rsid w:val="006952A9"/>
    <w:rsid w:val="006A424C"/>
    <w:rsid w:val="006B2C06"/>
    <w:rsid w:val="006C1B03"/>
    <w:rsid w:val="006C41FD"/>
    <w:rsid w:val="006D4B56"/>
    <w:rsid w:val="006E606F"/>
    <w:rsid w:val="006E719E"/>
    <w:rsid w:val="006F1BE0"/>
    <w:rsid w:val="006F78AA"/>
    <w:rsid w:val="00703E4F"/>
    <w:rsid w:val="0070602E"/>
    <w:rsid w:val="00715609"/>
    <w:rsid w:val="00752B7C"/>
    <w:rsid w:val="007552F9"/>
    <w:rsid w:val="007716A6"/>
    <w:rsid w:val="00782403"/>
    <w:rsid w:val="00783A55"/>
    <w:rsid w:val="00787C0F"/>
    <w:rsid w:val="00792F6C"/>
    <w:rsid w:val="00793372"/>
    <w:rsid w:val="00793A94"/>
    <w:rsid w:val="00795CE2"/>
    <w:rsid w:val="007972F9"/>
    <w:rsid w:val="007B3672"/>
    <w:rsid w:val="007C5783"/>
    <w:rsid w:val="007C62BC"/>
    <w:rsid w:val="007D3108"/>
    <w:rsid w:val="007F009C"/>
    <w:rsid w:val="007F35C6"/>
    <w:rsid w:val="007F7E2F"/>
    <w:rsid w:val="00816DC5"/>
    <w:rsid w:val="008217E3"/>
    <w:rsid w:val="00837360"/>
    <w:rsid w:val="00841D32"/>
    <w:rsid w:val="0085520B"/>
    <w:rsid w:val="008566DF"/>
    <w:rsid w:val="00860579"/>
    <w:rsid w:val="00864AA2"/>
    <w:rsid w:val="008C3C73"/>
    <w:rsid w:val="008C4C38"/>
    <w:rsid w:val="008D7D20"/>
    <w:rsid w:val="008F7AE1"/>
    <w:rsid w:val="00907639"/>
    <w:rsid w:val="00913999"/>
    <w:rsid w:val="00915AE4"/>
    <w:rsid w:val="00921A2C"/>
    <w:rsid w:val="00931F8D"/>
    <w:rsid w:val="00935009"/>
    <w:rsid w:val="00941D1E"/>
    <w:rsid w:val="00944C4D"/>
    <w:rsid w:val="00954156"/>
    <w:rsid w:val="0096271A"/>
    <w:rsid w:val="00964036"/>
    <w:rsid w:val="009641F4"/>
    <w:rsid w:val="00977857"/>
    <w:rsid w:val="00981E8D"/>
    <w:rsid w:val="0098528D"/>
    <w:rsid w:val="00997C22"/>
    <w:rsid w:val="009A4EE6"/>
    <w:rsid w:val="009B324B"/>
    <w:rsid w:val="009D0D9C"/>
    <w:rsid w:val="009D4418"/>
    <w:rsid w:val="009F01F2"/>
    <w:rsid w:val="009F65F3"/>
    <w:rsid w:val="00A0033C"/>
    <w:rsid w:val="00A00F52"/>
    <w:rsid w:val="00A03CF1"/>
    <w:rsid w:val="00A046B5"/>
    <w:rsid w:val="00A14DEE"/>
    <w:rsid w:val="00A14EAB"/>
    <w:rsid w:val="00A238C8"/>
    <w:rsid w:val="00A45ABD"/>
    <w:rsid w:val="00A647C0"/>
    <w:rsid w:val="00A71154"/>
    <w:rsid w:val="00A826B1"/>
    <w:rsid w:val="00A93EF8"/>
    <w:rsid w:val="00AA0D6D"/>
    <w:rsid w:val="00AA6912"/>
    <w:rsid w:val="00AA7C71"/>
    <w:rsid w:val="00AC1D06"/>
    <w:rsid w:val="00AD44C9"/>
    <w:rsid w:val="00AE3B1D"/>
    <w:rsid w:val="00AF0E2A"/>
    <w:rsid w:val="00B0545D"/>
    <w:rsid w:val="00B06A0A"/>
    <w:rsid w:val="00B07415"/>
    <w:rsid w:val="00B075D3"/>
    <w:rsid w:val="00B13A30"/>
    <w:rsid w:val="00B147C2"/>
    <w:rsid w:val="00B23715"/>
    <w:rsid w:val="00B24DA8"/>
    <w:rsid w:val="00B441CC"/>
    <w:rsid w:val="00B50EC5"/>
    <w:rsid w:val="00B70C3A"/>
    <w:rsid w:val="00B77910"/>
    <w:rsid w:val="00B77BE6"/>
    <w:rsid w:val="00B86C6C"/>
    <w:rsid w:val="00B904EA"/>
    <w:rsid w:val="00B94E8A"/>
    <w:rsid w:val="00BB2F91"/>
    <w:rsid w:val="00BC42DF"/>
    <w:rsid w:val="00BD155F"/>
    <w:rsid w:val="00BD2486"/>
    <w:rsid w:val="00BD38E5"/>
    <w:rsid w:val="00BD7AE2"/>
    <w:rsid w:val="00BE748F"/>
    <w:rsid w:val="00BF6536"/>
    <w:rsid w:val="00C01ECA"/>
    <w:rsid w:val="00C0241C"/>
    <w:rsid w:val="00C26975"/>
    <w:rsid w:val="00C31309"/>
    <w:rsid w:val="00C460F1"/>
    <w:rsid w:val="00C500B7"/>
    <w:rsid w:val="00C5143C"/>
    <w:rsid w:val="00C51E0D"/>
    <w:rsid w:val="00C549B7"/>
    <w:rsid w:val="00C54E8C"/>
    <w:rsid w:val="00C56142"/>
    <w:rsid w:val="00C56402"/>
    <w:rsid w:val="00C67887"/>
    <w:rsid w:val="00C92F33"/>
    <w:rsid w:val="00CA1E10"/>
    <w:rsid w:val="00CA33A8"/>
    <w:rsid w:val="00CA545F"/>
    <w:rsid w:val="00CB0E8C"/>
    <w:rsid w:val="00CC1DDB"/>
    <w:rsid w:val="00CC4149"/>
    <w:rsid w:val="00CD0307"/>
    <w:rsid w:val="00CD0D82"/>
    <w:rsid w:val="00CD48FC"/>
    <w:rsid w:val="00CE0E15"/>
    <w:rsid w:val="00CE24CE"/>
    <w:rsid w:val="00CE6C5F"/>
    <w:rsid w:val="00CF5D67"/>
    <w:rsid w:val="00CF6C79"/>
    <w:rsid w:val="00CF75B0"/>
    <w:rsid w:val="00D048A8"/>
    <w:rsid w:val="00D0491A"/>
    <w:rsid w:val="00D04D1A"/>
    <w:rsid w:val="00D058EE"/>
    <w:rsid w:val="00D07C13"/>
    <w:rsid w:val="00D15F91"/>
    <w:rsid w:val="00D243F9"/>
    <w:rsid w:val="00D26C73"/>
    <w:rsid w:val="00D2738A"/>
    <w:rsid w:val="00D55E66"/>
    <w:rsid w:val="00D56825"/>
    <w:rsid w:val="00D827FE"/>
    <w:rsid w:val="00D87F9F"/>
    <w:rsid w:val="00DA00BE"/>
    <w:rsid w:val="00DA0BEA"/>
    <w:rsid w:val="00DB2F11"/>
    <w:rsid w:val="00DC0CB9"/>
    <w:rsid w:val="00DC2493"/>
    <w:rsid w:val="00DC24EF"/>
    <w:rsid w:val="00DC3F5A"/>
    <w:rsid w:val="00DD661D"/>
    <w:rsid w:val="00DE26D4"/>
    <w:rsid w:val="00DF5019"/>
    <w:rsid w:val="00E07207"/>
    <w:rsid w:val="00E2205D"/>
    <w:rsid w:val="00E22075"/>
    <w:rsid w:val="00E24CFA"/>
    <w:rsid w:val="00E31D91"/>
    <w:rsid w:val="00E323F0"/>
    <w:rsid w:val="00E33FB3"/>
    <w:rsid w:val="00E35822"/>
    <w:rsid w:val="00E366E5"/>
    <w:rsid w:val="00E40139"/>
    <w:rsid w:val="00E42F24"/>
    <w:rsid w:val="00E46AE7"/>
    <w:rsid w:val="00E50074"/>
    <w:rsid w:val="00E5123F"/>
    <w:rsid w:val="00E72954"/>
    <w:rsid w:val="00E95697"/>
    <w:rsid w:val="00E96D9C"/>
    <w:rsid w:val="00EA7C69"/>
    <w:rsid w:val="00EB5854"/>
    <w:rsid w:val="00EC6DF8"/>
    <w:rsid w:val="00ED1B15"/>
    <w:rsid w:val="00F04905"/>
    <w:rsid w:val="00F14268"/>
    <w:rsid w:val="00F44FA5"/>
    <w:rsid w:val="00F519DE"/>
    <w:rsid w:val="00F51D35"/>
    <w:rsid w:val="00F57C20"/>
    <w:rsid w:val="00F848A2"/>
    <w:rsid w:val="00F87583"/>
    <w:rsid w:val="00F91B8B"/>
    <w:rsid w:val="00F95797"/>
    <w:rsid w:val="00F9738A"/>
    <w:rsid w:val="00FA0B4C"/>
    <w:rsid w:val="00FA6E9B"/>
    <w:rsid w:val="00FB2FF6"/>
    <w:rsid w:val="00FE5AB6"/>
    <w:rsid w:val="00FF7F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5:chartTrackingRefBased/>
  <w15:docId w15:val="{FF7BD59B-DC95-4D96-A216-F8D48D78F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81072"/>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5E79AD"/>
    <w:pPr>
      <w:keepNext/>
      <w:keepLines/>
      <w:spacing w:before="120"/>
      <w:jc w:val="center"/>
      <w:outlineLvl w:val="0"/>
    </w:pPr>
    <w:rPr>
      <w:rFonts w:ascii="Verdana" w:eastAsiaTheme="majorEastAsia" w:hAnsi="Verdana" w:cstheme="majorBidi"/>
      <w:b/>
      <w:color w:val="333399"/>
      <w:sz w:val="32"/>
      <w:szCs w:val="32"/>
    </w:rPr>
  </w:style>
  <w:style w:type="paragraph" w:styleId="Heading2">
    <w:name w:val="heading 2"/>
    <w:basedOn w:val="Normal"/>
    <w:next w:val="Normal"/>
    <w:link w:val="Heading2Char"/>
    <w:uiPriority w:val="9"/>
    <w:unhideWhenUsed/>
    <w:qFormat/>
    <w:rsid w:val="005E79AD"/>
    <w:pPr>
      <w:keepNext/>
      <w:keepLines/>
      <w:spacing w:before="120" w:after="0"/>
      <w:jc w:val="center"/>
      <w:outlineLvl w:val="1"/>
    </w:pPr>
    <w:rPr>
      <w:rFonts w:ascii="Verdana" w:eastAsiaTheme="majorEastAsia" w:hAnsi="Verdana" w:cstheme="majorBidi"/>
      <w:b/>
      <w:color w:val="333399"/>
      <w:sz w:val="28"/>
      <w:szCs w:val="26"/>
    </w:rPr>
  </w:style>
  <w:style w:type="paragraph" w:styleId="Heading3">
    <w:name w:val="heading 3"/>
    <w:basedOn w:val="Normal"/>
    <w:link w:val="Heading3Char"/>
    <w:qFormat/>
    <w:rsid w:val="00CE24CE"/>
    <w:pPr>
      <w:spacing w:before="100" w:after="100"/>
      <w:outlineLvl w:val="2"/>
    </w:pPr>
    <w:rPr>
      <w:b/>
      <w:sz w:val="27"/>
      <w:szCs w:val="20"/>
    </w:rPr>
  </w:style>
  <w:style w:type="paragraph" w:styleId="Heading4">
    <w:name w:val="heading 4"/>
    <w:basedOn w:val="Normal"/>
    <w:next w:val="Normal"/>
    <w:link w:val="Heading4Char"/>
    <w:unhideWhenUsed/>
    <w:qFormat/>
    <w:rsid w:val="00CE24CE"/>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CE24CE"/>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CE24CE"/>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CE24CE"/>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unhideWhenUsed/>
    <w:qFormat/>
    <w:rsid w:val="00CE24C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CE24CE"/>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79AD"/>
    <w:rPr>
      <w:rFonts w:ascii="Verdana" w:eastAsiaTheme="majorEastAsia" w:hAnsi="Verdana" w:cstheme="majorBidi"/>
      <w:b/>
      <w:color w:val="333399"/>
      <w:sz w:val="32"/>
      <w:szCs w:val="32"/>
    </w:rPr>
  </w:style>
  <w:style w:type="character" w:customStyle="1" w:styleId="Heading2Char">
    <w:name w:val="Heading 2 Char"/>
    <w:basedOn w:val="DefaultParagraphFont"/>
    <w:link w:val="Heading2"/>
    <w:uiPriority w:val="9"/>
    <w:rsid w:val="005E79AD"/>
    <w:rPr>
      <w:rFonts w:ascii="Verdana" w:eastAsiaTheme="majorEastAsia" w:hAnsi="Verdana" w:cstheme="majorBidi"/>
      <w:b/>
      <w:color w:val="333399"/>
      <w:sz w:val="28"/>
      <w:szCs w:val="26"/>
    </w:rPr>
  </w:style>
  <w:style w:type="character" w:customStyle="1" w:styleId="Heading3Char">
    <w:name w:val="Heading 3 Char"/>
    <w:basedOn w:val="DefaultParagraphFont"/>
    <w:link w:val="Heading3"/>
    <w:rsid w:val="00CE24CE"/>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CE24CE"/>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CE24CE"/>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CE24CE"/>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CE24CE"/>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rsid w:val="00CE24C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CE24CE"/>
    <w:rPr>
      <w:rFonts w:ascii="Times New Roman" w:eastAsia="Times New Roman" w:hAnsi="Times New Roman" w:cs="Times New Roman"/>
      <w:color w:val="000000"/>
      <w:position w:val="-10"/>
      <w:sz w:val="95"/>
      <w:szCs w:val="20"/>
    </w:rPr>
  </w:style>
  <w:style w:type="character" w:styleId="Hyperlink">
    <w:name w:val="Hyperlink"/>
    <w:uiPriority w:val="99"/>
    <w:rsid w:val="00CE24CE"/>
    <w:rPr>
      <w:color w:val="0000FF"/>
      <w:u w:val="single"/>
    </w:rPr>
  </w:style>
  <w:style w:type="paragraph" w:styleId="BalloonText">
    <w:name w:val="Balloon Text"/>
    <w:basedOn w:val="Normal"/>
    <w:link w:val="BalloonTextChar"/>
    <w:uiPriority w:val="99"/>
    <w:semiHidden/>
    <w:unhideWhenUsed/>
    <w:rsid w:val="00CE24C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4CE"/>
    <w:rPr>
      <w:rFonts w:ascii="Tahoma" w:eastAsia="Times New Roman" w:hAnsi="Tahoma" w:cs="Tahoma"/>
      <w:sz w:val="16"/>
      <w:szCs w:val="16"/>
    </w:rPr>
  </w:style>
  <w:style w:type="paragraph" w:styleId="ListParagraph">
    <w:name w:val="List Paragraph"/>
    <w:basedOn w:val="Normal"/>
    <w:uiPriority w:val="34"/>
    <w:qFormat/>
    <w:rsid w:val="00CE24CE"/>
    <w:pPr>
      <w:ind w:left="720"/>
      <w:contextualSpacing/>
    </w:pPr>
    <w:rPr>
      <w:rFonts w:eastAsia="Calibri"/>
      <w:szCs w:val="22"/>
    </w:rPr>
  </w:style>
  <w:style w:type="paragraph" w:customStyle="1" w:styleId="FreeForm">
    <w:name w:val="Free Form"/>
    <w:rsid w:val="00CE24CE"/>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CE24CE"/>
    <w:pPr>
      <w:spacing w:before="100" w:beforeAutospacing="1" w:after="100" w:afterAutospacing="1"/>
    </w:pPr>
    <w:rPr>
      <w:sz w:val="24"/>
    </w:rPr>
  </w:style>
  <w:style w:type="character" w:customStyle="1" w:styleId="apple-converted-space">
    <w:name w:val="apple-converted-space"/>
    <w:basedOn w:val="DefaultParagraphFont"/>
    <w:rsid w:val="00CE24CE"/>
  </w:style>
  <w:style w:type="character" w:styleId="Emphasis">
    <w:name w:val="Emphasis"/>
    <w:qFormat/>
    <w:rsid w:val="00CE24CE"/>
    <w:rPr>
      <w:i/>
      <w:iCs/>
    </w:rPr>
  </w:style>
  <w:style w:type="character" w:styleId="FollowedHyperlink">
    <w:name w:val="FollowedHyperlink"/>
    <w:uiPriority w:val="99"/>
    <w:unhideWhenUsed/>
    <w:rsid w:val="00CE24CE"/>
    <w:rPr>
      <w:color w:val="800080"/>
      <w:u w:val="single"/>
    </w:rPr>
  </w:style>
  <w:style w:type="paragraph" w:customStyle="1" w:styleId="Skit2">
    <w:name w:val="Skit2"/>
    <w:basedOn w:val="Normal"/>
    <w:rsid w:val="00CE24CE"/>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CE24CE"/>
    <w:rPr>
      <w:b/>
      <w:bCs/>
    </w:rPr>
  </w:style>
  <w:style w:type="paragraph" w:styleId="BodyText">
    <w:name w:val="Body Text"/>
    <w:basedOn w:val="Normal"/>
    <w:link w:val="BodyTextChar"/>
    <w:semiHidden/>
    <w:rsid w:val="00CE24CE"/>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CE24CE"/>
    <w:rPr>
      <w:rFonts w:ascii="Arial Unicode MS" w:eastAsia="Arial Unicode MS" w:hAnsi="Arial Unicode MS" w:cs="Arial Unicode MS"/>
      <w:sz w:val="24"/>
      <w:szCs w:val="24"/>
    </w:rPr>
  </w:style>
  <w:style w:type="paragraph" w:customStyle="1" w:styleId="Normal10">
    <w:name w:val="Normal 10"/>
    <w:basedOn w:val="Normal"/>
    <w:link w:val="Normal10Char"/>
    <w:rsid w:val="00CE24CE"/>
    <w:pPr>
      <w:spacing w:after="0"/>
    </w:pPr>
    <w:rPr>
      <w:szCs w:val="20"/>
    </w:rPr>
  </w:style>
  <w:style w:type="character" w:customStyle="1" w:styleId="Normal10Char">
    <w:name w:val="Normal 10 Char"/>
    <w:link w:val="Normal10"/>
    <w:rsid w:val="00CE24CE"/>
    <w:rPr>
      <w:rFonts w:ascii="Times New Roman" w:eastAsia="Times New Roman" w:hAnsi="Times New Roman" w:cs="Times New Roman"/>
      <w:szCs w:val="20"/>
    </w:rPr>
  </w:style>
  <w:style w:type="paragraph" w:customStyle="1" w:styleId="Heading11">
    <w:name w:val="Heading 11"/>
    <w:basedOn w:val="Normal"/>
    <w:rsid w:val="00CE24CE"/>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CE24CE"/>
    <w:rPr>
      <w:i/>
      <w:iCs/>
    </w:rPr>
  </w:style>
  <w:style w:type="paragraph" w:customStyle="1" w:styleId="Heading21">
    <w:name w:val="Heading 21"/>
    <w:basedOn w:val="Normal"/>
    <w:next w:val="Normal"/>
    <w:rsid w:val="00CE24CE"/>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CE24CE"/>
    <w:rPr>
      <w:rFonts w:ascii="Times New Roman" w:hAnsi="Times New Roman"/>
    </w:rPr>
  </w:style>
  <w:style w:type="paragraph" w:styleId="FootnoteText">
    <w:name w:val="footnote text"/>
    <w:basedOn w:val="Normal"/>
    <w:link w:val="FootnoteTextChar"/>
    <w:semiHidden/>
    <w:rsid w:val="00CE24CE"/>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CE24CE"/>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CE24CE"/>
    <w:pPr>
      <w:spacing w:after="120"/>
      <w:ind w:left="360"/>
    </w:pPr>
  </w:style>
  <w:style w:type="character" w:customStyle="1" w:styleId="BodyTextIndentChar">
    <w:name w:val="Body Text Indent Char"/>
    <w:basedOn w:val="DefaultParagraphFont"/>
    <w:link w:val="BodyTextIndent"/>
    <w:rsid w:val="00CE24CE"/>
    <w:rPr>
      <w:rFonts w:ascii="Times New Roman" w:eastAsia="Times New Roman" w:hAnsi="Times New Roman" w:cs="Times New Roman"/>
      <w:szCs w:val="24"/>
    </w:rPr>
  </w:style>
  <w:style w:type="character" w:customStyle="1" w:styleId="FooterChar">
    <w:name w:val="Footer Char"/>
    <w:link w:val="Footer"/>
    <w:uiPriority w:val="99"/>
    <w:rsid w:val="00CE24CE"/>
    <w:rPr>
      <w:rFonts w:ascii="Times New Roman" w:hAnsi="Times New Roman"/>
      <w:szCs w:val="24"/>
    </w:rPr>
  </w:style>
  <w:style w:type="paragraph" w:styleId="Footer">
    <w:name w:val="footer"/>
    <w:basedOn w:val="Normal"/>
    <w:link w:val="FooterChar"/>
    <w:uiPriority w:val="99"/>
    <w:rsid w:val="00CE24CE"/>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CE24CE"/>
    <w:rPr>
      <w:rFonts w:ascii="Times New Roman" w:eastAsia="Times New Roman" w:hAnsi="Times New Roman" w:cs="Times New Roman"/>
      <w:szCs w:val="24"/>
    </w:rPr>
  </w:style>
  <w:style w:type="character" w:customStyle="1" w:styleId="ttx2">
    <w:name w:val="ttx2"/>
    <w:basedOn w:val="DefaultParagraphFont"/>
    <w:rsid w:val="00CE24CE"/>
  </w:style>
  <w:style w:type="character" w:customStyle="1" w:styleId="nav">
    <w:name w:val="nav"/>
    <w:basedOn w:val="DefaultParagraphFont"/>
    <w:rsid w:val="00CE24CE"/>
  </w:style>
  <w:style w:type="character" w:customStyle="1" w:styleId="apple-style-span">
    <w:name w:val="apple-style-span"/>
    <w:basedOn w:val="DefaultParagraphFont"/>
    <w:rsid w:val="00CE24CE"/>
  </w:style>
  <w:style w:type="character" w:customStyle="1" w:styleId="Quote1">
    <w:name w:val="Quote1"/>
    <w:basedOn w:val="DefaultParagraphFont"/>
    <w:rsid w:val="00CE24CE"/>
  </w:style>
  <w:style w:type="paragraph" w:styleId="Header">
    <w:name w:val="header"/>
    <w:basedOn w:val="Normal"/>
    <w:link w:val="HeaderChar"/>
    <w:uiPriority w:val="99"/>
    <w:unhideWhenUsed/>
    <w:rsid w:val="00CE24CE"/>
    <w:pPr>
      <w:tabs>
        <w:tab w:val="center" w:pos="4680"/>
        <w:tab w:val="right" w:pos="9360"/>
      </w:tabs>
    </w:pPr>
  </w:style>
  <w:style w:type="character" w:customStyle="1" w:styleId="HeaderChar">
    <w:name w:val="Header Char"/>
    <w:basedOn w:val="DefaultParagraphFont"/>
    <w:link w:val="Header"/>
    <w:uiPriority w:val="99"/>
    <w:rsid w:val="00CE24CE"/>
    <w:rPr>
      <w:rFonts w:ascii="Times New Roman" w:eastAsia="Times New Roman" w:hAnsi="Times New Roman" w:cs="Times New Roman"/>
      <w:szCs w:val="24"/>
    </w:rPr>
  </w:style>
  <w:style w:type="table" w:styleId="TableGrid">
    <w:name w:val="Table Grid"/>
    <w:basedOn w:val="TableNormal"/>
    <w:uiPriority w:val="39"/>
    <w:rsid w:val="00CE24C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CE24CE"/>
    <w:pPr>
      <w:autoSpaceDE w:val="0"/>
      <w:autoSpaceDN w:val="0"/>
      <w:adjustRightInd w:val="0"/>
      <w:spacing w:after="0"/>
    </w:pPr>
    <w:rPr>
      <w:sz w:val="24"/>
    </w:rPr>
  </w:style>
  <w:style w:type="paragraph" w:customStyle="1" w:styleId="Default">
    <w:name w:val="Default"/>
    <w:rsid w:val="00CE24CE"/>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CE24CE"/>
    <w:pPr>
      <w:spacing w:before="120"/>
    </w:pPr>
    <w:rPr>
      <w:rFonts w:cs="Times New Roman"/>
      <w:color w:val="auto"/>
    </w:rPr>
  </w:style>
  <w:style w:type="paragraph" w:customStyle="1" w:styleId="SongTextspacebefore">
    <w:name w:val="Song Text (space before)"/>
    <w:basedOn w:val="Default"/>
    <w:next w:val="Default"/>
    <w:rsid w:val="00CE24CE"/>
    <w:pPr>
      <w:spacing w:before="240"/>
    </w:pPr>
    <w:rPr>
      <w:rFonts w:cs="Times New Roman"/>
      <w:color w:val="auto"/>
    </w:rPr>
  </w:style>
  <w:style w:type="paragraph" w:customStyle="1" w:styleId="SongText">
    <w:name w:val="Song Text"/>
    <w:basedOn w:val="Default"/>
    <w:next w:val="Default"/>
    <w:rsid w:val="00CE24CE"/>
    <w:rPr>
      <w:rFonts w:cs="Times New Roman"/>
      <w:color w:val="auto"/>
    </w:rPr>
  </w:style>
  <w:style w:type="paragraph" w:customStyle="1" w:styleId="Headline">
    <w:name w:val="Headline"/>
    <w:basedOn w:val="Normal"/>
    <w:rsid w:val="00CE24CE"/>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CE24CE"/>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CE24CE"/>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CE24CE"/>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CE24CE"/>
    <w:rPr>
      <w:rFonts w:ascii="Courier New" w:eastAsia="Times New Roman" w:hAnsi="Courier New" w:cs="Times New Roman"/>
      <w:szCs w:val="20"/>
    </w:rPr>
  </w:style>
  <w:style w:type="paragraph" w:customStyle="1" w:styleId="H3">
    <w:name w:val="H3"/>
    <w:basedOn w:val="Normal"/>
    <w:next w:val="Normal"/>
    <w:rsid w:val="00CE24CE"/>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CE24CE"/>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CE24CE"/>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CE24CE"/>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CE24CE"/>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CE24CE"/>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CE24CE"/>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CE24CE"/>
    <w:rPr>
      <w:rFonts w:ascii="Times New Roman" w:eastAsia="Times New Roman" w:hAnsi="Times New Roman" w:cs="Times New Roman"/>
      <w:sz w:val="52"/>
      <w:szCs w:val="20"/>
    </w:rPr>
  </w:style>
  <w:style w:type="paragraph" w:styleId="List">
    <w:name w:val="List"/>
    <w:basedOn w:val="Normal"/>
    <w:rsid w:val="00CE24CE"/>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CE24CE"/>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CE24CE"/>
    <w:rPr>
      <w:rFonts w:ascii="Arial" w:eastAsia="Times New Roman" w:hAnsi="Arial" w:cs="Times New Roman"/>
      <w:sz w:val="24"/>
      <w:szCs w:val="20"/>
      <w:shd w:val="pct20" w:color="auto" w:fill="auto"/>
    </w:rPr>
  </w:style>
  <w:style w:type="paragraph" w:styleId="Date">
    <w:name w:val="Date"/>
    <w:basedOn w:val="Normal"/>
    <w:next w:val="Normal"/>
    <w:link w:val="DateChar"/>
    <w:rsid w:val="00CE24CE"/>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CE24CE"/>
    <w:rPr>
      <w:rFonts w:ascii="Times New Roman" w:eastAsia="Times New Roman" w:hAnsi="Times New Roman" w:cs="Times New Roman"/>
      <w:szCs w:val="20"/>
    </w:rPr>
  </w:style>
  <w:style w:type="paragraph" w:styleId="ListBullet">
    <w:name w:val="List Bullet"/>
    <w:basedOn w:val="Normal"/>
    <w:rsid w:val="00CE24CE"/>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CE24CE"/>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CE24CE"/>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CE24CE"/>
    <w:rPr>
      <w:rFonts w:ascii="Times New Roman" w:eastAsia="Times New Roman" w:hAnsi="Times New Roman" w:cs="Times New Roman"/>
      <w:szCs w:val="20"/>
    </w:rPr>
  </w:style>
  <w:style w:type="paragraph" w:styleId="Subtitle">
    <w:name w:val="Subtitle"/>
    <w:basedOn w:val="Normal"/>
    <w:link w:val="SubtitleChar"/>
    <w:qFormat/>
    <w:rsid w:val="00CE24CE"/>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CE24CE"/>
    <w:rPr>
      <w:rFonts w:ascii="Arial" w:eastAsia="Times New Roman" w:hAnsi="Arial" w:cs="Times New Roman"/>
      <w:sz w:val="24"/>
      <w:szCs w:val="20"/>
    </w:rPr>
  </w:style>
  <w:style w:type="paragraph" w:customStyle="1" w:styleId="Preformatted">
    <w:name w:val="Preformatted"/>
    <w:basedOn w:val="Normal"/>
    <w:rsid w:val="00CE24C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CE24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CE24CE"/>
    <w:rPr>
      <w:rFonts w:ascii="Courier New" w:eastAsia="Courier New" w:hAnsi="Courier New" w:cs="Courier New"/>
      <w:szCs w:val="20"/>
    </w:rPr>
  </w:style>
  <w:style w:type="paragraph" w:customStyle="1" w:styleId="reg">
    <w:name w:val="reg"/>
    <w:basedOn w:val="Normal"/>
    <w:rsid w:val="00CE24CE"/>
    <w:pPr>
      <w:spacing w:before="100" w:beforeAutospacing="1" w:after="100" w:afterAutospacing="1"/>
    </w:pPr>
    <w:rPr>
      <w:sz w:val="24"/>
    </w:rPr>
  </w:style>
  <w:style w:type="paragraph" w:styleId="BodyTextIndent3">
    <w:name w:val="Body Text Indent 3"/>
    <w:basedOn w:val="Normal"/>
    <w:link w:val="BodyTextIndent3Char"/>
    <w:rsid w:val="00CE24CE"/>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CE24CE"/>
    <w:rPr>
      <w:rFonts w:ascii="Times New Roman" w:eastAsia="Times New Roman" w:hAnsi="Times New Roman" w:cs="Times New Roman"/>
      <w:szCs w:val="20"/>
    </w:rPr>
  </w:style>
  <w:style w:type="paragraph" w:customStyle="1" w:styleId="H4">
    <w:name w:val="H4"/>
    <w:basedOn w:val="Normal"/>
    <w:next w:val="Normal"/>
    <w:rsid w:val="00CE24CE"/>
    <w:pPr>
      <w:keepNext/>
      <w:spacing w:before="100" w:after="100"/>
      <w:outlineLvl w:val="4"/>
    </w:pPr>
    <w:rPr>
      <w:b/>
      <w:snapToGrid w:val="0"/>
      <w:sz w:val="24"/>
    </w:rPr>
  </w:style>
  <w:style w:type="paragraph" w:customStyle="1" w:styleId="H2">
    <w:name w:val="H2"/>
    <w:basedOn w:val="Normal"/>
    <w:next w:val="Normal"/>
    <w:rsid w:val="00CE24CE"/>
    <w:pPr>
      <w:keepNext/>
      <w:spacing w:before="100" w:after="100"/>
      <w:outlineLvl w:val="2"/>
    </w:pPr>
    <w:rPr>
      <w:b/>
      <w:snapToGrid w:val="0"/>
      <w:sz w:val="36"/>
      <w:szCs w:val="20"/>
    </w:rPr>
  </w:style>
  <w:style w:type="paragraph" w:customStyle="1" w:styleId="H1">
    <w:name w:val="H1"/>
    <w:basedOn w:val="Normal"/>
    <w:next w:val="Normal"/>
    <w:rsid w:val="00CE24CE"/>
    <w:pPr>
      <w:keepNext/>
      <w:spacing w:before="100" w:after="100"/>
      <w:outlineLvl w:val="1"/>
    </w:pPr>
    <w:rPr>
      <w:b/>
      <w:snapToGrid w:val="0"/>
      <w:kern w:val="36"/>
      <w:sz w:val="48"/>
      <w:szCs w:val="20"/>
    </w:rPr>
  </w:style>
  <w:style w:type="paragraph" w:customStyle="1" w:styleId="Blockquote">
    <w:name w:val="Blockquote"/>
    <w:basedOn w:val="Normal"/>
    <w:rsid w:val="00CE24CE"/>
    <w:pPr>
      <w:spacing w:before="100" w:after="100"/>
      <w:ind w:left="360" w:right="360"/>
    </w:pPr>
    <w:rPr>
      <w:snapToGrid w:val="0"/>
      <w:sz w:val="24"/>
      <w:szCs w:val="20"/>
    </w:rPr>
  </w:style>
  <w:style w:type="paragraph" w:customStyle="1" w:styleId="subhead">
    <w:name w:val="subhead"/>
    <w:basedOn w:val="Normal"/>
    <w:rsid w:val="00CE24CE"/>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CE24CE"/>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CE24CE"/>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CE24CE"/>
    <w:pPr>
      <w:spacing w:after="0"/>
    </w:pPr>
    <w:rPr>
      <w:spacing w:val="-9"/>
      <w:szCs w:val="20"/>
    </w:rPr>
  </w:style>
  <w:style w:type="character" w:customStyle="1" w:styleId="Style10ptChar">
    <w:name w:val="Style 10 pt Char"/>
    <w:basedOn w:val="DefaultParagraphFont"/>
    <w:rsid w:val="00CE24CE"/>
    <w:rPr>
      <w:spacing w:val="-9"/>
      <w:lang w:val="en-US" w:eastAsia="en-US" w:bidi="ar-SA"/>
    </w:rPr>
  </w:style>
  <w:style w:type="character" w:customStyle="1" w:styleId="Normal1">
    <w:name w:val="Normal1"/>
    <w:basedOn w:val="DefaultParagraphFont"/>
    <w:rsid w:val="00CE24CE"/>
    <w:rPr>
      <w:rFonts w:ascii="Times New Roman" w:hAnsi="Times New Roman"/>
      <w:sz w:val="20"/>
    </w:rPr>
  </w:style>
  <w:style w:type="character" w:styleId="PageNumber">
    <w:name w:val="page number"/>
    <w:basedOn w:val="DefaultParagraphFont"/>
    <w:rsid w:val="00CE24CE"/>
  </w:style>
  <w:style w:type="paragraph" w:customStyle="1" w:styleId="sub">
    <w:name w:val="sub"/>
    <w:basedOn w:val="Normal"/>
    <w:rsid w:val="00CE24CE"/>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CE24CE"/>
    <w:rPr>
      <w:sz w:val="16"/>
      <w:szCs w:val="16"/>
    </w:rPr>
  </w:style>
  <w:style w:type="paragraph" w:styleId="CommentText">
    <w:name w:val="annotation text"/>
    <w:basedOn w:val="Normal"/>
    <w:link w:val="CommentTextChar"/>
    <w:uiPriority w:val="99"/>
    <w:semiHidden/>
    <w:unhideWhenUsed/>
    <w:rsid w:val="00CE24CE"/>
    <w:rPr>
      <w:szCs w:val="20"/>
    </w:rPr>
  </w:style>
  <w:style w:type="character" w:customStyle="1" w:styleId="CommentTextChar">
    <w:name w:val="Comment Text Char"/>
    <w:basedOn w:val="DefaultParagraphFont"/>
    <w:link w:val="CommentText"/>
    <w:uiPriority w:val="99"/>
    <w:semiHidden/>
    <w:rsid w:val="00CE24CE"/>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CE24CE"/>
    <w:rPr>
      <w:b/>
      <w:bCs/>
    </w:rPr>
  </w:style>
  <w:style w:type="character" w:customStyle="1" w:styleId="CommentSubjectChar">
    <w:name w:val="Comment Subject Char"/>
    <w:basedOn w:val="CommentTextChar"/>
    <w:link w:val="CommentSubject"/>
    <w:uiPriority w:val="99"/>
    <w:semiHidden/>
    <w:rsid w:val="00CE24CE"/>
    <w:rPr>
      <w:rFonts w:ascii="Times New Roman" w:eastAsia="Times New Roman" w:hAnsi="Times New Roman" w:cs="Times New Roman"/>
      <w:b/>
      <w:bCs/>
      <w:szCs w:val="20"/>
    </w:rPr>
  </w:style>
  <w:style w:type="paragraph" w:customStyle="1" w:styleId="description">
    <w:name w:val="description"/>
    <w:basedOn w:val="Normal"/>
    <w:rsid w:val="00CE24CE"/>
    <w:pPr>
      <w:spacing w:before="100" w:beforeAutospacing="1" w:after="100" w:afterAutospacing="1"/>
    </w:pPr>
    <w:rPr>
      <w:sz w:val="24"/>
    </w:rPr>
  </w:style>
  <w:style w:type="character" w:customStyle="1" w:styleId="watch-title">
    <w:name w:val="watch-title"/>
    <w:basedOn w:val="DefaultParagraphFont"/>
    <w:rsid w:val="00CE24CE"/>
  </w:style>
  <w:style w:type="character" w:customStyle="1" w:styleId="Bktext">
    <w:name w:val="Bk text"/>
    <w:basedOn w:val="DefaultParagraphFont"/>
    <w:rsid w:val="00CE24CE"/>
    <w:rPr>
      <w:rFonts w:ascii="Comic Sans MS" w:hAnsi="Comic Sans MS"/>
      <w:dstrike w:val="0"/>
      <w:color w:val="auto"/>
      <w:sz w:val="20"/>
      <w:vertAlign w:val="baseline"/>
    </w:rPr>
  </w:style>
  <w:style w:type="character" w:customStyle="1" w:styleId="body">
    <w:name w:val="body"/>
    <w:basedOn w:val="DefaultParagraphFont"/>
    <w:rsid w:val="00CE24CE"/>
  </w:style>
  <w:style w:type="paragraph" w:styleId="BodyText3">
    <w:name w:val="Body Text 3"/>
    <w:basedOn w:val="Normal"/>
    <w:link w:val="BodyText3Char"/>
    <w:semiHidden/>
    <w:rsid w:val="00CE24CE"/>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CE24CE"/>
    <w:rPr>
      <w:rFonts w:ascii="Times New Roman" w:eastAsia="Times New Roman" w:hAnsi="Times New Roman" w:cs="Times New Roman"/>
      <w:b/>
      <w:bCs/>
    </w:rPr>
  </w:style>
  <w:style w:type="character" w:customStyle="1" w:styleId="style341">
    <w:name w:val="style341"/>
    <w:basedOn w:val="DefaultParagraphFont"/>
    <w:rsid w:val="00CE24CE"/>
  </w:style>
  <w:style w:type="paragraph" w:styleId="BodyTextIndent2">
    <w:name w:val="Body Text Indent 2"/>
    <w:basedOn w:val="Normal"/>
    <w:link w:val="BodyTextIndent2Char"/>
    <w:semiHidden/>
    <w:rsid w:val="00CE24CE"/>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CE24CE"/>
    <w:rPr>
      <w:rFonts w:ascii="Times New Roman" w:eastAsia="Times New Roman" w:hAnsi="Times New Roman" w:cs="Times New Roman"/>
      <w:szCs w:val="20"/>
    </w:rPr>
  </w:style>
  <w:style w:type="paragraph" w:styleId="NormalIndent">
    <w:name w:val="Normal Indent"/>
    <w:basedOn w:val="Normal"/>
    <w:semiHidden/>
    <w:rsid w:val="00CE24CE"/>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CE24CE"/>
    <w:rPr>
      <w:b/>
      <w:bCs/>
      <w:color w:val="113388"/>
    </w:rPr>
  </w:style>
  <w:style w:type="character" w:customStyle="1" w:styleId="fileinfo">
    <w:name w:val="fileinfo"/>
    <w:basedOn w:val="DefaultParagraphFont"/>
    <w:rsid w:val="00CE24CE"/>
  </w:style>
  <w:style w:type="paragraph" w:customStyle="1" w:styleId="c6">
    <w:name w:val="c6"/>
    <w:basedOn w:val="Normal"/>
    <w:rsid w:val="00CE24CE"/>
    <w:pPr>
      <w:widowControl w:val="0"/>
      <w:autoSpaceDE w:val="0"/>
      <w:autoSpaceDN w:val="0"/>
      <w:spacing w:after="0" w:line="240" w:lineRule="atLeast"/>
      <w:jc w:val="center"/>
    </w:pPr>
    <w:rPr>
      <w:sz w:val="24"/>
    </w:rPr>
  </w:style>
  <w:style w:type="paragraph" w:customStyle="1" w:styleId="GameName">
    <w:name w:val="GameName"/>
    <w:basedOn w:val="Normal"/>
    <w:rsid w:val="00CE24CE"/>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CE24CE"/>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CE24CE"/>
    <w:pPr>
      <w:overflowPunct w:val="0"/>
      <w:autoSpaceDE w:val="0"/>
      <w:autoSpaceDN w:val="0"/>
      <w:adjustRightInd w:val="0"/>
      <w:spacing w:after="240"/>
      <w:textAlignment w:val="baseline"/>
    </w:pPr>
    <w:rPr>
      <w:szCs w:val="20"/>
    </w:rPr>
  </w:style>
  <w:style w:type="paragraph" w:customStyle="1" w:styleId="HowToPlay">
    <w:name w:val="HowToPlay"/>
    <w:basedOn w:val="Normal"/>
    <w:rsid w:val="00CE24CE"/>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CE24CE"/>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CE24CE"/>
    <w:pPr>
      <w:spacing w:before="100" w:beforeAutospacing="1" w:after="100" w:afterAutospacing="1"/>
    </w:pPr>
    <w:rPr>
      <w:sz w:val="24"/>
    </w:rPr>
  </w:style>
  <w:style w:type="paragraph" w:customStyle="1" w:styleId="BookNormal">
    <w:name w:val="Book Normal"/>
    <w:basedOn w:val="Normal"/>
    <w:link w:val="BookNormalChar"/>
    <w:qFormat/>
    <w:rsid w:val="00CE24CE"/>
    <w:rPr>
      <w:rFonts w:ascii="Century Schoolbook" w:hAnsi="Century Schoolbook"/>
      <w:szCs w:val="22"/>
    </w:rPr>
  </w:style>
  <w:style w:type="character" w:customStyle="1" w:styleId="BookNormalChar">
    <w:name w:val="Book Normal Char"/>
    <w:link w:val="BookNormal"/>
    <w:rsid w:val="00CE24CE"/>
    <w:rPr>
      <w:rFonts w:ascii="Century Schoolbook" w:eastAsia="Times New Roman" w:hAnsi="Century Schoolbook" w:cs="Times New Roman"/>
    </w:rPr>
  </w:style>
  <w:style w:type="paragraph" w:styleId="TOCHeading">
    <w:name w:val="TOC Heading"/>
    <w:basedOn w:val="Heading1"/>
    <w:next w:val="Normal"/>
    <w:uiPriority w:val="39"/>
    <w:unhideWhenUsed/>
    <w:qFormat/>
    <w:rsid w:val="00CE24CE"/>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DD661D"/>
    <w:pPr>
      <w:tabs>
        <w:tab w:val="right" w:leader="dot" w:pos="4886"/>
      </w:tabs>
      <w:spacing w:after="0"/>
      <w:contextualSpacing/>
    </w:pPr>
  </w:style>
  <w:style w:type="paragraph" w:styleId="TOC2">
    <w:name w:val="toc 2"/>
    <w:basedOn w:val="Normal"/>
    <w:next w:val="Normal"/>
    <w:autoRedefine/>
    <w:uiPriority w:val="39"/>
    <w:unhideWhenUsed/>
    <w:rsid w:val="00CE24CE"/>
    <w:pPr>
      <w:tabs>
        <w:tab w:val="right" w:leader="dot" w:pos="4886"/>
      </w:tabs>
      <w:ind w:left="202"/>
    </w:pPr>
  </w:style>
  <w:style w:type="paragraph" w:styleId="TOC3">
    <w:name w:val="toc 3"/>
    <w:basedOn w:val="Normal"/>
    <w:next w:val="Normal"/>
    <w:autoRedefine/>
    <w:uiPriority w:val="39"/>
    <w:unhideWhenUsed/>
    <w:rsid w:val="00CE24CE"/>
    <w:pPr>
      <w:spacing w:after="100"/>
      <w:ind w:left="400"/>
    </w:pPr>
  </w:style>
  <w:style w:type="character" w:customStyle="1" w:styleId="Date1">
    <w:name w:val="Date1"/>
    <w:basedOn w:val="DefaultParagraphFont"/>
    <w:rsid w:val="00CE24CE"/>
  </w:style>
  <w:style w:type="paragraph" w:customStyle="1" w:styleId="Quotation">
    <w:name w:val="Quotation"/>
    <w:basedOn w:val="Normal"/>
    <w:rsid w:val="00CE24CE"/>
    <w:rPr>
      <w:rFonts w:eastAsia="Times"/>
      <w:i/>
      <w:color w:val="000000"/>
      <w:sz w:val="24"/>
      <w:szCs w:val="20"/>
    </w:rPr>
  </w:style>
  <w:style w:type="character" w:customStyle="1" w:styleId="Date2">
    <w:name w:val="Date2"/>
    <w:basedOn w:val="DefaultParagraphFont"/>
    <w:rsid w:val="00CE24CE"/>
  </w:style>
  <w:style w:type="character" w:customStyle="1" w:styleId="site1">
    <w:name w:val="site1"/>
    <w:basedOn w:val="DefaultParagraphFont"/>
    <w:rsid w:val="00CE24CE"/>
    <w:rPr>
      <w:color w:val="339933"/>
      <w:sz w:val="20"/>
      <w:szCs w:val="20"/>
    </w:rPr>
  </w:style>
  <w:style w:type="paragraph" w:customStyle="1" w:styleId="ParagraphIndentArial">
    <w:name w:val="Paragraph Indent Arial"/>
    <w:basedOn w:val="Normal"/>
    <w:rsid w:val="00CE24CE"/>
    <w:pPr>
      <w:spacing w:after="0"/>
      <w:ind w:firstLine="360"/>
      <w:jc w:val="both"/>
    </w:pPr>
    <w:rPr>
      <w:rFonts w:ascii="Arial" w:hAnsi="Arial"/>
      <w:sz w:val="20"/>
    </w:rPr>
  </w:style>
  <w:style w:type="paragraph" w:styleId="NoSpacing">
    <w:name w:val="No Spacing"/>
    <w:uiPriority w:val="1"/>
    <w:qFormat/>
    <w:rsid w:val="00CE24CE"/>
    <w:pPr>
      <w:spacing w:after="0" w:line="240" w:lineRule="auto"/>
    </w:pPr>
    <w:rPr>
      <w:rFonts w:ascii="Calibri" w:eastAsia="Calibri" w:hAnsi="Calibri" w:cs="Times New Roman"/>
    </w:rPr>
  </w:style>
  <w:style w:type="character" w:customStyle="1" w:styleId="Date3">
    <w:name w:val="Date3"/>
    <w:basedOn w:val="DefaultParagraphFont"/>
    <w:rsid w:val="00CE24CE"/>
  </w:style>
  <w:style w:type="character" w:customStyle="1" w:styleId="step1">
    <w:name w:val="step1"/>
    <w:basedOn w:val="DefaultParagraphFont"/>
    <w:rsid w:val="00CE24CE"/>
    <w:rPr>
      <w:rFonts w:ascii="Arial" w:hAnsi="Arial" w:cs="Arial" w:hint="default"/>
      <w:b/>
      <w:bCs/>
      <w:color w:val="BA7011"/>
      <w:sz w:val="17"/>
      <w:szCs w:val="17"/>
    </w:rPr>
  </w:style>
  <w:style w:type="character" w:customStyle="1" w:styleId="author-label">
    <w:name w:val="author-label"/>
    <w:basedOn w:val="DefaultParagraphFont"/>
    <w:rsid w:val="00CE24CE"/>
  </w:style>
  <w:style w:type="paragraph" w:customStyle="1" w:styleId="style7">
    <w:name w:val="style7"/>
    <w:basedOn w:val="Normal"/>
    <w:rsid w:val="00CE24CE"/>
    <w:pPr>
      <w:spacing w:before="100" w:beforeAutospacing="1" w:after="100" w:afterAutospacing="1"/>
    </w:pPr>
    <w:rPr>
      <w:rFonts w:ascii="Arial" w:eastAsia="Arial Unicode MS" w:hAnsi="Arial" w:cs="Arial"/>
      <w:sz w:val="24"/>
    </w:rPr>
  </w:style>
  <w:style w:type="paragraph" w:customStyle="1" w:styleId="Style2">
    <w:name w:val="Style2"/>
    <w:basedOn w:val="Normal"/>
    <w:link w:val="Style2Char"/>
    <w:qFormat/>
    <w:rsid w:val="00CE24CE"/>
    <w:pPr>
      <w:jc w:val="center"/>
    </w:pPr>
  </w:style>
  <w:style w:type="character" w:customStyle="1" w:styleId="Style2Char">
    <w:name w:val="Style2 Char"/>
    <w:basedOn w:val="DefaultParagraphFont"/>
    <w:link w:val="Style2"/>
    <w:rsid w:val="00CE24CE"/>
    <w:rPr>
      <w:rFonts w:ascii="Times New Roman" w:eastAsia="Times New Roman" w:hAnsi="Times New Roman" w:cs="Times New Roman"/>
      <w:szCs w:val="24"/>
    </w:rPr>
  </w:style>
  <w:style w:type="paragraph" w:customStyle="1" w:styleId="Heading">
    <w:name w:val="Heading"/>
    <w:next w:val="Body0"/>
    <w:rsid w:val="00CE24CE"/>
    <w:pPr>
      <w:keepNext/>
      <w:pBdr>
        <w:top w:val="nil"/>
        <w:left w:val="nil"/>
        <w:bottom w:val="nil"/>
        <w:right w:val="nil"/>
        <w:between w:val="nil"/>
        <w:bar w:val="nil"/>
      </w:pBdr>
      <w:spacing w:before="120" w:after="60" w:line="240" w:lineRule="auto"/>
      <w:jc w:val="center"/>
      <w:outlineLvl w:val="0"/>
    </w:pPr>
    <w:rPr>
      <w:rFonts w:ascii="Verdana" w:eastAsia="Arial Unicode MS" w:hAnsi="Arial Unicode MS" w:cs="Arial Unicode MS"/>
      <w:b/>
      <w:bCs/>
      <w:color w:val="333399"/>
      <w:kern w:val="32"/>
      <w:sz w:val="32"/>
      <w:szCs w:val="32"/>
      <w:u w:color="333399"/>
      <w:bdr w:val="nil"/>
    </w:rPr>
  </w:style>
  <w:style w:type="paragraph" w:customStyle="1" w:styleId="Body0">
    <w:name w:val="Body"/>
    <w:rsid w:val="00CE24CE"/>
    <w:pPr>
      <w:pBdr>
        <w:top w:val="nil"/>
        <w:left w:val="nil"/>
        <w:bottom w:val="nil"/>
        <w:right w:val="nil"/>
        <w:between w:val="nil"/>
        <w:bar w:val="nil"/>
      </w:pBdr>
      <w:spacing w:after="60" w:line="240" w:lineRule="auto"/>
    </w:pPr>
    <w:rPr>
      <w:rFonts w:ascii="Times New Roman" w:eastAsia="Arial Unicode MS" w:hAnsi="Arial Unicode MS" w:cs="Arial Unicode MS"/>
      <w:color w:val="000000"/>
      <w:sz w:val="20"/>
      <w:szCs w:val="20"/>
      <w:u w:color="000000"/>
      <w:bdr w:val="nil"/>
    </w:rPr>
  </w:style>
  <w:style w:type="character" w:customStyle="1" w:styleId="Link">
    <w:name w:val="Link"/>
    <w:rsid w:val="00CE24CE"/>
    <w:rPr>
      <w:color w:val="0000FF"/>
      <w:u w:val="single" w:color="0000FF"/>
    </w:rPr>
  </w:style>
  <w:style w:type="character" w:customStyle="1" w:styleId="Hyperlink0">
    <w:name w:val="Hyperlink.0"/>
    <w:basedOn w:val="Link"/>
    <w:rsid w:val="00CE24CE"/>
    <w:rPr>
      <w:color w:val="0000FF"/>
      <w:u w:val="single" w:color="0000FF"/>
    </w:rPr>
  </w:style>
  <w:style w:type="character" w:customStyle="1" w:styleId="Hyperlink1">
    <w:name w:val="Hyperlink.1"/>
    <w:basedOn w:val="Link"/>
    <w:rsid w:val="00CE24CE"/>
    <w:rPr>
      <w:b/>
      <w:bCs/>
      <w:color w:val="0000FF"/>
      <w:u w:val="single" w:color="0000FF"/>
    </w:rPr>
  </w:style>
  <w:style w:type="character" w:customStyle="1" w:styleId="Hyperlink2">
    <w:name w:val="Hyperlink.2"/>
    <w:basedOn w:val="Link"/>
    <w:rsid w:val="00CE24CE"/>
    <w:rPr>
      <w:b/>
      <w:bCs/>
      <w:color w:val="0000FF"/>
      <w:u w:val="single" w:color="0000FF"/>
    </w:rPr>
  </w:style>
  <w:style w:type="character" w:customStyle="1" w:styleId="Hyperlink3">
    <w:name w:val="Hyperlink.3"/>
    <w:basedOn w:val="DefaultParagraphFont"/>
    <w:rsid w:val="00CE24CE"/>
    <w:rPr>
      <w:b/>
      <w:bCs/>
      <w:color w:val="0000FF"/>
      <w:u w:val="single" w:color="0000FF"/>
    </w:rPr>
  </w:style>
  <w:style w:type="character" w:customStyle="1" w:styleId="Hyperlink4">
    <w:name w:val="Hyperlink.4"/>
    <w:basedOn w:val="Link"/>
    <w:rsid w:val="00CE24CE"/>
    <w:rPr>
      <w:color w:val="0000FF"/>
      <w:u w:val="single" w:color="0000FF"/>
      <w:shd w:val="clear" w:color="auto" w:fill="EDFEFE"/>
    </w:rPr>
  </w:style>
  <w:style w:type="character" w:customStyle="1" w:styleId="Hyperlink5">
    <w:name w:val="Hyperlink.5"/>
    <w:basedOn w:val="Link"/>
    <w:rsid w:val="00CE24CE"/>
    <w:rPr>
      <w:color w:val="0000FF"/>
      <w:sz w:val="22"/>
      <w:szCs w:val="22"/>
      <w:u w:val="single" w:color="0000FF"/>
    </w:rPr>
  </w:style>
  <w:style w:type="character" w:customStyle="1" w:styleId="Hyperlink6">
    <w:name w:val="Hyperlink.6"/>
    <w:basedOn w:val="Link"/>
    <w:rsid w:val="00CE24CE"/>
    <w:rPr>
      <w:color w:val="0432FF"/>
      <w:sz w:val="22"/>
      <w:szCs w:val="22"/>
      <w:u w:val="single" w:color="0000FF"/>
    </w:rPr>
  </w:style>
  <w:style w:type="character" w:customStyle="1" w:styleId="Date4">
    <w:name w:val="Date4"/>
    <w:basedOn w:val="DefaultParagraphFont"/>
    <w:rsid w:val="00CE24CE"/>
  </w:style>
  <w:style w:type="numbering" w:customStyle="1" w:styleId="List31">
    <w:name w:val="List 31"/>
    <w:basedOn w:val="NoList"/>
    <w:rsid w:val="00CA33A8"/>
    <w:pPr>
      <w:numPr>
        <w:numId w:val="3"/>
      </w:numPr>
    </w:pPr>
  </w:style>
  <w:style w:type="character" w:customStyle="1" w:styleId="googleu">
    <w:name w:val="googleu"/>
    <w:basedOn w:val="DefaultParagraphFont"/>
    <w:rsid w:val="00BB2F91"/>
  </w:style>
  <w:style w:type="paragraph" w:customStyle="1" w:styleId="Style">
    <w:name w:val="Style"/>
    <w:rsid w:val="0037572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None">
    <w:name w:val="None"/>
    <w:rsid w:val="00915A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451925">
      <w:bodyDiv w:val="1"/>
      <w:marLeft w:val="0"/>
      <w:marRight w:val="0"/>
      <w:marTop w:val="0"/>
      <w:marBottom w:val="0"/>
      <w:divBdr>
        <w:top w:val="none" w:sz="0" w:space="0" w:color="auto"/>
        <w:left w:val="none" w:sz="0" w:space="0" w:color="auto"/>
        <w:bottom w:val="none" w:sz="0" w:space="0" w:color="auto"/>
        <w:right w:val="none" w:sz="0" w:space="0" w:color="auto"/>
      </w:divBdr>
    </w:div>
    <w:div w:id="124735858">
      <w:bodyDiv w:val="1"/>
      <w:marLeft w:val="0"/>
      <w:marRight w:val="0"/>
      <w:marTop w:val="0"/>
      <w:marBottom w:val="0"/>
      <w:divBdr>
        <w:top w:val="none" w:sz="0" w:space="0" w:color="auto"/>
        <w:left w:val="none" w:sz="0" w:space="0" w:color="auto"/>
        <w:bottom w:val="none" w:sz="0" w:space="0" w:color="auto"/>
        <w:right w:val="none" w:sz="0" w:space="0" w:color="auto"/>
      </w:divBdr>
    </w:div>
    <w:div w:id="157238061">
      <w:bodyDiv w:val="1"/>
      <w:marLeft w:val="0"/>
      <w:marRight w:val="0"/>
      <w:marTop w:val="0"/>
      <w:marBottom w:val="0"/>
      <w:divBdr>
        <w:top w:val="none" w:sz="0" w:space="0" w:color="auto"/>
        <w:left w:val="none" w:sz="0" w:space="0" w:color="auto"/>
        <w:bottom w:val="none" w:sz="0" w:space="0" w:color="auto"/>
        <w:right w:val="none" w:sz="0" w:space="0" w:color="auto"/>
      </w:divBdr>
    </w:div>
    <w:div w:id="166865882">
      <w:bodyDiv w:val="1"/>
      <w:marLeft w:val="0"/>
      <w:marRight w:val="0"/>
      <w:marTop w:val="0"/>
      <w:marBottom w:val="0"/>
      <w:divBdr>
        <w:top w:val="none" w:sz="0" w:space="0" w:color="auto"/>
        <w:left w:val="none" w:sz="0" w:space="0" w:color="auto"/>
        <w:bottom w:val="none" w:sz="0" w:space="0" w:color="auto"/>
        <w:right w:val="none" w:sz="0" w:space="0" w:color="auto"/>
      </w:divBdr>
    </w:div>
    <w:div w:id="173157176">
      <w:bodyDiv w:val="1"/>
      <w:marLeft w:val="0"/>
      <w:marRight w:val="0"/>
      <w:marTop w:val="0"/>
      <w:marBottom w:val="0"/>
      <w:divBdr>
        <w:top w:val="none" w:sz="0" w:space="0" w:color="auto"/>
        <w:left w:val="none" w:sz="0" w:space="0" w:color="auto"/>
        <w:bottom w:val="none" w:sz="0" w:space="0" w:color="auto"/>
        <w:right w:val="none" w:sz="0" w:space="0" w:color="auto"/>
      </w:divBdr>
    </w:div>
    <w:div w:id="174081425">
      <w:bodyDiv w:val="1"/>
      <w:marLeft w:val="0"/>
      <w:marRight w:val="0"/>
      <w:marTop w:val="0"/>
      <w:marBottom w:val="0"/>
      <w:divBdr>
        <w:top w:val="none" w:sz="0" w:space="0" w:color="auto"/>
        <w:left w:val="none" w:sz="0" w:space="0" w:color="auto"/>
        <w:bottom w:val="none" w:sz="0" w:space="0" w:color="auto"/>
        <w:right w:val="none" w:sz="0" w:space="0" w:color="auto"/>
      </w:divBdr>
    </w:div>
    <w:div w:id="191459801">
      <w:bodyDiv w:val="1"/>
      <w:marLeft w:val="0"/>
      <w:marRight w:val="0"/>
      <w:marTop w:val="0"/>
      <w:marBottom w:val="0"/>
      <w:divBdr>
        <w:top w:val="none" w:sz="0" w:space="0" w:color="auto"/>
        <w:left w:val="none" w:sz="0" w:space="0" w:color="auto"/>
        <w:bottom w:val="none" w:sz="0" w:space="0" w:color="auto"/>
        <w:right w:val="none" w:sz="0" w:space="0" w:color="auto"/>
      </w:divBdr>
      <w:divsChild>
        <w:div w:id="1521505520">
          <w:marLeft w:val="0"/>
          <w:marRight w:val="0"/>
          <w:marTop w:val="0"/>
          <w:marBottom w:val="0"/>
          <w:divBdr>
            <w:top w:val="none" w:sz="0" w:space="0" w:color="auto"/>
            <w:left w:val="none" w:sz="0" w:space="0" w:color="auto"/>
            <w:bottom w:val="single" w:sz="6" w:space="8" w:color="D7D7D7"/>
            <w:right w:val="none" w:sz="0" w:space="0" w:color="auto"/>
          </w:divBdr>
          <w:divsChild>
            <w:div w:id="103232037">
              <w:marLeft w:val="0"/>
              <w:marRight w:val="188"/>
              <w:marTop w:val="0"/>
              <w:marBottom w:val="0"/>
              <w:divBdr>
                <w:top w:val="none" w:sz="0" w:space="0" w:color="auto"/>
                <w:left w:val="none" w:sz="0" w:space="0" w:color="auto"/>
                <w:bottom w:val="none" w:sz="0" w:space="0" w:color="auto"/>
                <w:right w:val="none" w:sz="0" w:space="0" w:color="auto"/>
              </w:divBdr>
              <w:divsChild>
                <w:div w:id="4625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81297">
          <w:marLeft w:val="0"/>
          <w:marRight w:val="0"/>
          <w:marTop w:val="0"/>
          <w:marBottom w:val="0"/>
          <w:divBdr>
            <w:top w:val="none" w:sz="0" w:space="0" w:color="auto"/>
            <w:left w:val="none" w:sz="0" w:space="0" w:color="auto"/>
            <w:bottom w:val="single" w:sz="6" w:space="8" w:color="D7D7D7"/>
            <w:right w:val="none" w:sz="0" w:space="0" w:color="auto"/>
          </w:divBdr>
          <w:divsChild>
            <w:div w:id="239607073">
              <w:marLeft w:val="0"/>
              <w:marRight w:val="188"/>
              <w:marTop w:val="0"/>
              <w:marBottom w:val="0"/>
              <w:divBdr>
                <w:top w:val="none" w:sz="0" w:space="0" w:color="auto"/>
                <w:left w:val="none" w:sz="0" w:space="0" w:color="auto"/>
                <w:bottom w:val="none" w:sz="0" w:space="0" w:color="auto"/>
                <w:right w:val="none" w:sz="0" w:space="0" w:color="auto"/>
              </w:divBdr>
              <w:divsChild>
                <w:div w:id="616373380">
                  <w:marLeft w:val="0"/>
                  <w:marRight w:val="0"/>
                  <w:marTop w:val="0"/>
                  <w:marBottom w:val="0"/>
                  <w:divBdr>
                    <w:top w:val="none" w:sz="0" w:space="0" w:color="auto"/>
                    <w:left w:val="none" w:sz="0" w:space="0" w:color="auto"/>
                    <w:bottom w:val="none" w:sz="0" w:space="0" w:color="auto"/>
                    <w:right w:val="none" w:sz="0" w:space="0" w:color="auto"/>
                  </w:divBdr>
                </w:div>
                <w:div w:id="1446121060">
                  <w:marLeft w:val="0"/>
                  <w:marRight w:val="0"/>
                  <w:marTop w:val="0"/>
                  <w:marBottom w:val="0"/>
                  <w:divBdr>
                    <w:top w:val="none" w:sz="0" w:space="0" w:color="auto"/>
                    <w:left w:val="none" w:sz="0" w:space="0" w:color="auto"/>
                    <w:bottom w:val="none" w:sz="0" w:space="0" w:color="auto"/>
                    <w:right w:val="none" w:sz="0" w:space="0" w:color="auto"/>
                  </w:divBdr>
                  <w:divsChild>
                    <w:div w:id="43339823">
                      <w:marLeft w:val="0"/>
                      <w:marRight w:val="0"/>
                      <w:marTop w:val="0"/>
                      <w:marBottom w:val="0"/>
                      <w:divBdr>
                        <w:top w:val="none" w:sz="0" w:space="0" w:color="auto"/>
                        <w:left w:val="none" w:sz="0" w:space="0" w:color="auto"/>
                        <w:bottom w:val="none" w:sz="0" w:space="0" w:color="auto"/>
                        <w:right w:val="none" w:sz="0" w:space="0" w:color="auto"/>
                      </w:divBdr>
                    </w:div>
                    <w:div w:id="108376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92850">
      <w:bodyDiv w:val="1"/>
      <w:marLeft w:val="0"/>
      <w:marRight w:val="0"/>
      <w:marTop w:val="0"/>
      <w:marBottom w:val="0"/>
      <w:divBdr>
        <w:top w:val="none" w:sz="0" w:space="0" w:color="auto"/>
        <w:left w:val="none" w:sz="0" w:space="0" w:color="auto"/>
        <w:bottom w:val="none" w:sz="0" w:space="0" w:color="auto"/>
        <w:right w:val="none" w:sz="0" w:space="0" w:color="auto"/>
      </w:divBdr>
    </w:div>
    <w:div w:id="286737483">
      <w:bodyDiv w:val="1"/>
      <w:marLeft w:val="0"/>
      <w:marRight w:val="0"/>
      <w:marTop w:val="0"/>
      <w:marBottom w:val="0"/>
      <w:divBdr>
        <w:top w:val="none" w:sz="0" w:space="0" w:color="auto"/>
        <w:left w:val="none" w:sz="0" w:space="0" w:color="auto"/>
        <w:bottom w:val="none" w:sz="0" w:space="0" w:color="auto"/>
        <w:right w:val="none" w:sz="0" w:space="0" w:color="auto"/>
      </w:divBdr>
    </w:div>
    <w:div w:id="291253599">
      <w:bodyDiv w:val="1"/>
      <w:marLeft w:val="0"/>
      <w:marRight w:val="0"/>
      <w:marTop w:val="0"/>
      <w:marBottom w:val="0"/>
      <w:divBdr>
        <w:top w:val="none" w:sz="0" w:space="0" w:color="auto"/>
        <w:left w:val="none" w:sz="0" w:space="0" w:color="auto"/>
        <w:bottom w:val="none" w:sz="0" w:space="0" w:color="auto"/>
        <w:right w:val="none" w:sz="0" w:space="0" w:color="auto"/>
      </w:divBdr>
      <w:divsChild>
        <w:div w:id="1190681737">
          <w:marLeft w:val="0"/>
          <w:marRight w:val="0"/>
          <w:marTop w:val="0"/>
          <w:marBottom w:val="0"/>
          <w:divBdr>
            <w:top w:val="none" w:sz="0" w:space="0" w:color="auto"/>
            <w:left w:val="none" w:sz="0" w:space="0" w:color="auto"/>
            <w:bottom w:val="none" w:sz="0" w:space="0" w:color="auto"/>
            <w:right w:val="none" w:sz="0" w:space="0" w:color="auto"/>
          </w:divBdr>
          <w:divsChild>
            <w:div w:id="2071733769">
              <w:marLeft w:val="0"/>
              <w:marRight w:val="0"/>
              <w:marTop w:val="0"/>
              <w:marBottom w:val="0"/>
              <w:divBdr>
                <w:top w:val="none" w:sz="0" w:space="0" w:color="auto"/>
                <w:left w:val="none" w:sz="0" w:space="0" w:color="auto"/>
                <w:bottom w:val="none" w:sz="0" w:space="0" w:color="auto"/>
                <w:right w:val="none" w:sz="0" w:space="0" w:color="auto"/>
              </w:divBdr>
              <w:divsChild>
                <w:div w:id="1577666348">
                  <w:marLeft w:val="0"/>
                  <w:marRight w:val="0"/>
                  <w:marTop w:val="0"/>
                  <w:marBottom w:val="0"/>
                  <w:divBdr>
                    <w:top w:val="none" w:sz="0" w:space="0" w:color="auto"/>
                    <w:left w:val="none" w:sz="0" w:space="0" w:color="auto"/>
                    <w:bottom w:val="none" w:sz="0" w:space="0" w:color="auto"/>
                    <w:right w:val="none" w:sz="0" w:space="0" w:color="auto"/>
                  </w:divBdr>
                  <w:divsChild>
                    <w:div w:id="1058167827">
                      <w:marLeft w:val="0"/>
                      <w:marRight w:val="0"/>
                      <w:marTop w:val="0"/>
                      <w:marBottom w:val="0"/>
                      <w:divBdr>
                        <w:top w:val="none" w:sz="0" w:space="0" w:color="auto"/>
                        <w:left w:val="none" w:sz="0" w:space="0" w:color="auto"/>
                        <w:bottom w:val="none" w:sz="0" w:space="0" w:color="auto"/>
                        <w:right w:val="none" w:sz="0" w:space="0" w:color="auto"/>
                      </w:divBdr>
                      <w:divsChild>
                        <w:div w:id="1668628786">
                          <w:marLeft w:val="0"/>
                          <w:marRight w:val="0"/>
                          <w:marTop w:val="0"/>
                          <w:marBottom w:val="0"/>
                          <w:divBdr>
                            <w:top w:val="none" w:sz="0" w:space="0" w:color="auto"/>
                            <w:left w:val="none" w:sz="0" w:space="0" w:color="auto"/>
                            <w:bottom w:val="none" w:sz="0" w:space="0" w:color="auto"/>
                            <w:right w:val="none" w:sz="0" w:space="0" w:color="auto"/>
                          </w:divBdr>
                          <w:divsChild>
                            <w:div w:id="187761273">
                              <w:marLeft w:val="0"/>
                              <w:marRight w:val="0"/>
                              <w:marTop w:val="0"/>
                              <w:marBottom w:val="450"/>
                              <w:divBdr>
                                <w:top w:val="none" w:sz="0" w:space="0" w:color="auto"/>
                                <w:left w:val="none" w:sz="0" w:space="0" w:color="auto"/>
                                <w:bottom w:val="double" w:sz="6" w:space="23" w:color="30779B"/>
                                <w:right w:val="none" w:sz="0" w:space="0" w:color="auto"/>
                              </w:divBdr>
                              <w:divsChild>
                                <w:div w:id="491720495">
                                  <w:marLeft w:val="0"/>
                                  <w:marRight w:val="150"/>
                                  <w:marTop w:val="75"/>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988695">
          <w:marLeft w:val="0"/>
          <w:marRight w:val="0"/>
          <w:marTop w:val="0"/>
          <w:marBottom w:val="0"/>
          <w:divBdr>
            <w:top w:val="none" w:sz="0" w:space="0" w:color="auto"/>
            <w:left w:val="none" w:sz="0" w:space="0" w:color="auto"/>
            <w:bottom w:val="none" w:sz="0" w:space="0" w:color="auto"/>
            <w:right w:val="none" w:sz="0" w:space="0" w:color="auto"/>
          </w:divBdr>
          <w:divsChild>
            <w:div w:id="434907258">
              <w:marLeft w:val="0"/>
              <w:marRight w:val="0"/>
              <w:marTop w:val="0"/>
              <w:marBottom w:val="0"/>
              <w:divBdr>
                <w:top w:val="none" w:sz="0" w:space="0" w:color="auto"/>
                <w:left w:val="none" w:sz="0" w:space="0" w:color="auto"/>
                <w:bottom w:val="none" w:sz="0" w:space="0" w:color="auto"/>
                <w:right w:val="none" w:sz="0" w:space="0" w:color="auto"/>
              </w:divBdr>
              <w:divsChild>
                <w:div w:id="1916429473">
                  <w:marLeft w:val="0"/>
                  <w:marRight w:val="0"/>
                  <w:marTop w:val="0"/>
                  <w:marBottom w:val="0"/>
                  <w:divBdr>
                    <w:top w:val="none" w:sz="0" w:space="0" w:color="auto"/>
                    <w:left w:val="none" w:sz="0" w:space="0" w:color="auto"/>
                    <w:bottom w:val="none" w:sz="0" w:space="0" w:color="auto"/>
                    <w:right w:val="none" w:sz="0" w:space="0" w:color="auto"/>
                  </w:divBdr>
                  <w:divsChild>
                    <w:div w:id="34617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302966">
      <w:bodyDiv w:val="1"/>
      <w:marLeft w:val="0"/>
      <w:marRight w:val="0"/>
      <w:marTop w:val="0"/>
      <w:marBottom w:val="0"/>
      <w:divBdr>
        <w:top w:val="none" w:sz="0" w:space="0" w:color="auto"/>
        <w:left w:val="none" w:sz="0" w:space="0" w:color="auto"/>
        <w:bottom w:val="none" w:sz="0" w:space="0" w:color="auto"/>
        <w:right w:val="none" w:sz="0" w:space="0" w:color="auto"/>
      </w:divBdr>
    </w:div>
    <w:div w:id="572735862">
      <w:bodyDiv w:val="1"/>
      <w:marLeft w:val="0"/>
      <w:marRight w:val="0"/>
      <w:marTop w:val="0"/>
      <w:marBottom w:val="0"/>
      <w:divBdr>
        <w:top w:val="none" w:sz="0" w:space="0" w:color="auto"/>
        <w:left w:val="none" w:sz="0" w:space="0" w:color="auto"/>
        <w:bottom w:val="none" w:sz="0" w:space="0" w:color="auto"/>
        <w:right w:val="none" w:sz="0" w:space="0" w:color="auto"/>
      </w:divBdr>
    </w:div>
    <w:div w:id="607590594">
      <w:bodyDiv w:val="1"/>
      <w:marLeft w:val="0"/>
      <w:marRight w:val="0"/>
      <w:marTop w:val="0"/>
      <w:marBottom w:val="0"/>
      <w:divBdr>
        <w:top w:val="none" w:sz="0" w:space="0" w:color="auto"/>
        <w:left w:val="none" w:sz="0" w:space="0" w:color="auto"/>
        <w:bottom w:val="none" w:sz="0" w:space="0" w:color="auto"/>
        <w:right w:val="none" w:sz="0" w:space="0" w:color="auto"/>
      </w:divBdr>
    </w:div>
    <w:div w:id="610552283">
      <w:bodyDiv w:val="1"/>
      <w:marLeft w:val="0"/>
      <w:marRight w:val="0"/>
      <w:marTop w:val="0"/>
      <w:marBottom w:val="0"/>
      <w:divBdr>
        <w:top w:val="none" w:sz="0" w:space="0" w:color="auto"/>
        <w:left w:val="none" w:sz="0" w:space="0" w:color="auto"/>
        <w:bottom w:val="none" w:sz="0" w:space="0" w:color="auto"/>
        <w:right w:val="none" w:sz="0" w:space="0" w:color="auto"/>
      </w:divBdr>
    </w:div>
    <w:div w:id="668674761">
      <w:bodyDiv w:val="1"/>
      <w:marLeft w:val="0"/>
      <w:marRight w:val="0"/>
      <w:marTop w:val="0"/>
      <w:marBottom w:val="0"/>
      <w:divBdr>
        <w:top w:val="none" w:sz="0" w:space="0" w:color="auto"/>
        <w:left w:val="none" w:sz="0" w:space="0" w:color="auto"/>
        <w:bottom w:val="none" w:sz="0" w:space="0" w:color="auto"/>
        <w:right w:val="none" w:sz="0" w:space="0" w:color="auto"/>
      </w:divBdr>
      <w:divsChild>
        <w:div w:id="332999125">
          <w:marLeft w:val="0"/>
          <w:marRight w:val="0"/>
          <w:marTop w:val="0"/>
          <w:marBottom w:val="0"/>
          <w:divBdr>
            <w:top w:val="none" w:sz="0" w:space="0" w:color="auto"/>
            <w:left w:val="none" w:sz="0" w:space="0" w:color="auto"/>
            <w:bottom w:val="single" w:sz="6" w:space="8" w:color="D7D7D7"/>
            <w:right w:val="none" w:sz="0" w:space="0" w:color="auto"/>
          </w:divBdr>
          <w:divsChild>
            <w:div w:id="1268318534">
              <w:marLeft w:val="0"/>
              <w:marRight w:val="188"/>
              <w:marTop w:val="0"/>
              <w:marBottom w:val="0"/>
              <w:divBdr>
                <w:top w:val="none" w:sz="0" w:space="0" w:color="auto"/>
                <w:left w:val="none" w:sz="0" w:space="0" w:color="auto"/>
                <w:bottom w:val="none" w:sz="0" w:space="0" w:color="auto"/>
                <w:right w:val="none" w:sz="0" w:space="0" w:color="auto"/>
              </w:divBdr>
              <w:divsChild>
                <w:div w:id="403065285">
                  <w:marLeft w:val="0"/>
                  <w:marRight w:val="0"/>
                  <w:marTop w:val="0"/>
                  <w:marBottom w:val="0"/>
                  <w:divBdr>
                    <w:top w:val="none" w:sz="0" w:space="0" w:color="auto"/>
                    <w:left w:val="none" w:sz="0" w:space="0" w:color="auto"/>
                    <w:bottom w:val="none" w:sz="0" w:space="0" w:color="auto"/>
                    <w:right w:val="none" w:sz="0" w:space="0" w:color="auto"/>
                  </w:divBdr>
                </w:div>
                <w:div w:id="1136070852">
                  <w:marLeft w:val="0"/>
                  <w:marRight w:val="0"/>
                  <w:marTop w:val="0"/>
                  <w:marBottom w:val="0"/>
                  <w:divBdr>
                    <w:top w:val="none" w:sz="0" w:space="0" w:color="auto"/>
                    <w:left w:val="none" w:sz="0" w:space="0" w:color="auto"/>
                    <w:bottom w:val="none" w:sz="0" w:space="0" w:color="auto"/>
                    <w:right w:val="none" w:sz="0" w:space="0" w:color="auto"/>
                  </w:divBdr>
                  <w:divsChild>
                    <w:div w:id="481309858">
                      <w:marLeft w:val="0"/>
                      <w:marRight w:val="0"/>
                      <w:marTop w:val="0"/>
                      <w:marBottom w:val="0"/>
                      <w:divBdr>
                        <w:top w:val="none" w:sz="0" w:space="0" w:color="auto"/>
                        <w:left w:val="none" w:sz="0" w:space="0" w:color="auto"/>
                        <w:bottom w:val="none" w:sz="0" w:space="0" w:color="auto"/>
                        <w:right w:val="none" w:sz="0" w:space="0" w:color="auto"/>
                      </w:divBdr>
                    </w:div>
                    <w:div w:id="55963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44386">
              <w:marLeft w:val="0"/>
              <w:marRight w:val="0"/>
              <w:marTop w:val="0"/>
              <w:marBottom w:val="0"/>
              <w:divBdr>
                <w:top w:val="none" w:sz="0" w:space="0" w:color="auto"/>
                <w:left w:val="none" w:sz="0" w:space="0" w:color="auto"/>
                <w:bottom w:val="none" w:sz="0" w:space="0" w:color="auto"/>
                <w:right w:val="none" w:sz="0" w:space="0" w:color="auto"/>
              </w:divBdr>
            </w:div>
          </w:divsChild>
        </w:div>
        <w:div w:id="647705912">
          <w:marLeft w:val="0"/>
          <w:marRight w:val="0"/>
          <w:marTop w:val="0"/>
          <w:marBottom w:val="0"/>
          <w:divBdr>
            <w:top w:val="none" w:sz="0" w:space="0" w:color="auto"/>
            <w:left w:val="none" w:sz="0" w:space="0" w:color="auto"/>
            <w:bottom w:val="single" w:sz="6" w:space="8" w:color="D7D7D7"/>
            <w:right w:val="none" w:sz="0" w:space="0" w:color="auto"/>
          </w:divBdr>
          <w:divsChild>
            <w:div w:id="51539531">
              <w:marLeft w:val="0"/>
              <w:marRight w:val="188"/>
              <w:marTop w:val="0"/>
              <w:marBottom w:val="0"/>
              <w:divBdr>
                <w:top w:val="none" w:sz="0" w:space="0" w:color="auto"/>
                <w:left w:val="none" w:sz="0" w:space="0" w:color="auto"/>
                <w:bottom w:val="none" w:sz="0" w:space="0" w:color="auto"/>
                <w:right w:val="none" w:sz="0" w:space="0" w:color="auto"/>
              </w:divBdr>
              <w:divsChild>
                <w:div w:id="474183548">
                  <w:marLeft w:val="0"/>
                  <w:marRight w:val="0"/>
                  <w:marTop w:val="0"/>
                  <w:marBottom w:val="0"/>
                  <w:divBdr>
                    <w:top w:val="none" w:sz="0" w:space="0" w:color="auto"/>
                    <w:left w:val="none" w:sz="0" w:space="0" w:color="auto"/>
                    <w:bottom w:val="none" w:sz="0" w:space="0" w:color="auto"/>
                    <w:right w:val="none" w:sz="0" w:space="0" w:color="auto"/>
                  </w:divBdr>
                  <w:divsChild>
                    <w:div w:id="1803230995">
                      <w:marLeft w:val="0"/>
                      <w:marRight w:val="0"/>
                      <w:marTop w:val="0"/>
                      <w:marBottom w:val="0"/>
                      <w:divBdr>
                        <w:top w:val="none" w:sz="0" w:space="0" w:color="auto"/>
                        <w:left w:val="none" w:sz="0" w:space="0" w:color="auto"/>
                        <w:bottom w:val="none" w:sz="0" w:space="0" w:color="auto"/>
                        <w:right w:val="none" w:sz="0" w:space="0" w:color="auto"/>
                      </w:divBdr>
                    </w:div>
                    <w:div w:id="1835761349">
                      <w:marLeft w:val="0"/>
                      <w:marRight w:val="0"/>
                      <w:marTop w:val="0"/>
                      <w:marBottom w:val="0"/>
                      <w:divBdr>
                        <w:top w:val="none" w:sz="0" w:space="0" w:color="auto"/>
                        <w:left w:val="none" w:sz="0" w:space="0" w:color="auto"/>
                        <w:bottom w:val="none" w:sz="0" w:space="0" w:color="auto"/>
                        <w:right w:val="none" w:sz="0" w:space="0" w:color="auto"/>
                      </w:divBdr>
                    </w:div>
                  </w:divsChild>
                </w:div>
                <w:div w:id="1971131166">
                  <w:marLeft w:val="0"/>
                  <w:marRight w:val="0"/>
                  <w:marTop w:val="0"/>
                  <w:marBottom w:val="0"/>
                  <w:divBdr>
                    <w:top w:val="none" w:sz="0" w:space="0" w:color="auto"/>
                    <w:left w:val="none" w:sz="0" w:space="0" w:color="auto"/>
                    <w:bottom w:val="none" w:sz="0" w:space="0" w:color="auto"/>
                    <w:right w:val="none" w:sz="0" w:space="0" w:color="auto"/>
                  </w:divBdr>
                </w:div>
              </w:divsChild>
            </w:div>
            <w:div w:id="1631016170">
              <w:marLeft w:val="0"/>
              <w:marRight w:val="0"/>
              <w:marTop w:val="0"/>
              <w:marBottom w:val="0"/>
              <w:divBdr>
                <w:top w:val="none" w:sz="0" w:space="0" w:color="auto"/>
                <w:left w:val="none" w:sz="0" w:space="0" w:color="auto"/>
                <w:bottom w:val="none" w:sz="0" w:space="0" w:color="auto"/>
                <w:right w:val="none" w:sz="0" w:space="0" w:color="auto"/>
              </w:divBdr>
            </w:div>
          </w:divsChild>
        </w:div>
        <w:div w:id="757487787">
          <w:marLeft w:val="0"/>
          <w:marRight w:val="0"/>
          <w:marTop w:val="0"/>
          <w:marBottom w:val="0"/>
          <w:divBdr>
            <w:top w:val="none" w:sz="0" w:space="0" w:color="auto"/>
            <w:left w:val="none" w:sz="0" w:space="0" w:color="auto"/>
            <w:bottom w:val="single" w:sz="6" w:space="8" w:color="D7D7D7"/>
            <w:right w:val="none" w:sz="0" w:space="0" w:color="auto"/>
          </w:divBdr>
          <w:divsChild>
            <w:div w:id="1174758441">
              <w:marLeft w:val="0"/>
              <w:marRight w:val="188"/>
              <w:marTop w:val="0"/>
              <w:marBottom w:val="0"/>
              <w:divBdr>
                <w:top w:val="none" w:sz="0" w:space="0" w:color="auto"/>
                <w:left w:val="none" w:sz="0" w:space="0" w:color="auto"/>
                <w:bottom w:val="none" w:sz="0" w:space="0" w:color="auto"/>
                <w:right w:val="none" w:sz="0" w:space="0" w:color="auto"/>
              </w:divBdr>
              <w:divsChild>
                <w:div w:id="176626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5035">
          <w:marLeft w:val="0"/>
          <w:marRight w:val="0"/>
          <w:marTop w:val="0"/>
          <w:marBottom w:val="0"/>
          <w:divBdr>
            <w:top w:val="none" w:sz="0" w:space="0" w:color="auto"/>
            <w:left w:val="none" w:sz="0" w:space="0" w:color="auto"/>
            <w:bottom w:val="single" w:sz="6" w:space="8" w:color="D7D7D7"/>
            <w:right w:val="none" w:sz="0" w:space="0" w:color="auto"/>
          </w:divBdr>
          <w:divsChild>
            <w:div w:id="1915045219">
              <w:marLeft w:val="0"/>
              <w:marRight w:val="188"/>
              <w:marTop w:val="0"/>
              <w:marBottom w:val="0"/>
              <w:divBdr>
                <w:top w:val="none" w:sz="0" w:space="0" w:color="auto"/>
                <w:left w:val="none" w:sz="0" w:space="0" w:color="auto"/>
                <w:bottom w:val="none" w:sz="0" w:space="0" w:color="auto"/>
                <w:right w:val="none" w:sz="0" w:space="0" w:color="auto"/>
              </w:divBdr>
              <w:divsChild>
                <w:div w:id="77017913">
                  <w:marLeft w:val="0"/>
                  <w:marRight w:val="0"/>
                  <w:marTop w:val="0"/>
                  <w:marBottom w:val="0"/>
                  <w:divBdr>
                    <w:top w:val="none" w:sz="0" w:space="0" w:color="auto"/>
                    <w:left w:val="none" w:sz="0" w:space="0" w:color="auto"/>
                    <w:bottom w:val="none" w:sz="0" w:space="0" w:color="auto"/>
                    <w:right w:val="none" w:sz="0" w:space="0" w:color="auto"/>
                  </w:divBdr>
                </w:div>
                <w:div w:id="795638021">
                  <w:marLeft w:val="0"/>
                  <w:marRight w:val="0"/>
                  <w:marTop w:val="0"/>
                  <w:marBottom w:val="0"/>
                  <w:divBdr>
                    <w:top w:val="none" w:sz="0" w:space="0" w:color="auto"/>
                    <w:left w:val="none" w:sz="0" w:space="0" w:color="auto"/>
                    <w:bottom w:val="none" w:sz="0" w:space="0" w:color="auto"/>
                    <w:right w:val="none" w:sz="0" w:space="0" w:color="auto"/>
                  </w:divBdr>
                  <w:divsChild>
                    <w:div w:id="33166599">
                      <w:marLeft w:val="0"/>
                      <w:marRight w:val="0"/>
                      <w:marTop w:val="0"/>
                      <w:marBottom w:val="0"/>
                      <w:divBdr>
                        <w:top w:val="none" w:sz="0" w:space="0" w:color="auto"/>
                        <w:left w:val="none" w:sz="0" w:space="0" w:color="auto"/>
                        <w:bottom w:val="none" w:sz="0" w:space="0" w:color="auto"/>
                        <w:right w:val="none" w:sz="0" w:space="0" w:color="auto"/>
                      </w:divBdr>
                    </w:div>
                    <w:div w:id="97317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30933">
              <w:marLeft w:val="0"/>
              <w:marRight w:val="0"/>
              <w:marTop w:val="0"/>
              <w:marBottom w:val="0"/>
              <w:divBdr>
                <w:top w:val="none" w:sz="0" w:space="0" w:color="auto"/>
                <w:left w:val="none" w:sz="0" w:space="0" w:color="auto"/>
                <w:bottom w:val="none" w:sz="0" w:space="0" w:color="auto"/>
                <w:right w:val="none" w:sz="0" w:space="0" w:color="auto"/>
              </w:divBdr>
            </w:div>
          </w:divsChild>
        </w:div>
        <w:div w:id="1444180824">
          <w:marLeft w:val="0"/>
          <w:marRight w:val="0"/>
          <w:marTop w:val="0"/>
          <w:marBottom w:val="0"/>
          <w:divBdr>
            <w:top w:val="none" w:sz="0" w:space="0" w:color="auto"/>
            <w:left w:val="none" w:sz="0" w:space="0" w:color="auto"/>
            <w:bottom w:val="single" w:sz="6" w:space="8" w:color="D7D7D7"/>
            <w:right w:val="none" w:sz="0" w:space="0" w:color="auto"/>
          </w:divBdr>
          <w:divsChild>
            <w:div w:id="280262238">
              <w:marLeft w:val="0"/>
              <w:marRight w:val="188"/>
              <w:marTop w:val="0"/>
              <w:marBottom w:val="0"/>
              <w:divBdr>
                <w:top w:val="none" w:sz="0" w:space="0" w:color="auto"/>
                <w:left w:val="none" w:sz="0" w:space="0" w:color="auto"/>
                <w:bottom w:val="none" w:sz="0" w:space="0" w:color="auto"/>
                <w:right w:val="none" w:sz="0" w:space="0" w:color="auto"/>
              </w:divBdr>
              <w:divsChild>
                <w:div w:id="1042905337">
                  <w:marLeft w:val="0"/>
                  <w:marRight w:val="0"/>
                  <w:marTop w:val="0"/>
                  <w:marBottom w:val="0"/>
                  <w:divBdr>
                    <w:top w:val="none" w:sz="0" w:space="0" w:color="auto"/>
                    <w:left w:val="none" w:sz="0" w:space="0" w:color="auto"/>
                    <w:bottom w:val="none" w:sz="0" w:space="0" w:color="auto"/>
                    <w:right w:val="none" w:sz="0" w:space="0" w:color="auto"/>
                  </w:divBdr>
                  <w:divsChild>
                    <w:div w:id="502400563">
                      <w:marLeft w:val="0"/>
                      <w:marRight w:val="0"/>
                      <w:marTop w:val="0"/>
                      <w:marBottom w:val="0"/>
                      <w:divBdr>
                        <w:top w:val="none" w:sz="0" w:space="0" w:color="auto"/>
                        <w:left w:val="none" w:sz="0" w:space="0" w:color="auto"/>
                        <w:bottom w:val="none" w:sz="0" w:space="0" w:color="auto"/>
                        <w:right w:val="none" w:sz="0" w:space="0" w:color="auto"/>
                      </w:divBdr>
                    </w:div>
                    <w:div w:id="1484004085">
                      <w:marLeft w:val="0"/>
                      <w:marRight w:val="0"/>
                      <w:marTop w:val="0"/>
                      <w:marBottom w:val="0"/>
                      <w:divBdr>
                        <w:top w:val="none" w:sz="0" w:space="0" w:color="auto"/>
                        <w:left w:val="none" w:sz="0" w:space="0" w:color="auto"/>
                        <w:bottom w:val="none" w:sz="0" w:space="0" w:color="auto"/>
                        <w:right w:val="none" w:sz="0" w:space="0" w:color="auto"/>
                      </w:divBdr>
                    </w:div>
                  </w:divsChild>
                </w:div>
                <w:div w:id="1832409732">
                  <w:marLeft w:val="0"/>
                  <w:marRight w:val="0"/>
                  <w:marTop w:val="0"/>
                  <w:marBottom w:val="0"/>
                  <w:divBdr>
                    <w:top w:val="none" w:sz="0" w:space="0" w:color="auto"/>
                    <w:left w:val="none" w:sz="0" w:space="0" w:color="auto"/>
                    <w:bottom w:val="none" w:sz="0" w:space="0" w:color="auto"/>
                    <w:right w:val="none" w:sz="0" w:space="0" w:color="auto"/>
                  </w:divBdr>
                </w:div>
              </w:divsChild>
            </w:div>
            <w:div w:id="669718188">
              <w:marLeft w:val="0"/>
              <w:marRight w:val="0"/>
              <w:marTop w:val="0"/>
              <w:marBottom w:val="0"/>
              <w:divBdr>
                <w:top w:val="none" w:sz="0" w:space="0" w:color="auto"/>
                <w:left w:val="none" w:sz="0" w:space="0" w:color="auto"/>
                <w:bottom w:val="none" w:sz="0" w:space="0" w:color="auto"/>
                <w:right w:val="none" w:sz="0" w:space="0" w:color="auto"/>
              </w:divBdr>
            </w:div>
          </w:divsChild>
        </w:div>
        <w:div w:id="1566334445">
          <w:marLeft w:val="0"/>
          <w:marRight w:val="0"/>
          <w:marTop w:val="0"/>
          <w:marBottom w:val="0"/>
          <w:divBdr>
            <w:top w:val="none" w:sz="0" w:space="0" w:color="auto"/>
            <w:left w:val="none" w:sz="0" w:space="0" w:color="auto"/>
            <w:bottom w:val="single" w:sz="6" w:space="8" w:color="D7D7D7"/>
            <w:right w:val="none" w:sz="0" w:space="0" w:color="auto"/>
          </w:divBdr>
          <w:divsChild>
            <w:div w:id="638608039">
              <w:marLeft w:val="0"/>
              <w:marRight w:val="188"/>
              <w:marTop w:val="0"/>
              <w:marBottom w:val="0"/>
              <w:divBdr>
                <w:top w:val="none" w:sz="0" w:space="0" w:color="auto"/>
                <w:left w:val="none" w:sz="0" w:space="0" w:color="auto"/>
                <w:bottom w:val="none" w:sz="0" w:space="0" w:color="auto"/>
                <w:right w:val="none" w:sz="0" w:space="0" w:color="auto"/>
              </w:divBdr>
              <w:divsChild>
                <w:div w:id="979307378">
                  <w:marLeft w:val="0"/>
                  <w:marRight w:val="0"/>
                  <w:marTop w:val="0"/>
                  <w:marBottom w:val="0"/>
                  <w:divBdr>
                    <w:top w:val="none" w:sz="0" w:space="0" w:color="auto"/>
                    <w:left w:val="none" w:sz="0" w:space="0" w:color="auto"/>
                    <w:bottom w:val="none" w:sz="0" w:space="0" w:color="auto"/>
                    <w:right w:val="none" w:sz="0" w:space="0" w:color="auto"/>
                  </w:divBdr>
                </w:div>
                <w:div w:id="1736123015">
                  <w:marLeft w:val="0"/>
                  <w:marRight w:val="0"/>
                  <w:marTop w:val="0"/>
                  <w:marBottom w:val="0"/>
                  <w:divBdr>
                    <w:top w:val="none" w:sz="0" w:space="0" w:color="auto"/>
                    <w:left w:val="none" w:sz="0" w:space="0" w:color="auto"/>
                    <w:bottom w:val="none" w:sz="0" w:space="0" w:color="auto"/>
                    <w:right w:val="none" w:sz="0" w:space="0" w:color="auto"/>
                  </w:divBdr>
                  <w:divsChild>
                    <w:div w:id="441262548">
                      <w:marLeft w:val="0"/>
                      <w:marRight w:val="0"/>
                      <w:marTop w:val="0"/>
                      <w:marBottom w:val="0"/>
                      <w:divBdr>
                        <w:top w:val="none" w:sz="0" w:space="0" w:color="auto"/>
                        <w:left w:val="none" w:sz="0" w:space="0" w:color="auto"/>
                        <w:bottom w:val="none" w:sz="0" w:space="0" w:color="auto"/>
                        <w:right w:val="none" w:sz="0" w:space="0" w:color="auto"/>
                      </w:divBdr>
                    </w:div>
                    <w:div w:id="16864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06726">
              <w:marLeft w:val="0"/>
              <w:marRight w:val="0"/>
              <w:marTop w:val="0"/>
              <w:marBottom w:val="0"/>
              <w:divBdr>
                <w:top w:val="none" w:sz="0" w:space="0" w:color="auto"/>
                <w:left w:val="none" w:sz="0" w:space="0" w:color="auto"/>
                <w:bottom w:val="none" w:sz="0" w:space="0" w:color="auto"/>
                <w:right w:val="none" w:sz="0" w:space="0" w:color="auto"/>
              </w:divBdr>
            </w:div>
          </w:divsChild>
        </w:div>
        <w:div w:id="2019766275">
          <w:marLeft w:val="0"/>
          <w:marRight w:val="0"/>
          <w:marTop w:val="0"/>
          <w:marBottom w:val="0"/>
          <w:divBdr>
            <w:top w:val="none" w:sz="0" w:space="0" w:color="auto"/>
            <w:left w:val="none" w:sz="0" w:space="0" w:color="auto"/>
            <w:bottom w:val="single" w:sz="6" w:space="8" w:color="D7D7D7"/>
            <w:right w:val="none" w:sz="0" w:space="0" w:color="auto"/>
          </w:divBdr>
          <w:divsChild>
            <w:div w:id="161507191">
              <w:marLeft w:val="0"/>
              <w:marRight w:val="188"/>
              <w:marTop w:val="0"/>
              <w:marBottom w:val="0"/>
              <w:divBdr>
                <w:top w:val="none" w:sz="0" w:space="0" w:color="auto"/>
                <w:left w:val="none" w:sz="0" w:space="0" w:color="auto"/>
                <w:bottom w:val="none" w:sz="0" w:space="0" w:color="auto"/>
                <w:right w:val="none" w:sz="0" w:space="0" w:color="auto"/>
              </w:divBdr>
              <w:divsChild>
                <w:div w:id="20474981">
                  <w:marLeft w:val="0"/>
                  <w:marRight w:val="0"/>
                  <w:marTop w:val="0"/>
                  <w:marBottom w:val="0"/>
                  <w:divBdr>
                    <w:top w:val="none" w:sz="0" w:space="0" w:color="auto"/>
                    <w:left w:val="none" w:sz="0" w:space="0" w:color="auto"/>
                    <w:bottom w:val="none" w:sz="0" w:space="0" w:color="auto"/>
                    <w:right w:val="none" w:sz="0" w:space="0" w:color="auto"/>
                  </w:divBdr>
                  <w:divsChild>
                    <w:div w:id="1829588867">
                      <w:marLeft w:val="0"/>
                      <w:marRight w:val="0"/>
                      <w:marTop w:val="0"/>
                      <w:marBottom w:val="0"/>
                      <w:divBdr>
                        <w:top w:val="none" w:sz="0" w:space="0" w:color="auto"/>
                        <w:left w:val="none" w:sz="0" w:space="0" w:color="auto"/>
                        <w:bottom w:val="none" w:sz="0" w:space="0" w:color="auto"/>
                        <w:right w:val="none" w:sz="0" w:space="0" w:color="auto"/>
                      </w:divBdr>
                    </w:div>
                    <w:div w:id="196696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1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55403">
      <w:bodyDiv w:val="1"/>
      <w:marLeft w:val="0"/>
      <w:marRight w:val="0"/>
      <w:marTop w:val="0"/>
      <w:marBottom w:val="0"/>
      <w:divBdr>
        <w:top w:val="none" w:sz="0" w:space="0" w:color="auto"/>
        <w:left w:val="none" w:sz="0" w:space="0" w:color="auto"/>
        <w:bottom w:val="none" w:sz="0" w:space="0" w:color="auto"/>
        <w:right w:val="none" w:sz="0" w:space="0" w:color="auto"/>
      </w:divBdr>
      <w:divsChild>
        <w:div w:id="176040969">
          <w:marLeft w:val="0"/>
          <w:marRight w:val="0"/>
          <w:marTop w:val="0"/>
          <w:marBottom w:val="0"/>
          <w:divBdr>
            <w:top w:val="none" w:sz="0" w:space="0" w:color="auto"/>
            <w:left w:val="none" w:sz="0" w:space="0" w:color="auto"/>
            <w:bottom w:val="single" w:sz="6" w:space="8" w:color="D7D7D7"/>
            <w:right w:val="none" w:sz="0" w:space="0" w:color="auto"/>
          </w:divBdr>
          <w:divsChild>
            <w:div w:id="313417264">
              <w:marLeft w:val="0"/>
              <w:marRight w:val="0"/>
              <w:marTop w:val="0"/>
              <w:marBottom w:val="0"/>
              <w:divBdr>
                <w:top w:val="none" w:sz="0" w:space="0" w:color="auto"/>
                <w:left w:val="none" w:sz="0" w:space="0" w:color="auto"/>
                <w:bottom w:val="none" w:sz="0" w:space="0" w:color="auto"/>
                <w:right w:val="none" w:sz="0" w:space="0" w:color="auto"/>
              </w:divBdr>
            </w:div>
            <w:div w:id="417288361">
              <w:marLeft w:val="0"/>
              <w:marRight w:val="188"/>
              <w:marTop w:val="0"/>
              <w:marBottom w:val="0"/>
              <w:divBdr>
                <w:top w:val="none" w:sz="0" w:space="0" w:color="auto"/>
                <w:left w:val="none" w:sz="0" w:space="0" w:color="auto"/>
                <w:bottom w:val="none" w:sz="0" w:space="0" w:color="auto"/>
                <w:right w:val="none" w:sz="0" w:space="0" w:color="auto"/>
              </w:divBdr>
              <w:divsChild>
                <w:div w:id="694503416">
                  <w:marLeft w:val="0"/>
                  <w:marRight w:val="0"/>
                  <w:marTop w:val="0"/>
                  <w:marBottom w:val="0"/>
                  <w:divBdr>
                    <w:top w:val="none" w:sz="0" w:space="0" w:color="auto"/>
                    <w:left w:val="none" w:sz="0" w:space="0" w:color="auto"/>
                    <w:bottom w:val="none" w:sz="0" w:space="0" w:color="auto"/>
                    <w:right w:val="none" w:sz="0" w:space="0" w:color="auto"/>
                  </w:divBdr>
                  <w:divsChild>
                    <w:div w:id="50426695">
                      <w:marLeft w:val="0"/>
                      <w:marRight w:val="0"/>
                      <w:marTop w:val="0"/>
                      <w:marBottom w:val="0"/>
                      <w:divBdr>
                        <w:top w:val="none" w:sz="0" w:space="0" w:color="auto"/>
                        <w:left w:val="none" w:sz="0" w:space="0" w:color="auto"/>
                        <w:bottom w:val="none" w:sz="0" w:space="0" w:color="auto"/>
                        <w:right w:val="none" w:sz="0" w:space="0" w:color="auto"/>
                      </w:divBdr>
                    </w:div>
                    <w:div w:id="369719949">
                      <w:marLeft w:val="0"/>
                      <w:marRight w:val="0"/>
                      <w:marTop w:val="0"/>
                      <w:marBottom w:val="0"/>
                      <w:divBdr>
                        <w:top w:val="none" w:sz="0" w:space="0" w:color="auto"/>
                        <w:left w:val="none" w:sz="0" w:space="0" w:color="auto"/>
                        <w:bottom w:val="none" w:sz="0" w:space="0" w:color="auto"/>
                        <w:right w:val="none" w:sz="0" w:space="0" w:color="auto"/>
                      </w:divBdr>
                    </w:div>
                  </w:divsChild>
                </w:div>
                <w:div w:id="11600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431006">
          <w:marLeft w:val="0"/>
          <w:marRight w:val="0"/>
          <w:marTop w:val="0"/>
          <w:marBottom w:val="0"/>
          <w:divBdr>
            <w:top w:val="none" w:sz="0" w:space="0" w:color="auto"/>
            <w:left w:val="none" w:sz="0" w:space="0" w:color="auto"/>
            <w:bottom w:val="single" w:sz="6" w:space="8" w:color="D7D7D7"/>
            <w:right w:val="none" w:sz="0" w:space="0" w:color="auto"/>
          </w:divBdr>
          <w:divsChild>
            <w:div w:id="729158782">
              <w:marLeft w:val="0"/>
              <w:marRight w:val="188"/>
              <w:marTop w:val="0"/>
              <w:marBottom w:val="0"/>
              <w:divBdr>
                <w:top w:val="none" w:sz="0" w:space="0" w:color="auto"/>
                <w:left w:val="none" w:sz="0" w:space="0" w:color="auto"/>
                <w:bottom w:val="none" w:sz="0" w:space="0" w:color="auto"/>
                <w:right w:val="none" w:sz="0" w:space="0" w:color="auto"/>
              </w:divBdr>
              <w:divsChild>
                <w:div w:id="18214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36432">
      <w:bodyDiv w:val="1"/>
      <w:marLeft w:val="0"/>
      <w:marRight w:val="0"/>
      <w:marTop w:val="0"/>
      <w:marBottom w:val="0"/>
      <w:divBdr>
        <w:top w:val="none" w:sz="0" w:space="0" w:color="auto"/>
        <w:left w:val="none" w:sz="0" w:space="0" w:color="auto"/>
        <w:bottom w:val="none" w:sz="0" w:space="0" w:color="auto"/>
        <w:right w:val="none" w:sz="0" w:space="0" w:color="auto"/>
      </w:divBdr>
    </w:div>
    <w:div w:id="863056407">
      <w:bodyDiv w:val="1"/>
      <w:marLeft w:val="0"/>
      <w:marRight w:val="0"/>
      <w:marTop w:val="0"/>
      <w:marBottom w:val="0"/>
      <w:divBdr>
        <w:top w:val="none" w:sz="0" w:space="0" w:color="auto"/>
        <w:left w:val="none" w:sz="0" w:space="0" w:color="auto"/>
        <w:bottom w:val="none" w:sz="0" w:space="0" w:color="auto"/>
        <w:right w:val="none" w:sz="0" w:space="0" w:color="auto"/>
      </w:divBdr>
    </w:div>
    <w:div w:id="916062696">
      <w:bodyDiv w:val="1"/>
      <w:marLeft w:val="0"/>
      <w:marRight w:val="0"/>
      <w:marTop w:val="0"/>
      <w:marBottom w:val="0"/>
      <w:divBdr>
        <w:top w:val="none" w:sz="0" w:space="0" w:color="auto"/>
        <w:left w:val="none" w:sz="0" w:space="0" w:color="auto"/>
        <w:bottom w:val="none" w:sz="0" w:space="0" w:color="auto"/>
        <w:right w:val="none" w:sz="0" w:space="0" w:color="auto"/>
      </w:divBdr>
    </w:div>
    <w:div w:id="942347749">
      <w:bodyDiv w:val="1"/>
      <w:marLeft w:val="0"/>
      <w:marRight w:val="0"/>
      <w:marTop w:val="0"/>
      <w:marBottom w:val="0"/>
      <w:divBdr>
        <w:top w:val="none" w:sz="0" w:space="0" w:color="auto"/>
        <w:left w:val="none" w:sz="0" w:space="0" w:color="auto"/>
        <w:bottom w:val="none" w:sz="0" w:space="0" w:color="auto"/>
        <w:right w:val="none" w:sz="0" w:space="0" w:color="auto"/>
      </w:divBdr>
    </w:div>
    <w:div w:id="1258640260">
      <w:bodyDiv w:val="1"/>
      <w:marLeft w:val="0"/>
      <w:marRight w:val="0"/>
      <w:marTop w:val="0"/>
      <w:marBottom w:val="0"/>
      <w:divBdr>
        <w:top w:val="none" w:sz="0" w:space="0" w:color="auto"/>
        <w:left w:val="none" w:sz="0" w:space="0" w:color="auto"/>
        <w:bottom w:val="none" w:sz="0" w:space="0" w:color="auto"/>
        <w:right w:val="none" w:sz="0" w:space="0" w:color="auto"/>
      </w:divBdr>
    </w:div>
    <w:div w:id="1342732749">
      <w:bodyDiv w:val="1"/>
      <w:marLeft w:val="0"/>
      <w:marRight w:val="0"/>
      <w:marTop w:val="0"/>
      <w:marBottom w:val="0"/>
      <w:divBdr>
        <w:top w:val="none" w:sz="0" w:space="0" w:color="auto"/>
        <w:left w:val="none" w:sz="0" w:space="0" w:color="auto"/>
        <w:bottom w:val="none" w:sz="0" w:space="0" w:color="auto"/>
        <w:right w:val="none" w:sz="0" w:space="0" w:color="auto"/>
      </w:divBdr>
    </w:div>
    <w:div w:id="1375695106">
      <w:bodyDiv w:val="1"/>
      <w:marLeft w:val="0"/>
      <w:marRight w:val="0"/>
      <w:marTop w:val="0"/>
      <w:marBottom w:val="0"/>
      <w:divBdr>
        <w:top w:val="none" w:sz="0" w:space="0" w:color="auto"/>
        <w:left w:val="none" w:sz="0" w:space="0" w:color="auto"/>
        <w:bottom w:val="none" w:sz="0" w:space="0" w:color="auto"/>
        <w:right w:val="none" w:sz="0" w:space="0" w:color="auto"/>
      </w:divBdr>
    </w:div>
    <w:div w:id="1422801432">
      <w:bodyDiv w:val="1"/>
      <w:marLeft w:val="0"/>
      <w:marRight w:val="0"/>
      <w:marTop w:val="0"/>
      <w:marBottom w:val="0"/>
      <w:divBdr>
        <w:top w:val="none" w:sz="0" w:space="0" w:color="auto"/>
        <w:left w:val="none" w:sz="0" w:space="0" w:color="auto"/>
        <w:bottom w:val="none" w:sz="0" w:space="0" w:color="auto"/>
        <w:right w:val="none" w:sz="0" w:space="0" w:color="auto"/>
      </w:divBdr>
    </w:div>
    <w:div w:id="1471436012">
      <w:bodyDiv w:val="1"/>
      <w:marLeft w:val="0"/>
      <w:marRight w:val="0"/>
      <w:marTop w:val="0"/>
      <w:marBottom w:val="0"/>
      <w:divBdr>
        <w:top w:val="none" w:sz="0" w:space="0" w:color="auto"/>
        <w:left w:val="none" w:sz="0" w:space="0" w:color="auto"/>
        <w:bottom w:val="none" w:sz="0" w:space="0" w:color="auto"/>
        <w:right w:val="none" w:sz="0" w:space="0" w:color="auto"/>
      </w:divBdr>
    </w:div>
    <w:div w:id="1583298809">
      <w:bodyDiv w:val="1"/>
      <w:marLeft w:val="0"/>
      <w:marRight w:val="0"/>
      <w:marTop w:val="0"/>
      <w:marBottom w:val="0"/>
      <w:divBdr>
        <w:top w:val="none" w:sz="0" w:space="0" w:color="auto"/>
        <w:left w:val="none" w:sz="0" w:space="0" w:color="auto"/>
        <w:bottom w:val="none" w:sz="0" w:space="0" w:color="auto"/>
        <w:right w:val="none" w:sz="0" w:space="0" w:color="auto"/>
      </w:divBdr>
    </w:div>
    <w:div w:id="1603149861">
      <w:bodyDiv w:val="1"/>
      <w:marLeft w:val="0"/>
      <w:marRight w:val="0"/>
      <w:marTop w:val="0"/>
      <w:marBottom w:val="0"/>
      <w:divBdr>
        <w:top w:val="none" w:sz="0" w:space="0" w:color="auto"/>
        <w:left w:val="none" w:sz="0" w:space="0" w:color="auto"/>
        <w:bottom w:val="none" w:sz="0" w:space="0" w:color="auto"/>
        <w:right w:val="none" w:sz="0" w:space="0" w:color="auto"/>
      </w:divBdr>
    </w:div>
    <w:div w:id="1625892490">
      <w:bodyDiv w:val="1"/>
      <w:marLeft w:val="0"/>
      <w:marRight w:val="0"/>
      <w:marTop w:val="0"/>
      <w:marBottom w:val="0"/>
      <w:divBdr>
        <w:top w:val="none" w:sz="0" w:space="0" w:color="auto"/>
        <w:left w:val="none" w:sz="0" w:space="0" w:color="auto"/>
        <w:bottom w:val="none" w:sz="0" w:space="0" w:color="auto"/>
        <w:right w:val="none" w:sz="0" w:space="0" w:color="auto"/>
      </w:divBdr>
    </w:div>
    <w:div w:id="1642154976">
      <w:bodyDiv w:val="1"/>
      <w:marLeft w:val="0"/>
      <w:marRight w:val="0"/>
      <w:marTop w:val="0"/>
      <w:marBottom w:val="0"/>
      <w:divBdr>
        <w:top w:val="none" w:sz="0" w:space="0" w:color="auto"/>
        <w:left w:val="none" w:sz="0" w:space="0" w:color="auto"/>
        <w:bottom w:val="none" w:sz="0" w:space="0" w:color="auto"/>
        <w:right w:val="none" w:sz="0" w:space="0" w:color="auto"/>
      </w:divBdr>
    </w:div>
    <w:div w:id="1654482195">
      <w:bodyDiv w:val="1"/>
      <w:marLeft w:val="0"/>
      <w:marRight w:val="0"/>
      <w:marTop w:val="0"/>
      <w:marBottom w:val="0"/>
      <w:divBdr>
        <w:top w:val="none" w:sz="0" w:space="0" w:color="auto"/>
        <w:left w:val="none" w:sz="0" w:space="0" w:color="auto"/>
        <w:bottom w:val="none" w:sz="0" w:space="0" w:color="auto"/>
        <w:right w:val="none" w:sz="0" w:space="0" w:color="auto"/>
      </w:divBdr>
    </w:div>
    <w:div w:id="1753045169">
      <w:bodyDiv w:val="1"/>
      <w:marLeft w:val="0"/>
      <w:marRight w:val="0"/>
      <w:marTop w:val="0"/>
      <w:marBottom w:val="0"/>
      <w:divBdr>
        <w:top w:val="none" w:sz="0" w:space="0" w:color="auto"/>
        <w:left w:val="none" w:sz="0" w:space="0" w:color="auto"/>
        <w:bottom w:val="none" w:sz="0" w:space="0" w:color="auto"/>
        <w:right w:val="none" w:sz="0" w:space="0" w:color="auto"/>
      </w:divBdr>
    </w:div>
    <w:div w:id="1795168932">
      <w:bodyDiv w:val="1"/>
      <w:marLeft w:val="0"/>
      <w:marRight w:val="0"/>
      <w:marTop w:val="0"/>
      <w:marBottom w:val="0"/>
      <w:divBdr>
        <w:top w:val="none" w:sz="0" w:space="0" w:color="auto"/>
        <w:left w:val="none" w:sz="0" w:space="0" w:color="auto"/>
        <w:bottom w:val="none" w:sz="0" w:space="0" w:color="auto"/>
        <w:right w:val="none" w:sz="0" w:space="0" w:color="auto"/>
      </w:divBdr>
    </w:div>
    <w:div w:id="2035763426">
      <w:bodyDiv w:val="1"/>
      <w:marLeft w:val="0"/>
      <w:marRight w:val="0"/>
      <w:marTop w:val="0"/>
      <w:marBottom w:val="0"/>
      <w:divBdr>
        <w:top w:val="none" w:sz="0" w:space="0" w:color="auto"/>
        <w:left w:val="none" w:sz="0" w:space="0" w:color="auto"/>
        <w:bottom w:val="none" w:sz="0" w:space="0" w:color="auto"/>
        <w:right w:val="none" w:sz="0" w:space="0" w:color="auto"/>
      </w:divBdr>
    </w:div>
    <w:div w:id="210557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estoresight.org/what-we-do/calendar-of-events/commemorations-and-observances/national-eye-donor-month/" TargetMode="External"/><Relationship Id="rId21" Type="http://schemas.openxmlformats.org/officeDocument/2006/relationships/hyperlink" Target="http://www.byways.org" TargetMode="External"/><Relationship Id="rId42" Type="http://schemas.openxmlformats.org/officeDocument/2006/relationships/hyperlink" Target="http://www.scouting.org/filestore/cubscouts/pdf/YEAR2/310-842(15)_February%20Reverent_WEB.pdf" TargetMode="External"/><Relationship Id="rId63" Type="http://schemas.openxmlformats.org/officeDocument/2006/relationships/image" Target="media/image23.jpeg"/><Relationship Id="rId84" Type="http://schemas.openxmlformats.org/officeDocument/2006/relationships/image" Target="http://woodbadgeiwc.org/wp-content/uploads/2014/10/WeWantYouForWoodBadge-236x300.jpg" TargetMode="External"/><Relationship Id="rId138" Type="http://schemas.openxmlformats.org/officeDocument/2006/relationships/image" Target="media/image61.jpeg"/><Relationship Id="rId159" Type="http://schemas.openxmlformats.org/officeDocument/2006/relationships/hyperlink" Target="http://holidayinsights.com/moreholidays/March/dentistsday.htm" TargetMode="External"/><Relationship Id="rId170" Type="http://schemas.openxmlformats.org/officeDocument/2006/relationships/hyperlink" Target="http://www.dltk-kids.com/school/mpot.htm" TargetMode="External"/><Relationship Id="rId191" Type="http://schemas.openxmlformats.org/officeDocument/2006/relationships/hyperlink" Target="http://holidayinsights.com/moreholidays/March/freeinfoday.htm" TargetMode="External"/><Relationship Id="rId205" Type="http://schemas.openxmlformats.org/officeDocument/2006/relationships/hyperlink" Target="http://holidayinsights.com/other/earth.htm" TargetMode="External"/><Relationship Id="rId226" Type="http://schemas.openxmlformats.org/officeDocument/2006/relationships/hyperlink" Target="http://holidayinsights.com/moreholidays/March/mpboday.htm" TargetMode="External"/><Relationship Id="rId247" Type="http://schemas.openxmlformats.org/officeDocument/2006/relationships/hyperlink" Target="http://www.scouting.org/stem/Awards/CubScout.aspx" TargetMode="External"/><Relationship Id="rId107" Type="http://schemas.openxmlformats.org/officeDocument/2006/relationships/image" Target="media/image48.png"/><Relationship Id="rId268" Type="http://schemas.openxmlformats.org/officeDocument/2006/relationships/image" Target="media/image94.jpg"/><Relationship Id="rId11" Type="http://schemas.openxmlformats.org/officeDocument/2006/relationships/hyperlink" Target="http://www.brainyquote.com/quotes/keywords/loyal.html" TargetMode="External"/><Relationship Id="rId32" Type="http://schemas.openxmlformats.org/officeDocument/2006/relationships/hyperlink" Target="http://akelascouncil.blogspot.com/" TargetMode="External"/><Relationship Id="rId53" Type="http://schemas.openxmlformats.org/officeDocument/2006/relationships/hyperlink" Target="http://www.scouting.org/filestore/cubscouts/pdf/2017/310-842(17)_January_Helpful.pdf" TargetMode="External"/><Relationship Id="rId74" Type="http://schemas.openxmlformats.org/officeDocument/2006/relationships/image" Target="media/image33.jpeg"/><Relationship Id="rId128" Type="http://schemas.openxmlformats.org/officeDocument/2006/relationships/hyperlink" Target="https://www.petsit.com/pet-sitters-international-celebrates-21st-professional-pet-sitters-week" TargetMode="External"/><Relationship Id="rId149" Type="http://schemas.openxmlformats.org/officeDocument/2006/relationships/hyperlink" Target="http://holidayinsights.com/moreholidays/March/behappyday.htm" TargetMode="External"/><Relationship Id="rId5" Type="http://schemas.openxmlformats.org/officeDocument/2006/relationships/webSettings" Target="webSettings.xml"/><Relationship Id="rId95" Type="http://schemas.openxmlformats.org/officeDocument/2006/relationships/hyperlink" Target="http://www.USScouts.org" TargetMode="External"/><Relationship Id="rId160" Type="http://schemas.openxmlformats.org/officeDocument/2006/relationships/hyperlink" Target="http://holidayinsights.com/moreholidays/March/frozenfoodday.htm" TargetMode="External"/><Relationship Id="rId181" Type="http://schemas.openxmlformats.org/officeDocument/2006/relationships/image" Target="media/image68.jpeg"/><Relationship Id="rId216" Type="http://schemas.openxmlformats.org/officeDocument/2006/relationships/hyperlink" Target="http://www.food.com/recipe/easy-chocolate-covered-raisins-crock-pot-278661" TargetMode="External"/><Relationship Id="rId237" Type="http://schemas.openxmlformats.org/officeDocument/2006/relationships/image" Target="media/image78.gif"/><Relationship Id="rId258" Type="http://schemas.openxmlformats.org/officeDocument/2006/relationships/hyperlink" Target="http://usscouts.org/advancementTOC.asp" TargetMode="External"/><Relationship Id="rId279" Type="http://schemas.openxmlformats.org/officeDocument/2006/relationships/theme" Target="theme/theme1.xml"/><Relationship Id="rId22" Type="http://schemas.openxmlformats.org/officeDocument/2006/relationships/image" Target="media/image11.jpg"/><Relationship Id="rId43" Type="http://schemas.openxmlformats.org/officeDocument/2006/relationships/hyperlink" Target="http://www.scouting.org/filestore/cubscouts/pdf/YEAR2/310-842(15)_March%20Loyal_WEB.pdf" TargetMode="External"/><Relationship Id="rId64" Type="http://schemas.openxmlformats.org/officeDocument/2006/relationships/image" Target="media/image24.jpeg"/><Relationship Id="rId118" Type="http://schemas.openxmlformats.org/officeDocument/2006/relationships/image" Target="media/image52.jpeg"/><Relationship Id="rId139" Type="http://schemas.openxmlformats.org/officeDocument/2006/relationships/hyperlink" Target="http://www.hinckleyohchamber.com/buzzard-day-2015/" TargetMode="External"/><Relationship Id="rId85" Type="http://schemas.openxmlformats.org/officeDocument/2006/relationships/hyperlink" Target="http://www.gardenstatescouting.org/woodbadge" TargetMode="External"/><Relationship Id="rId150" Type="http://schemas.openxmlformats.org/officeDocument/2006/relationships/hyperlink" Target="http://holidayinsights.com/moreholidays/March/petthumbsday.htm" TargetMode="External"/><Relationship Id="rId171" Type="http://schemas.openxmlformats.org/officeDocument/2006/relationships/hyperlink" Target="http://holidayinsights.com/moreholidays/March/worshiptoolsday.htm" TargetMode="External"/><Relationship Id="rId192" Type="http://schemas.openxmlformats.org/officeDocument/2006/relationships/hyperlink" Target="http://holidayinsights.com/moreholidays/March/corned-beef-cabbage-day.htm" TargetMode="External"/><Relationship Id="rId206" Type="http://schemas.openxmlformats.org/officeDocument/2006/relationships/hyperlink" Target="http://holidayinsights.com/moreholidays/March/credit-card-reduction-day.htm" TargetMode="External"/><Relationship Id="rId227" Type="http://schemas.openxmlformats.org/officeDocument/2006/relationships/hyperlink" Target="http://holidayinsights.com/moreholidays/March/smokemirrorsday.htm" TargetMode="External"/><Relationship Id="rId248" Type="http://schemas.openxmlformats.org/officeDocument/2006/relationships/image" Target="media/image85.png"/><Relationship Id="rId269" Type="http://schemas.openxmlformats.org/officeDocument/2006/relationships/hyperlink" Target="http://usscouts.org/advancementTOC.asp" TargetMode="External"/><Relationship Id="rId12" Type="http://schemas.openxmlformats.org/officeDocument/2006/relationships/hyperlink" Target="https://en.wikipedia.org/wiki/Scout_Law" TargetMode="External"/><Relationship Id="rId33" Type="http://schemas.openxmlformats.org/officeDocument/2006/relationships/image" Target="media/image16.jpeg"/><Relationship Id="rId108" Type="http://schemas.openxmlformats.org/officeDocument/2006/relationships/image" Target="media/image49.png"/><Relationship Id="rId129" Type="http://schemas.openxmlformats.org/officeDocument/2006/relationships/hyperlink" Target="http://www.owlpages.com/owls/species.php" TargetMode="External"/><Relationship Id="rId54" Type="http://schemas.openxmlformats.org/officeDocument/2006/relationships/hyperlink" Target="http://www.scouting.org/filestore/cubscouts/pdf/2017/310-842(17)_February_Cheerful.pdf" TargetMode="External"/><Relationship Id="rId75" Type="http://schemas.openxmlformats.org/officeDocument/2006/relationships/image" Target="http://cdn6.bigcommerce.com/s-tvu0xuc8/products/405/images/590/ps5044_1__70808.1411767820.500.659.jpg?c=2" TargetMode="External"/><Relationship Id="rId96" Type="http://schemas.openxmlformats.org/officeDocument/2006/relationships/hyperlink" Target="http://www.usscouts.org" TargetMode="External"/><Relationship Id="rId140" Type="http://schemas.openxmlformats.org/officeDocument/2006/relationships/hyperlink" Target="http://www.girlscouts.org/en/about-girl-scouts/traditions.html" TargetMode="External"/><Relationship Id="rId161" Type="http://schemas.openxmlformats.org/officeDocument/2006/relationships/hyperlink" Target="http://holidayinsights.com/moreholidays/March/roastporkday.htm" TargetMode="External"/><Relationship Id="rId182" Type="http://schemas.openxmlformats.org/officeDocument/2006/relationships/hyperlink" Target="http://holidayinsights.com/moreholidays/March/piday.htm" TargetMode="External"/><Relationship Id="rId217" Type="http://schemas.openxmlformats.org/officeDocument/2006/relationships/hyperlink" Target="http://holidayinsights.com/moreholidays/March/pecanday.htm" TargetMode="External"/><Relationship Id="rId6" Type="http://schemas.openxmlformats.org/officeDocument/2006/relationships/footnotes" Target="footnotes.xml"/><Relationship Id="rId238" Type="http://schemas.openxmlformats.org/officeDocument/2006/relationships/image" Target="media/image79.jpeg"/><Relationship Id="rId259" Type="http://schemas.openxmlformats.org/officeDocument/2006/relationships/image" Target="media/image88.jpeg"/><Relationship Id="rId23" Type="http://schemas.openxmlformats.org/officeDocument/2006/relationships/hyperlink" Target="http://www.byways.org" TargetMode="External"/><Relationship Id="rId119" Type="http://schemas.openxmlformats.org/officeDocument/2006/relationships/hyperlink" Target="http://nfraweb.org/promotions/annual-calendar/march-national-frozen-food-month" TargetMode="External"/><Relationship Id="rId270" Type="http://schemas.openxmlformats.org/officeDocument/2006/relationships/hyperlink" Target="http://usscouts.org/advance/nova/index.asp" TargetMode="External"/><Relationship Id="rId44" Type="http://schemas.openxmlformats.org/officeDocument/2006/relationships/hyperlink" Target="http://www.scouting.org/filestore/cubscouts/pdf/YEAR2/310-842(15)_April%20Thrifty_WEB.pdf" TargetMode="External"/><Relationship Id="rId65" Type="http://schemas.openxmlformats.org/officeDocument/2006/relationships/image" Target="media/image25.jpeg"/><Relationship Id="rId86" Type="http://schemas.openxmlformats.org/officeDocument/2006/relationships/image" Target="media/image38.jpeg"/><Relationship Id="rId130" Type="http://schemas.openxmlformats.org/officeDocument/2006/relationships/hyperlink" Target="http://easyscienceforkids.com/all-about-owls/" TargetMode="External"/><Relationship Id="rId151" Type="http://schemas.openxmlformats.org/officeDocument/2006/relationships/image" Target="media/image64.jpeg"/><Relationship Id="rId172" Type="http://schemas.openxmlformats.org/officeDocument/2006/relationships/hyperlink" Target="http://holidayinsights.com/moreholidays/March/girlscoutday.htm" TargetMode="External"/><Relationship Id="rId193" Type="http://schemas.openxmlformats.org/officeDocument/2006/relationships/hyperlink" Target="http://holidayinsights.com/moreholidays/March/submarineday.htm" TargetMode="External"/><Relationship Id="rId202" Type="http://schemas.openxmlformats.org/officeDocument/2006/relationships/hyperlink" Target="http://holidayinsights.com/moreholidays/March/extabductday.htm" TargetMode="External"/><Relationship Id="rId207" Type="http://schemas.openxmlformats.org/officeDocument/2006/relationships/hyperlink" Target="http://holidayinsights.com/moreholidays/March/agricultureday.htm" TargetMode="External"/><Relationship Id="rId223" Type="http://schemas.openxmlformats.org/officeDocument/2006/relationships/hyperlink" Target="http://holidayinsights.com/moreholidays/March/joeday.htm" TargetMode="External"/><Relationship Id="rId228" Type="http://schemas.openxmlformats.org/officeDocument/2006/relationships/hyperlink" Target="http://holidayinsights.com/moreholidays/March/doctorsday.htm" TargetMode="External"/><Relationship Id="rId244" Type="http://schemas.openxmlformats.org/officeDocument/2006/relationships/image" Target="media/image83.jpeg"/><Relationship Id="rId249" Type="http://schemas.openxmlformats.org/officeDocument/2006/relationships/image" Target="media/image86.png"/><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hyperlink" Target="http://www.scouting.org" TargetMode="External"/><Relationship Id="rId109" Type="http://schemas.openxmlformats.org/officeDocument/2006/relationships/hyperlink" Target="http://www.nhs.us/" TargetMode="External"/><Relationship Id="rId260" Type="http://schemas.openxmlformats.org/officeDocument/2006/relationships/hyperlink" Target="http://usscouts.org/advancementTOC.asp" TargetMode="External"/><Relationship Id="rId265" Type="http://schemas.openxmlformats.org/officeDocument/2006/relationships/image" Target="media/image91.jpeg"/><Relationship Id="rId34" Type="http://schemas.openxmlformats.org/officeDocument/2006/relationships/hyperlink" Target="http://www.scouting.org/scoutsource/Commissioners/roundtable.aspx" TargetMode="External"/><Relationship Id="rId50" Type="http://schemas.openxmlformats.org/officeDocument/2006/relationships/hyperlink" Target="http://www.scouting.org/filestore/cubscouts/pdf/2017/310-842(17)_October_Thrifty.pdf" TargetMode="External"/><Relationship Id="rId55" Type="http://schemas.openxmlformats.org/officeDocument/2006/relationships/hyperlink" Target="http://www.scouting.org/filestore/cubscouts/pdf/2017/310-842(17)_March_Trustworthy.pdf" TargetMode="External"/><Relationship Id="rId76" Type="http://schemas.openxmlformats.org/officeDocument/2006/relationships/image" Target="media/image34.jpeg"/><Relationship Id="rId97" Type="http://schemas.openxmlformats.org/officeDocument/2006/relationships/hyperlink" Target="http://www.scoutinsignia.com/patchtop.htm" TargetMode="External"/><Relationship Id="rId104" Type="http://schemas.openxmlformats.org/officeDocument/2006/relationships/image" Target="media/image47.jpeg"/><Relationship Id="rId120" Type="http://schemas.openxmlformats.org/officeDocument/2006/relationships/image" Target="media/image53.jpeg"/><Relationship Id="rId125" Type="http://schemas.openxmlformats.org/officeDocument/2006/relationships/hyperlink" Target="http://wholegrainscouncil.org/whole-grains-101/quinoa-march-grain-of-the-month" TargetMode="External"/><Relationship Id="rId141" Type="http://schemas.openxmlformats.org/officeDocument/2006/relationships/image" Target="media/image62.jpeg"/><Relationship Id="rId146" Type="http://schemas.openxmlformats.org/officeDocument/2006/relationships/hyperlink" Target="http://holidayinsights.com/other/pigday.htm" TargetMode="External"/><Relationship Id="rId167" Type="http://schemas.openxmlformats.org/officeDocument/2006/relationships/hyperlink" Target="http://every-day-is-special.blogspot.com/2015/03/march-10-international-bagpipe-day.html" TargetMode="External"/><Relationship Id="rId188"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31.jpeg"/><Relationship Id="rId92" Type="http://schemas.openxmlformats.org/officeDocument/2006/relationships/image" Target="media/image41.jpeg"/><Relationship Id="rId162" Type="http://schemas.openxmlformats.org/officeDocument/2006/relationships/hyperlink" Target="http://holidayinsights.com/moreholidays/March/benastyday.htm" TargetMode="External"/><Relationship Id="rId183" Type="http://schemas.openxmlformats.org/officeDocument/2006/relationships/hyperlink" Target="http://www.exploratorium.edu/pi/pi_activities/index.html" TargetMode="External"/><Relationship Id="rId213" Type="http://schemas.openxmlformats.org/officeDocument/2006/relationships/hyperlink" Target="http://holidayinsights.com/moreholidays/March/national-puppy-day.htm" TargetMode="External"/><Relationship Id="rId218" Type="http://schemas.openxmlformats.org/officeDocument/2006/relationships/hyperlink" Target="https://www.youtube.com/watch?v=pt6nnww_SYM" TargetMode="External"/><Relationship Id="rId234" Type="http://schemas.openxmlformats.org/officeDocument/2006/relationships/image" Target="media/image75.gif"/><Relationship Id="rId239"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15.jpeg"/><Relationship Id="rId250" Type="http://schemas.openxmlformats.org/officeDocument/2006/relationships/image" Target="media/image87.png"/><Relationship Id="rId255" Type="http://schemas.openxmlformats.org/officeDocument/2006/relationships/hyperlink" Target="http://usscouts.org/advancementTOC.asp" TargetMode="External"/><Relationship Id="rId271" Type="http://schemas.openxmlformats.org/officeDocument/2006/relationships/image" Target="media/image95.jpeg"/><Relationship Id="rId276" Type="http://schemas.openxmlformats.org/officeDocument/2006/relationships/header" Target="header1.xml"/><Relationship Id="rId24" Type="http://schemas.openxmlformats.org/officeDocument/2006/relationships/image" Target="media/image12.gif"/><Relationship Id="rId40" Type="http://schemas.openxmlformats.org/officeDocument/2006/relationships/hyperlink" Target="http://www.scouting.org/Home/CubScouts/Leaders/CubmasterResources/PackMeetingPlans.aspx" TargetMode="External"/><Relationship Id="rId45" Type="http://schemas.openxmlformats.org/officeDocument/2006/relationships/hyperlink" Target="http://www.scouting.org/filestore/cubscouts/pdf/YEAR2/310-842(15)_May%20Clean_WEB.pdf" TargetMode="External"/><Relationship Id="rId66" Type="http://schemas.openxmlformats.org/officeDocument/2006/relationships/image" Target="media/image26.jpeg"/><Relationship Id="rId87" Type="http://schemas.openxmlformats.org/officeDocument/2006/relationships/image" Target="http://www.gardenstatescouting.org/sites/default/files/images/woodbadge2017.jpg" TargetMode="External"/><Relationship Id="rId110" Type="http://schemas.openxmlformats.org/officeDocument/2006/relationships/hyperlink" Target="http://invma.org/expanding-girls-horizons-in-science-and-engineering-month/" TargetMode="External"/><Relationship Id="rId115" Type="http://schemas.openxmlformats.org/officeDocument/2006/relationships/image" Target="media/image51.gif"/><Relationship Id="rId131" Type="http://schemas.openxmlformats.org/officeDocument/2006/relationships/image" Target="media/image57.jpeg"/><Relationship Id="rId136" Type="http://schemas.openxmlformats.org/officeDocument/2006/relationships/image" Target="media/image60.jpeg"/><Relationship Id="rId157" Type="http://schemas.openxmlformats.org/officeDocument/2006/relationships/hyperlink" Target="http://holidayinsights.com/moreholidays/March/hugagiday.htm" TargetMode="External"/><Relationship Id="rId178" Type="http://schemas.openxmlformats.org/officeDocument/2006/relationships/hyperlink" Target="http://krokotak.com/2014/02/matrenitsas-butterflies-from-toothpicks/" TargetMode="External"/><Relationship Id="rId61" Type="http://schemas.openxmlformats.org/officeDocument/2006/relationships/hyperlink" Target="http://www.scouting.org/Home/CubScouts/Leaders/CubmasterResources/PackMeetingPlans.aspx" TargetMode="External"/><Relationship Id="rId82" Type="http://schemas.openxmlformats.org/officeDocument/2006/relationships/image" Target="http://www.halfeagle.com/cache2/2/1b0aa5306e87d584112f0adc99d464fc.gif" TargetMode="External"/><Relationship Id="rId152" Type="http://schemas.openxmlformats.org/officeDocument/2006/relationships/hyperlink" Target="http://holidayinsights.com/moreholidays/March/nationalanthemday.htm" TargetMode="External"/><Relationship Id="rId173" Type="http://schemas.openxmlformats.org/officeDocument/2006/relationships/hyperlink" Target="http://holidayinsights.com/moreholidays/March/plantflowerday.htm" TargetMode="External"/><Relationship Id="rId194" Type="http://schemas.openxmlformats.org/officeDocument/2006/relationships/hyperlink" Target="http://www.nsta.org/publications/news/story.aspx?id=40867" TargetMode="External"/><Relationship Id="rId199" Type="http://schemas.openxmlformats.org/officeDocument/2006/relationships/hyperlink" Target="http://holidayinsights.com/moreholidays/March/supremesacrificeday.htm" TargetMode="External"/><Relationship Id="rId203" Type="http://schemas.openxmlformats.org/officeDocument/2006/relationships/hyperlink" Target="http://holidayinsights.com/moreholidays/March/proposalday.htm" TargetMode="External"/><Relationship Id="rId208" Type="http://schemas.openxmlformats.org/officeDocument/2006/relationships/hyperlink" Target="http://holidayinsights.com/moreholidays/March/fragranceday.htm" TargetMode="External"/><Relationship Id="rId229" Type="http://schemas.openxmlformats.org/officeDocument/2006/relationships/hyperlink" Target="http://holidayinsights.com/moreholidays/March/incontrolday.htm" TargetMode="External"/><Relationship Id="rId19" Type="http://schemas.openxmlformats.org/officeDocument/2006/relationships/image" Target="media/image9.jpeg"/><Relationship Id="rId224" Type="http://schemas.openxmlformats.org/officeDocument/2006/relationships/image" Target="media/image74.jpeg"/><Relationship Id="rId240" Type="http://schemas.openxmlformats.org/officeDocument/2006/relationships/image" Target="media/image81.jpeg"/><Relationship Id="rId245" Type="http://schemas.openxmlformats.org/officeDocument/2006/relationships/image" Target="media/image84.jpg"/><Relationship Id="rId261" Type="http://schemas.openxmlformats.org/officeDocument/2006/relationships/hyperlink" Target="http://usscouts.org/advancementTOC.asp" TargetMode="External"/><Relationship Id="rId266" Type="http://schemas.openxmlformats.org/officeDocument/2006/relationships/image" Target="media/image92.jpeg"/><Relationship Id="rId14" Type="http://schemas.openxmlformats.org/officeDocument/2006/relationships/image" Target="media/image5.jpg"/><Relationship Id="rId30" Type="http://schemas.openxmlformats.org/officeDocument/2006/relationships/hyperlink" Target="https://docs.google.com/document/d/1ka_AkwxDkKgNjLrAOUHzbQQqCkruDCC8RyxtMFvrFO8/edit?usp=sharing" TargetMode="External"/><Relationship Id="rId35" Type="http://schemas.openxmlformats.org/officeDocument/2006/relationships/image" Target="media/image17.emf"/><Relationship Id="rId56" Type="http://schemas.openxmlformats.org/officeDocument/2006/relationships/hyperlink" Target="http://www.scouting.org/filestore/cubscouts/pdf/2017/310-842(17)_April_Loyal.pdf" TargetMode="External"/><Relationship Id="rId77" Type="http://schemas.openxmlformats.org/officeDocument/2006/relationships/image" Target="http://cdn6.bigcommerce.com/s-tvu0xuc8/products/403/images/588/ps5043__40477.1411767819.500.659.jpg?c=2" TargetMode="External"/><Relationship Id="rId100" Type="http://schemas.openxmlformats.org/officeDocument/2006/relationships/image" Target="media/image44.jpeg"/><Relationship Id="rId105" Type="http://schemas.openxmlformats.org/officeDocument/2006/relationships/hyperlink" Target="http://thepetloversguide.com/calendar-of-events/?mc_id=695" TargetMode="External"/><Relationship Id="rId126" Type="http://schemas.openxmlformats.org/officeDocument/2006/relationships/image" Target="media/image56.jpeg"/><Relationship Id="rId147" Type="http://schemas.openxmlformats.org/officeDocument/2006/relationships/hyperlink" Target="http://holidayinsights.com/moreholidays/March/pbloversday.htm" TargetMode="External"/><Relationship Id="rId168" Type="http://schemas.openxmlformats.org/officeDocument/2006/relationships/hyperlink" Target="http://holidayinsights.com/moreholidays/March/middlenameday.htm" TargetMode="External"/><Relationship Id="rId8" Type="http://schemas.openxmlformats.org/officeDocument/2006/relationships/image" Target="media/image2.jpeg"/><Relationship Id="rId51" Type="http://schemas.openxmlformats.org/officeDocument/2006/relationships/hyperlink" Target="http://www.scouting.org/filestore/cubscouts/pdf/2017/310-842(17)_November_Reverent.pdf" TargetMode="External"/><Relationship Id="rId72" Type="http://schemas.openxmlformats.org/officeDocument/2006/relationships/image" Target="http://www.scoutingvermont.org/uploads/4/7/2/2/47226097/356231_orig.jpg" TargetMode="External"/><Relationship Id="rId93" Type="http://schemas.openxmlformats.org/officeDocument/2006/relationships/image" Target="media/image42.jpeg"/><Relationship Id="rId98" Type="http://schemas.openxmlformats.org/officeDocument/2006/relationships/hyperlink" Target="http://holidayinsights.com/moreholidays/index.htm" TargetMode="External"/><Relationship Id="rId121" Type="http://schemas.openxmlformats.org/officeDocument/2006/relationships/hyperlink" Target="http://www.instructables.com/id/DIY-Kite/" TargetMode="External"/><Relationship Id="rId142" Type="http://schemas.openxmlformats.org/officeDocument/2006/relationships/hyperlink" Target="http://campfire.org/" TargetMode="External"/><Relationship Id="rId163" Type="http://schemas.openxmlformats.org/officeDocument/2006/relationships/hyperlink" Target="http://holidayinsights.com/other/iwd.htm" TargetMode="External"/><Relationship Id="rId184" Type="http://schemas.openxmlformats.org/officeDocument/2006/relationships/hyperlink" Target="http://holidayinsights.com/moreholidays/March/everythingwrongday.htm" TargetMode="External"/><Relationship Id="rId189" Type="http://schemas.openxmlformats.org/officeDocument/2006/relationships/hyperlink" Target="http://holidayinsights.com/moreholidays/March/incrediblekidday.htm" TargetMode="External"/><Relationship Id="rId219" Type="http://schemas.openxmlformats.org/officeDocument/2006/relationships/image" Target="media/image73.jpeg"/><Relationship Id="rId3" Type="http://schemas.openxmlformats.org/officeDocument/2006/relationships/styles" Target="styles.xml"/><Relationship Id="rId214" Type="http://schemas.openxmlformats.org/officeDocument/2006/relationships/hyperlink" Target="http://holidayinsights.com/moreholidays/March/nearmissday.htm" TargetMode="External"/><Relationship Id="rId230" Type="http://schemas.openxmlformats.org/officeDocument/2006/relationships/hyperlink" Target="http://holidayinsights.com/moreholidays/March/walkinparkday.htm" TargetMode="External"/><Relationship Id="rId235" Type="http://schemas.openxmlformats.org/officeDocument/2006/relationships/image" Target="media/image76.jpeg"/><Relationship Id="rId251" Type="http://schemas.openxmlformats.org/officeDocument/2006/relationships/hyperlink" Target="http://www.scouting.org" TargetMode="External"/><Relationship Id="rId256" Type="http://schemas.openxmlformats.org/officeDocument/2006/relationships/hyperlink" Target="http://usscouts.org/advancementTOC.asp" TargetMode="External"/><Relationship Id="rId277" Type="http://schemas.openxmlformats.org/officeDocument/2006/relationships/header" Target="header2.xml"/><Relationship Id="rId25" Type="http://schemas.openxmlformats.org/officeDocument/2006/relationships/image" Target="media/image13.jpeg"/><Relationship Id="rId46" Type="http://schemas.openxmlformats.org/officeDocument/2006/relationships/hyperlink" Target="http://www.scouting.org/filestore/cubscouts/pdf/YEAR2/310-842(15)_June%20Brave_WEB.pdf" TargetMode="External"/><Relationship Id="rId67" Type="http://schemas.openxmlformats.org/officeDocument/2006/relationships/image" Target="media/image27.jpeg"/><Relationship Id="rId116" Type="http://schemas.openxmlformats.org/officeDocument/2006/relationships/hyperlink" Target="http://www.caffeineawareness.org/" TargetMode="External"/><Relationship Id="rId137" Type="http://schemas.openxmlformats.org/officeDocument/2006/relationships/hyperlink" Target="http://www.rattlesnakeroundup.net/calendar-of-events1.html" TargetMode="External"/><Relationship Id="rId158" Type="http://schemas.openxmlformats.org/officeDocument/2006/relationships/hyperlink" Target="http://holidayinsights.com/moreholidays/March/multipersonday.htm" TargetMode="External"/><Relationship Id="rId272" Type="http://schemas.openxmlformats.org/officeDocument/2006/relationships/hyperlink" Target="http://www.scouting.org/programupdates" TargetMode="External"/><Relationship Id="rId20" Type="http://schemas.openxmlformats.org/officeDocument/2006/relationships/image" Target="media/image10.gif"/><Relationship Id="rId41" Type="http://schemas.openxmlformats.org/officeDocument/2006/relationships/image" Target="media/image21.png"/><Relationship Id="rId62" Type="http://schemas.openxmlformats.org/officeDocument/2006/relationships/image" Target="media/image22.jpeg"/><Relationship Id="rId83" Type="http://schemas.openxmlformats.org/officeDocument/2006/relationships/image" Target="media/image37.jpeg"/><Relationship Id="rId88" Type="http://schemas.openxmlformats.org/officeDocument/2006/relationships/hyperlink" Target="http://www.gardenstatescouting.org/woodbadge" TargetMode="External"/><Relationship Id="rId111" Type="http://schemas.openxmlformats.org/officeDocument/2006/relationships/image" Target="media/image50.jpeg"/><Relationship Id="rId132" Type="http://schemas.openxmlformats.org/officeDocument/2006/relationships/image" Target="media/image58.jpeg"/><Relationship Id="rId153" Type="http://schemas.openxmlformats.org/officeDocument/2006/relationships/hyperlink" Target="http://holidayinsights.com/moreholidays/March/peachblossomday.htm" TargetMode="External"/><Relationship Id="rId174" Type="http://schemas.openxmlformats.org/officeDocument/2006/relationships/image" Target="media/image67.jpeg"/><Relationship Id="rId179" Type="http://schemas.openxmlformats.org/officeDocument/2006/relationships/hyperlink" Target="http://holidayinsights.com/moreholidays/March/potatochipday.htm" TargetMode="External"/><Relationship Id="rId195" Type="http://schemas.openxmlformats.org/officeDocument/2006/relationships/image" Target="media/image70.jpeg"/><Relationship Id="rId209" Type="http://schemas.openxmlformats.org/officeDocument/2006/relationships/hyperlink" Target="http://holidayinsights.com/other/goofoffday.htm" TargetMode="External"/><Relationship Id="rId190" Type="http://schemas.openxmlformats.org/officeDocument/2006/relationships/hyperlink" Target="http://holidayinsights.com/moreholidays/March/everythingrightday.htm" TargetMode="External"/><Relationship Id="rId204" Type="http://schemas.openxmlformats.org/officeDocument/2006/relationships/image" Target="media/image71.jpeg"/><Relationship Id="rId220" Type="http://schemas.openxmlformats.org/officeDocument/2006/relationships/hyperlink" Target="http://holidayinsights.com/moreholidays/March/waffleday.htm" TargetMode="External"/><Relationship Id="rId225" Type="http://schemas.openxmlformats.org/officeDocument/2006/relationships/hyperlink" Target="http://holidayinsights.com/moreholidays/March/somethingstickday.htm" TargetMode="External"/><Relationship Id="rId241" Type="http://schemas.openxmlformats.org/officeDocument/2006/relationships/image" Target="media/image82.jpeg"/><Relationship Id="rId246" Type="http://schemas.openxmlformats.org/officeDocument/2006/relationships/hyperlink" Target="http://usscouts.org/advance/nova/index.asp" TargetMode="External"/><Relationship Id="rId267" Type="http://schemas.openxmlformats.org/officeDocument/2006/relationships/image" Target="media/image93.jpeg"/><Relationship Id="rId15" Type="http://schemas.openxmlformats.org/officeDocument/2006/relationships/image" Target="media/image6.jpeg"/><Relationship Id="rId36" Type="http://schemas.openxmlformats.org/officeDocument/2006/relationships/image" Target="media/image18.jpeg"/><Relationship Id="rId57" Type="http://schemas.openxmlformats.org/officeDocument/2006/relationships/hyperlink" Target="http://www.scouting.org/filestore/cubscouts/pdf/2017/310-842(17)_May_Friendly.pdf" TargetMode="External"/><Relationship Id="rId106" Type="http://schemas.openxmlformats.org/officeDocument/2006/relationships/hyperlink" Target="http://www.d6curriculum.com/teacher/wp-content/uploads/2012/02/sp12-explorers-calendars.pdf" TargetMode="External"/><Relationship Id="rId127" Type="http://schemas.openxmlformats.org/officeDocument/2006/relationships/hyperlink" Target="https://www.musictogether.com/singmonth" TargetMode="External"/><Relationship Id="rId262" Type="http://schemas.openxmlformats.org/officeDocument/2006/relationships/hyperlink" Target="http://www.scouting.org" TargetMode="External"/><Relationship Id="rId10" Type="http://schemas.openxmlformats.org/officeDocument/2006/relationships/image" Target="media/image3.jpeg"/><Relationship Id="rId31" Type="http://schemas.openxmlformats.org/officeDocument/2006/relationships/hyperlink" Target="http://www.southfultonscouting.com/node/3557" TargetMode="External"/><Relationship Id="rId52" Type="http://schemas.openxmlformats.org/officeDocument/2006/relationships/hyperlink" Target="http://www.scouting.org/filestore/cubscouts/pdf/2017/310-842(17)_December_Kind.pdf" TargetMode="External"/><Relationship Id="rId73" Type="http://schemas.openxmlformats.org/officeDocument/2006/relationships/image" Target="media/image32.gif"/><Relationship Id="rId78" Type="http://schemas.openxmlformats.org/officeDocument/2006/relationships/image" Target="media/image35.png"/><Relationship Id="rId94" Type="http://schemas.openxmlformats.org/officeDocument/2006/relationships/image" Target="media/image43.jpeg"/><Relationship Id="rId99" Type="http://schemas.openxmlformats.org/officeDocument/2006/relationships/hyperlink" Target="http://www.brownielocks.com/month2.html" TargetMode="External"/><Relationship Id="rId101" Type="http://schemas.openxmlformats.org/officeDocument/2006/relationships/image" Target="media/image45.jpeg"/><Relationship Id="rId122" Type="http://schemas.openxmlformats.org/officeDocument/2006/relationships/image" Target="media/image54.jpeg"/><Relationship Id="rId143" Type="http://schemas.openxmlformats.org/officeDocument/2006/relationships/image" Target="media/image63.jpeg"/><Relationship Id="rId148" Type="http://schemas.openxmlformats.org/officeDocument/2006/relationships/hyperlink" Target="http://holidayinsights.com/moreholidays/March/oldstuffday.htm" TargetMode="External"/><Relationship Id="rId164" Type="http://schemas.openxmlformats.org/officeDocument/2006/relationships/hyperlink" Target="http://holidayinsights.com/moreholidays/March/popcornlovers.htm" TargetMode="External"/><Relationship Id="rId169" Type="http://schemas.openxmlformats.org/officeDocument/2006/relationships/hyperlink" Target="http://holidayinsights.com/moreholidays/March/appleseedday.htm" TargetMode="External"/><Relationship Id="rId185" Type="http://schemas.openxmlformats.org/officeDocument/2006/relationships/hyperlink" Target="http://holidayinsights.com/other/ides.htm" TargetMode="External"/><Relationship Id="rId4" Type="http://schemas.openxmlformats.org/officeDocument/2006/relationships/settings" Target="settings.xml"/><Relationship Id="rId9" Type="http://schemas.openxmlformats.org/officeDocument/2006/relationships/hyperlink" Target="http://www.philmontscoutranch.org/ptc.aspx" TargetMode="External"/><Relationship Id="rId180" Type="http://schemas.openxmlformats.org/officeDocument/2006/relationships/hyperlink" Target="http://firstwefeast.com/eat/2014/01/how-to-cook-delicious-things-with-chips/" TargetMode="External"/><Relationship Id="rId210" Type="http://schemas.openxmlformats.org/officeDocument/2006/relationships/hyperlink" Target="http://holidayinsights.com/moreholidays/March/melba-toast-day.htm" TargetMode="External"/><Relationship Id="rId215" Type="http://schemas.openxmlformats.org/officeDocument/2006/relationships/hyperlink" Target="http://holidayinsights.com/moreholidays/March/chocolateraisinday.htm" TargetMode="External"/><Relationship Id="rId236" Type="http://schemas.openxmlformats.org/officeDocument/2006/relationships/image" Target="media/image77.jpeg"/><Relationship Id="rId257" Type="http://schemas.openxmlformats.org/officeDocument/2006/relationships/hyperlink" Target="http://www.scouting.org" TargetMode="External"/><Relationship Id="rId278" Type="http://schemas.openxmlformats.org/officeDocument/2006/relationships/fontTable" Target="fontTable.xml"/><Relationship Id="rId26" Type="http://schemas.openxmlformats.org/officeDocument/2006/relationships/image" Target="media/image14.jpeg"/><Relationship Id="rId231" Type="http://schemas.openxmlformats.org/officeDocument/2006/relationships/hyperlink" Target="http://holidayinsights.com/moreholidays/March/bunsenburnerday.htm" TargetMode="External"/><Relationship Id="rId252" Type="http://schemas.openxmlformats.org/officeDocument/2006/relationships/hyperlink" Target="http://usscouts.org/advancementTOC.asp" TargetMode="External"/><Relationship Id="rId273" Type="http://schemas.openxmlformats.org/officeDocument/2006/relationships/hyperlink" Target="http://balboaoaks.bsa-la.org/download/blog/Cub%20Grub%20Cookbook.pdf" TargetMode="External"/><Relationship Id="rId47" Type="http://schemas.openxmlformats.org/officeDocument/2006/relationships/hyperlink" Target="http://www.scouting.org/filestore/cubscouts/pdf/YEAR2/310-842(15)_July%20Trustworthy_WEB.pdf" TargetMode="External"/><Relationship Id="rId68" Type="http://schemas.openxmlformats.org/officeDocument/2006/relationships/image" Target="media/image28.jpeg"/><Relationship Id="rId89" Type="http://schemas.openxmlformats.org/officeDocument/2006/relationships/hyperlink" Target="http://www.gardenstatescouting.org/woodbadge" TargetMode="External"/><Relationship Id="rId112" Type="http://schemas.openxmlformats.org/officeDocument/2006/relationships/hyperlink" Target="https://stemscouts.org/" TargetMode="External"/><Relationship Id="rId133" Type="http://schemas.openxmlformats.org/officeDocument/2006/relationships/hyperlink" Target="https://www.ebookweek.com/" TargetMode="External"/><Relationship Id="rId154" Type="http://schemas.openxmlformats.org/officeDocument/2006/relationships/hyperlink" Target="http://holidayinsights.com/moreholidays/March/empappday.htm" TargetMode="External"/><Relationship Id="rId175" Type="http://schemas.openxmlformats.org/officeDocument/2006/relationships/hyperlink" Target="http://holidayinsights.com/moreholidays/March/earmuffday.htm" TargetMode="External"/><Relationship Id="rId196" Type="http://schemas.openxmlformats.org/officeDocument/2006/relationships/hyperlink" Target="http://holidayinsights.com/stpat/index.htm" TargetMode="External"/><Relationship Id="rId200" Type="http://schemas.openxmlformats.org/officeDocument/2006/relationships/hyperlink" Target="http://holidayinsights.com/moreholidays/March/quiltingday.htm" TargetMode="External"/><Relationship Id="rId16" Type="http://schemas.openxmlformats.org/officeDocument/2006/relationships/hyperlink" Target="https://www.youtube.com/watch?v=KygPcKre1_c" TargetMode="External"/><Relationship Id="rId221" Type="http://schemas.openxmlformats.org/officeDocument/2006/relationships/hyperlink" Target="http://holidayinsights.com/moreholidays/March/national-spinach-day.htm" TargetMode="External"/><Relationship Id="rId242" Type="http://schemas.openxmlformats.org/officeDocument/2006/relationships/hyperlink" Target="http://www.applejuice.org/johnnyappleseed.html" TargetMode="External"/><Relationship Id="rId263" Type="http://schemas.openxmlformats.org/officeDocument/2006/relationships/image" Target="media/image89.png"/><Relationship Id="rId37" Type="http://schemas.openxmlformats.org/officeDocument/2006/relationships/image" Target="media/image19.jpeg"/><Relationship Id="rId58" Type="http://schemas.openxmlformats.org/officeDocument/2006/relationships/hyperlink" Target="http://www.scouting.org/filestore/cubscouts/pdf/2017/310-842(17)_June_Obedient.pdf" TargetMode="External"/><Relationship Id="rId79" Type="http://schemas.openxmlformats.org/officeDocument/2006/relationships/image" Target="http://www.voiceofscouting.org/wp-content/uploads/2015/11/Wood-Badge-Beads-Woggle-Neckerchief.png" TargetMode="External"/><Relationship Id="rId102" Type="http://schemas.openxmlformats.org/officeDocument/2006/relationships/image" Target="media/image46.jpeg"/><Relationship Id="rId123" Type="http://schemas.openxmlformats.org/officeDocument/2006/relationships/hyperlink" Target="http://cornerstoneconfessions.com/2015/03/31-ways-to-celebrate-national-umbrella-month.html" TargetMode="External"/><Relationship Id="rId144" Type="http://schemas.openxmlformats.org/officeDocument/2006/relationships/hyperlink" Target="https://www.sfn.org/baw/" TargetMode="External"/><Relationship Id="rId90" Type="http://schemas.openxmlformats.org/officeDocument/2006/relationships/image" Target="media/image39.jpeg"/><Relationship Id="rId165" Type="http://schemas.openxmlformats.org/officeDocument/2006/relationships/hyperlink" Target="http://holidayinsights.com/moreholidays/March/panicday.htm" TargetMode="External"/><Relationship Id="rId186" Type="http://schemas.openxmlformats.org/officeDocument/2006/relationships/hyperlink" Target="http://heartsforfamilies.org/blog/blog-march-2015-why-you-need-to-celebrate-absolutely-incredible-kid-day.aspx" TargetMode="External"/><Relationship Id="rId211" Type="http://schemas.openxmlformats.org/officeDocument/2006/relationships/hyperlink" Target="http://holidayinsights.com/moreholidays/March/chipdipday.htm" TargetMode="External"/><Relationship Id="rId232" Type="http://schemas.openxmlformats.org/officeDocument/2006/relationships/hyperlink" Target="https://www.famousscientists.org/robert-bunsen/" TargetMode="External"/><Relationship Id="rId253" Type="http://schemas.openxmlformats.org/officeDocument/2006/relationships/hyperlink" Target="http://usscouts.org/advance/nova/index.asp" TargetMode="External"/><Relationship Id="rId274" Type="http://schemas.openxmlformats.org/officeDocument/2006/relationships/image" Target="media/image96.jpeg"/><Relationship Id="rId27" Type="http://schemas.openxmlformats.org/officeDocument/2006/relationships/hyperlink" Target="http://www.youtube.com/watch?feature=player_embedded&amp;v=QrSIIdqbt8A" TargetMode="External"/><Relationship Id="rId48" Type="http://schemas.openxmlformats.org/officeDocument/2006/relationships/hyperlink" Target="http://www.scouting.org/filestore/cubscouts/pdf/YEAR2/310-842(15)_August%20Friendly_WEB.pdf" TargetMode="External"/><Relationship Id="rId69" Type="http://schemas.openxmlformats.org/officeDocument/2006/relationships/image" Target="media/image29.jpeg"/><Relationship Id="rId113" Type="http://schemas.openxmlformats.org/officeDocument/2006/relationships/hyperlink" Target="http://www.nafme.org/" TargetMode="External"/><Relationship Id="rId134" Type="http://schemas.openxmlformats.org/officeDocument/2006/relationships/image" Target="media/image59.jpeg"/><Relationship Id="rId80" Type="http://schemas.openxmlformats.org/officeDocument/2006/relationships/hyperlink" Target="http://www.woodbadge.org" TargetMode="External"/><Relationship Id="rId155" Type="http://schemas.openxmlformats.org/officeDocument/2006/relationships/hyperlink" Target="http://holidayinsights.com/moreholidays/March/holyexperimentday.htm" TargetMode="External"/><Relationship Id="rId176" Type="http://schemas.openxmlformats.org/officeDocument/2006/relationships/hyperlink" Target="http://holidayinsights.com/moreholidays/March/jewelday.htm" TargetMode="External"/><Relationship Id="rId197" Type="http://schemas.openxmlformats.org/officeDocument/2006/relationships/hyperlink" Target="http://www.cuttingtinybites.com/2015/02/rainbow-yarn-wrapping.html" TargetMode="External"/><Relationship Id="rId201" Type="http://schemas.openxmlformats.org/officeDocument/2006/relationships/hyperlink" Target="http://holidayinsights.com/moreholidays/March/poultryday.htm" TargetMode="External"/><Relationship Id="rId222" Type="http://schemas.openxmlformats.org/officeDocument/2006/relationships/hyperlink" Target="http://holidayinsights.com/moreholidays/March/makeholidayday.htm" TargetMode="External"/><Relationship Id="rId243" Type="http://schemas.openxmlformats.org/officeDocument/2006/relationships/hyperlink" Target="http://www.enchantedlearning.com/school/.../Appleseedindex.shtml" TargetMode="External"/><Relationship Id="rId264" Type="http://schemas.openxmlformats.org/officeDocument/2006/relationships/image" Target="media/image90.jpeg"/><Relationship Id="rId17" Type="http://schemas.openxmlformats.org/officeDocument/2006/relationships/image" Target="media/image7.jpeg"/><Relationship Id="rId38" Type="http://schemas.openxmlformats.org/officeDocument/2006/relationships/image" Target="media/image20.jpeg"/><Relationship Id="rId59" Type="http://schemas.openxmlformats.org/officeDocument/2006/relationships/hyperlink" Target="http://www.scouting.org/filestore/cubscouts/pdf/2017/310-842(17)_July_Brave.pdf" TargetMode="External"/><Relationship Id="rId103" Type="http://schemas.openxmlformats.org/officeDocument/2006/relationships/hyperlink" Target="http://www.redcross.org/about-us/who-we-are/history" TargetMode="External"/><Relationship Id="rId124" Type="http://schemas.openxmlformats.org/officeDocument/2006/relationships/image" Target="media/image55.jpeg"/><Relationship Id="rId70" Type="http://schemas.openxmlformats.org/officeDocument/2006/relationships/image" Target="media/image30.jpeg"/><Relationship Id="rId91" Type="http://schemas.openxmlformats.org/officeDocument/2006/relationships/image" Target="media/image40.gif"/><Relationship Id="rId145" Type="http://schemas.openxmlformats.org/officeDocument/2006/relationships/hyperlink" Target="http://holidayinsights.com/christian/ashwed.htm" TargetMode="External"/><Relationship Id="rId166" Type="http://schemas.openxmlformats.org/officeDocument/2006/relationships/image" Target="media/image66.jpeg"/><Relationship Id="rId187" Type="http://schemas.openxmlformats.org/officeDocument/2006/relationships/hyperlink" Target="http://holidayinsights.com/moreholidays/March/dumbstruckday.htm" TargetMode="External"/><Relationship Id="rId1" Type="http://schemas.openxmlformats.org/officeDocument/2006/relationships/customXml" Target="../customXml/item1.xml"/><Relationship Id="rId212" Type="http://schemas.openxmlformats.org/officeDocument/2006/relationships/image" Target="media/image72.jpeg"/><Relationship Id="rId233" Type="http://schemas.openxmlformats.org/officeDocument/2006/relationships/hyperlink" Target="http://holidayinsights.com/moreholidays/March/clamshalfshellday.htm" TargetMode="External"/><Relationship Id="rId254" Type="http://schemas.openxmlformats.org/officeDocument/2006/relationships/hyperlink" Target="http://usscouts.org/advancementTOC.asp" TargetMode="External"/><Relationship Id="rId28" Type="http://schemas.openxmlformats.org/officeDocument/2006/relationships/hyperlink" Target="https://bobwhiteblather.com/mid-year-cub-scout-program-updates/" TargetMode="External"/><Relationship Id="rId49" Type="http://schemas.openxmlformats.org/officeDocument/2006/relationships/hyperlink" Target="http://www.scouting.org/filestore/cubscouts/pdf/2017/310-842(17)_September_Courteous.pdf" TargetMode="External"/><Relationship Id="rId114" Type="http://schemas.openxmlformats.org/officeDocument/2006/relationships/hyperlink" Target="http://www.nata.org/" TargetMode="External"/><Relationship Id="rId275" Type="http://schemas.openxmlformats.org/officeDocument/2006/relationships/image" Target="media/image97.jpeg"/><Relationship Id="rId60" Type="http://schemas.openxmlformats.org/officeDocument/2006/relationships/hyperlink" Target="http://www.scouting.org/filestore/cubscouts/pdf/2017/310-842(17)_August_Clean.pdf" TargetMode="External"/><Relationship Id="rId81" Type="http://schemas.openxmlformats.org/officeDocument/2006/relationships/image" Target="media/image36.gif"/><Relationship Id="rId135" Type="http://schemas.openxmlformats.org/officeDocument/2006/relationships/hyperlink" Target="http://nomore.org/nomoreweek2015/" TargetMode="External"/><Relationship Id="rId156" Type="http://schemas.openxmlformats.org/officeDocument/2006/relationships/image" Target="media/image65.jpeg"/><Relationship Id="rId177" Type="http://schemas.openxmlformats.org/officeDocument/2006/relationships/hyperlink" Target="http://holidayinsights.com/moreholidays/March/butterfliesday.htm" TargetMode="External"/><Relationship Id="rId198" Type="http://schemas.openxmlformats.org/officeDocument/2006/relationships/hyperlink" Target="http://holidayinsights.com/moreholidays/March/goddessfertilityday.ht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9.png"/><Relationship Id="rId1" Type="http://schemas.openxmlformats.org/officeDocument/2006/relationships/image" Target="media/image98.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CDDC5C-4CCF-4667-B3AE-8B77594A8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829</TotalTime>
  <Pages>1</Pages>
  <Words>19837</Words>
  <Characters>113072</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Judy Harper</cp:lastModifiedBy>
  <cp:revision>25</cp:revision>
  <cp:lastPrinted>2017-02-01T03:02:00Z</cp:lastPrinted>
  <dcterms:created xsi:type="dcterms:W3CDTF">2017-01-24T15:12:00Z</dcterms:created>
  <dcterms:modified xsi:type="dcterms:W3CDTF">2017-02-01T03:02:00Z</dcterms:modified>
</cp:coreProperties>
</file>